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73520" w14:textId="77777777" w:rsidR="00471C25" w:rsidRDefault="00471C25" w:rsidP="008A4CE9">
      <w:pPr>
        <w:autoSpaceDE w:val="0"/>
        <w:autoSpaceDN w:val="0"/>
        <w:adjustRightInd w:val="0"/>
      </w:pPr>
    </w:p>
    <w:p w14:paraId="6C4FAD33" w14:textId="77777777" w:rsidR="00461B97" w:rsidRDefault="00CC1F20" w:rsidP="008A4CE9">
      <w:pPr>
        <w:autoSpaceDE w:val="0"/>
        <w:autoSpaceDN w:val="0"/>
        <w:adjustRightInd w:val="0"/>
      </w:pPr>
      <w:r w:rsidRPr="00B86EFC">
        <w:rPr>
          <w:rFonts w:asciiTheme="majorHAnsi" w:hAnsiTheme="majorHAnsi" w:cstheme="majorHAnsi"/>
          <w:noProof/>
        </w:rPr>
        <w:drawing>
          <wp:inline distT="0" distB="0" distL="0" distR="0" wp14:anchorId="7BF58396" wp14:editId="4D7CB365">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2C246474" w14:textId="77777777" w:rsidR="00034121" w:rsidRPr="001B0DC5" w:rsidRDefault="00034121" w:rsidP="00A361FA">
      <w:pPr>
        <w:autoSpaceDE w:val="0"/>
        <w:autoSpaceDN w:val="0"/>
        <w:adjustRightInd w:val="0"/>
        <w:rPr>
          <w:rFonts w:asciiTheme="minorHAnsi" w:hAnsiTheme="minorHAnsi" w:cstheme="minorHAnsi"/>
          <w:b/>
          <w:sz w:val="16"/>
          <w:szCs w:val="16"/>
        </w:rPr>
      </w:pPr>
    </w:p>
    <w:p w14:paraId="39BEDBA4" w14:textId="326C1127" w:rsidR="00825F3B" w:rsidRPr="00724EF2" w:rsidRDefault="00724EF2" w:rsidP="00825F3B">
      <w:pPr>
        <w:autoSpaceDE w:val="0"/>
        <w:autoSpaceDN w:val="0"/>
        <w:adjustRightInd w:val="0"/>
        <w:jc w:val="center"/>
        <w:rPr>
          <w:rFonts w:asciiTheme="minorHAnsi" w:hAnsiTheme="minorHAnsi" w:cstheme="minorHAnsi"/>
          <w:b/>
        </w:rPr>
      </w:pPr>
      <w:r w:rsidRPr="00724EF2">
        <w:rPr>
          <w:rFonts w:asciiTheme="minorHAnsi" w:hAnsiTheme="minorHAnsi" w:cstheme="minorHAnsi"/>
          <w:b/>
        </w:rPr>
        <w:t>ESTADO DE MINAS GERAIS</w:t>
      </w:r>
    </w:p>
    <w:p w14:paraId="0057C807" w14:textId="77777777" w:rsidR="00D5504E" w:rsidRDefault="00D5504E" w:rsidP="007D7F4F">
      <w:pPr>
        <w:tabs>
          <w:tab w:val="left" w:pos="3405"/>
        </w:tabs>
        <w:autoSpaceDE w:val="0"/>
        <w:autoSpaceDN w:val="0"/>
        <w:adjustRightInd w:val="0"/>
        <w:jc w:val="both"/>
        <w:rPr>
          <w:rFonts w:asciiTheme="minorHAnsi" w:hAnsiTheme="minorHAnsi" w:cstheme="minorHAnsi"/>
          <w:b/>
        </w:rPr>
      </w:pPr>
    </w:p>
    <w:p w14:paraId="3DEC867F" w14:textId="77777777" w:rsidR="001E24B3" w:rsidRPr="00B11139" w:rsidRDefault="001E24B3" w:rsidP="007D7F4F">
      <w:pPr>
        <w:tabs>
          <w:tab w:val="left" w:pos="3405"/>
        </w:tabs>
        <w:autoSpaceDE w:val="0"/>
        <w:autoSpaceDN w:val="0"/>
        <w:adjustRightInd w:val="0"/>
        <w:jc w:val="both"/>
        <w:rPr>
          <w:rFonts w:asciiTheme="majorHAnsi" w:hAnsiTheme="majorHAnsi" w:cstheme="majorHAnsi"/>
          <w:b/>
        </w:rPr>
      </w:pPr>
    </w:p>
    <w:p w14:paraId="36160C63" w14:textId="023562B4" w:rsidR="007D08E1" w:rsidRPr="007D08E1" w:rsidRDefault="00B11139" w:rsidP="00D8030E">
      <w:pPr>
        <w:tabs>
          <w:tab w:val="left" w:pos="3405"/>
        </w:tabs>
        <w:autoSpaceDE w:val="0"/>
        <w:autoSpaceDN w:val="0"/>
        <w:adjustRightInd w:val="0"/>
        <w:jc w:val="both"/>
        <w:rPr>
          <w:rFonts w:asciiTheme="minorHAnsi" w:hAnsiTheme="minorHAnsi" w:cstheme="minorHAnsi"/>
          <w:b/>
        </w:rPr>
      </w:pPr>
      <w:r w:rsidRPr="007D08E1">
        <w:rPr>
          <w:rFonts w:asciiTheme="minorHAnsi" w:hAnsiTheme="minorHAnsi" w:cstheme="minorHAnsi"/>
          <w:b/>
        </w:rPr>
        <w:t xml:space="preserve">PREFEITURA MUNICIPAL DE </w:t>
      </w:r>
      <w:r w:rsidR="007D08E1" w:rsidRPr="007D08E1">
        <w:rPr>
          <w:rFonts w:asciiTheme="minorHAnsi" w:hAnsiTheme="minorHAnsi" w:cstheme="minorHAnsi"/>
          <w:b/>
        </w:rPr>
        <w:t xml:space="preserve">ANTÔNIO DIAS - </w:t>
      </w:r>
      <w:r w:rsidR="007D08E1" w:rsidRPr="007D08E1">
        <w:rPr>
          <w:rFonts w:asciiTheme="minorHAnsi" w:hAnsiTheme="minorHAnsi" w:cstheme="minorHAnsi"/>
          <w:b/>
        </w:rPr>
        <w:t>CONCORRÊNCIA ELETRÔNICA Nº 011/2024</w:t>
      </w:r>
    </w:p>
    <w:p w14:paraId="77F99D87" w14:textId="01E36765" w:rsidR="000D1474" w:rsidRPr="007D08E1" w:rsidRDefault="007D08E1" w:rsidP="00D8030E">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7D08E1">
        <w:rPr>
          <w:rFonts w:asciiTheme="majorHAnsi" w:hAnsiTheme="majorHAnsi" w:cstheme="majorHAnsi"/>
        </w:rPr>
        <w:t>Execução dos serviços de calçamento de blocos pré-moldados (</w:t>
      </w:r>
      <w:proofErr w:type="spellStart"/>
      <w:r w:rsidRPr="007D08E1">
        <w:rPr>
          <w:rFonts w:asciiTheme="majorHAnsi" w:hAnsiTheme="majorHAnsi" w:cstheme="majorHAnsi"/>
        </w:rPr>
        <w:t>bloquetes</w:t>
      </w:r>
      <w:proofErr w:type="spellEnd"/>
      <w:r w:rsidRPr="007D08E1">
        <w:rPr>
          <w:rFonts w:asciiTheme="majorHAnsi" w:hAnsiTheme="majorHAnsi" w:cstheme="majorHAnsi"/>
        </w:rPr>
        <w:t xml:space="preserve">) na rua Hermógenes </w:t>
      </w:r>
      <w:proofErr w:type="spellStart"/>
      <w:r w:rsidRPr="007D08E1">
        <w:rPr>
          <w:rFonts w:asciiTheme="majorHAnsi" w:hAnsiTheme="majorHAnsi" w:cstheme="majorHAnsi"/>
        </w:rPr>
        <w:t>Inacio</w:t>
      </w:r>
      <w:proofErr w:type="spellEnd"/>
      <w:r w:rsidRPr="007D08E1">
        <w:rPr>
          <w:rFonts w:asciiTheme="majorHAnsi" w:hAnsiTheme="majorHAnsi" w:cstheme="majorHAnsi"/>
        </w:rPr>
        <w:t xml:space="preserve"> de Barros e entroncamento com a Avenida Minas Gerais no Município de Antônio Dias/MG. Recebimento de Propostas até: 30/10/2024 – horas 09:30:00 - Abertura/Análise das propostas: 30/10/2024 – Horas 09:45:00 horas. Obs. Nesta fase será informado via chat o horário do início da fase de lances. Formalização de Consultas e Edital AMM Licita - </w:t>
      </w:r>
      <w:hyperlink r:id="rId12" w:history="1">
        <w:r w:rsidRPr="007D08E1">
          <w:rPr>
            <w:rStyle w:val="Hyperlink"/>
            <w:rFonts w:asciiTheme="majorHAnsi" w:hAnsiTheme="majorHAnsi" w:cstheme="majorHAnsi"/>
          </w:rPr>
          <w:t>https://ammlicita.org.br</w:t>
        </w:r>
      </w:hyperlink>
      <w:r w:rsidRPr="007D08E1">
        <w:rPr>
          <w:rFonts w:asciiTheme="majorHAnsi" w:hAnsiTheme="majorHAnsi" w:cstheme="majorHAnsi"/>
        </w:rPr>
        <w:t xml:space="preserve">/ou </w:t>
      </w:r>
      <w:hyperlink r:id="rId13" w:history="1">
        <w:r w:rsidRPr="007D08E1">
          <w:rPr>
            <w:rStyle w:val="Hyperlink"/>
            <w:rFonts w:asciiTheme="majorHAnsi" w:hAnsiTheme="majorHAnsi" w:cstheme="majorHAnsi"/>
          </w:rPr>
          <w:t>www.antoniodias.mg.gov.br</w:t>
        </w:r>
      </w:hyperlink>
      <w:r w:rsidRPr="007D08E1">
        <w:rPr>
          <w:rFonts w:asciiTheme="majorHAnsi" w:hAnsiTheme="majorHAnsi" w:cstheme="majorHAnsi"/>
        </w:rPr>
        <w:t>. - Local: -</w:t>
      </w:r>
      <w:hyperlink r:id="rId14" w:history="1">
        <w:r w:rsidRPr="007D08E1">
          <w:rPr>
            <w:rStyle w:val="Hyperlink"/>
            <w:rFonts w:asciiTheme="majorHAnsi" w:hAnsiTheme="majorHAnsi" w:cstheme="majorHAnsi"/>
          </w:rPr>
          <w:t>https://ammlicita.org.br</w:t>
        </w:r>
      </w:hyperlink>
      <w:r w:rsidRPr="007D08E1">
        <w:rPr>
          <w:rFonts w:asciiTheme="majorHAnsi" w:hAnsiTheme="majorHAnsi" w:cstheme="majorHAnsi"/>
        </w:rPr>
        <w:t>/- Informações (31)3843-1324.</w:t>
      </w:r>
    </w:p>
    <w:p w14:paraId="215DD180" w14:textId="3719A06D" w:rsidR="00D8030E" w:rsidRPr="004835EA" w:rsidRDefault="00D8030E" w:rsidP="00D8030E">
      <w:pPr>
        <w:tabs>
          <w:tab w:val="left" w:pos="3405"/>
        </w:tabs>
        <w:autoSpaceDE w:val="0"/>
        <w:autoSpaceDN w:val="0"/>
        <w:adjustRightInd w:val="0"/>
        <w:jc w:val="both"/>
        <w:rPr>
          <w:rFonts w:asciiTheme="minorHAnsi" w:hAnsiTheme="minorHAnsi" w:cstheme="minorHAnsi"/>
          <w:b/>
        </w:rPr>
      </w:pPr>
    </w:p>
    <w:p w14:paraId="00C29514" w14:textId="174FE9B2" w:rsidR="00F81E88" w:rsidRPr="001B0DC5" w:rsidRDefault="00F81E88" w:rsidP="00D8030E">
      <w:pPr>
        <w:tabs>
          <w:tab w:val="left" w:pos="3405"/>
        </w:tabs>
        <w:autoSpaceDE w:val="0"/>
        <w:autoSpaceDN w:val="0"/>
        <w:adjustRightInd w:val="0"/>
        <w:jc w:val="both"/>
        <w:rPr>
          <w:rFonts w:asciiTheme="minorHAnsi" w:hAnsiTheme="minorHAnsi" w:cstheme="minorHAnsi"/>
          <w:bCs/>
          <w:sz w:val="16"/>
          <w:szCs w:val="16"/>
        </w:rPr>
      </w:pPr>
    </w:p>
    <w:p w14:paraId="58B5AEFC" w14:textId="2C731D21" w:rsidR="00366459" w:rsidRPr="00366459" w:rsidRDefault="00366459" w:rsidP="00D8030E">
      <w:pPr>
        <w:tabs>
          <w:tab w:val="left" w:pos="3405"/>
        </w:tabs>
        <w:autoSpaceDE w:val="0"/>
        <w:autoSpaceDN w:val="0"/>
        <w:adjustRightInd w:val="0"/>
        <w:jc w:val="both"/>
        <w:rPr>
          <w:rFonts w:asciiTheme="minorHAnsi" w:hAnsiTheme="minorHAnsi" w:cstheme="minorHAnsi"/>
          <w:b/>
        </w:rPr>
      </w:pPr>
      <w:r w:rsidRPr="00366459">
        <w:rPr>
          <w:rFonts w:asciiTheme="minorHAnsi" w:hAnsiTheme="minorHAnsi" w:cstheme="minorHAnsi"/>
          <w:b/>
        </w:rPr>
        <w:t>PREFEITURA MUNICIPAL DE CABO VERDE - PREGÃO PRESENCIAL N° 010/2024</w:t>
      </w:r>
    </w:p>
    <w:p w14:paraId="7D676DA2" w14:textId="4ACD3AC5" w:rsidR="00366459" w:rsidRPr="00366459" w:rsidRDefault="00F81E88" w:rsidP="00D8030E">
      <w:pPr>
        <w:tabs>
          <w:tab w:val="left" w:pos="3405"/>
        </w:tabs>
        <w:autoSpaceDE w:val="0"/>
        <w:autoSpaceDN w:val="0"/>
        <w:adjustRightInd w:val="0"/>
        <w:jc w:val="both"/>
        <w:rPr>
          <w:rFonts w:asciiTheme="majorHAnsi" w:hAnsiTheme="majorHAnsi" w:cstheme="majorHAnsi"/>
        </w:rPr>
      </w:pPr>
      <w:r w:rsidRPr="00366459">
        <w:rPr>
          <w:rFonts w:asciiTheme="majorHAnsi" w:hAnsiTheme="majorHAnsi" w:cstheme="majorHAnsi"/>
        </w:rPr>
        <w:t xml:space="preserve">Objeto: </w:t>
      </w:r>
      <w:r w:rsidR="00366459" w:rsidRPr="00366459">
        <w:rPr>
          <w:rFonts w:asciiTheme="majorHAnsi" w:hAnsiTheme="majorHAnsi" w:cstheme="majorHAnsi"/>
        </w:rPr>
        <w:t>E</w:t>
      </w:r>
      <w:r w:rsidRPr="00366459">
        <w:rPr>
          <w:rFonts w:asciiTheme="majorHAnsi" w:hAnsiTheme="majorHAnsi" w:cstheme="majorHAnsi"/>
        </w:rPr>
        <w:t xml:space="preserve">xecução da reforma dos vestiários e banheiros dos estádios municipais., conforme condições e especificações contidas no Termo de Referência - Anexo I do Edital e seus anexos. A sessão pública deste Pregão Eletrônico será realizada no dia 25/10/2024 </w:t>
      </w:r>
      <w:proofErr w:type="gramStart"/>
      <w:r w:rsidRPr="00366459">
        <w:rPr>
          <w:rFonts w:asciiTheme="majorHAnsi" w:hAnsiTheme="majorHAnsi" w:cstheme="majorHAnsi"/>
        </w:rPr>
        <w:t>ás</w:t>
      </w:r>
      <w:proofErr w:type="gramEnd"/>
      <w:r w:rsidRPr="00366459">
        <w:rPr>
          <w:rFonts w:asciiTheme="majorHAnsi" w:hAnsiTheme="majorHAnsi" w:cstheme="majorHAnsi"/>
        </w:rPr>
        <w:t xml:space="preserve"> 09.30 horas, na Sala de Licitações, situada na Rua Pref. Carlos de Souza Filho, nº 75, Centro. O Edital estará disponível através dos Sites: https://caboverde-scpi.sigmix.net/comprasedital/, </w:t>
      </w:r>
      <w:hyperlink r:id="rId15" w:history="1">
        <w:r w:rsidR="00366459" w:rsidRPr="00366459">
          <w:rPr>
            <w:rStyle w:val="Hyperlink"/>
            <w:rFonts w:asciiTheme="majorHAnsi" w:hAnsiTheme="majorHAnsi" w:cstheme="majorHAnsi"/>
          </w:rPr>
          <w:t>https://www.caboverde.mg.gov.br/</w:t>
        </w:r>
      </w:hyperlink>
      <w:r w:rsidRPr="00366459">
        <w:rPr>
          <w:rFonts w:asciiTheme="majorHAnsi" w:hAnsiTheme="majorHAnsi" w:cstheme="majorHAnsi"/>
        </w:rPr>
        <w:t xml:space="preserve"> e no Portal Nacional de Contratações Públicas (PNCP). Informações pelo telefone (35) 3736-1220 ou </w:t>
      </w:r>
      <w:proofErr w:type="spellStart"/>
      <w:r w:rsidRPr="00366459">
        <w:rPr>
          <w:rFonts w:asciiTheme="majorHAnsi" w:hAnsiTheme="majorHAnsi" w:cstheme="majorHAnsi"/>
        </w:rPr>
        <w:t>Email</w:t>
      </w:r>
      <w:proofErr w:type="spellEnd"/>
      <w:r w:rsidRPr="00366459">
        <w:rPr>
          <w:rFonts w:asciiTheme="majorHAnsi" w:hAnsiTheme="majorHAnsi" w:cstheme="majorHAnsi"/>
        </w:rPr>
        <w:t xml:space="preserve">: </w:t>
      </w:r>
      <w:hyperlink r:id="rId16" w:history="1">
        <w:r w:rsidR="00366459" w:rsidRPr="00366459">
          <w:rPr>
            <w:rStyle w:val="Hyperlink"/>
            <w:rFonts w:asciiTheme="majorHAnsi" w:hAnsiTheme="majorHAnsi" w:cstheme="majorHAnsi"/>
          </w:rPr>
          <w:t>licitacao1@caboverde.mg.gov.br</w:t>
        </w:r>
      </w:hyperlink>
      <w:r w:rsidR="00366459" w:rsidRPr="00366459">
        <w:rPr>
          <w:rFonts w:asciiTheme="majorHAnsi" w:hAnsiTheme="majorHAnsi" w:cstheme="majorHAnsi"/>
        </w:rPr>
        <w:t>.</w:t>
      </w:r>
    </w:p>
    <w:p w14:paraId="45A5405A" w14:textId="295D95DD" w:rsidR="00F81E88" w:rsidRDefault="00F81E88" w:rsidP="00D8030E">
      <w:pPr>
        <w:tabs>
          <w:tab w:val="left" w:pos="3405"/>
        </w:tabs>
        <w:autoSpaceDE w:val="0"/>
        <w:autoSpaceDN w:val="0"/>
        <w:adjustRightInd w:val="0"/>
        <w:jc w:val="both"/>
        <w:rPr>
          <w:rFonts w:asciiTheme="minorHAnsi" w:hAnsiTheme="minorHAnsi" w:cstheme="minorHAnsi"/>
          <w:b/>
        </w:rPr>
      </w:pPr>
    </w:p>
    <w:p w14:paraId="064B1802" w14:textId="09E4AB3E" w:rsidR="000F0CE8" w:rsidRPr="001B0DC5" w:rsidRDefault="000F0CE8" w:rsidP="00D8030E">
      <w:pPr>
        <w:tabs>
          <w:tab w:val="left" w:pos="3405"/>
        </w:tabs>
        <w:autoSpaceDE w:val="0"/>
        <w:autoSpaceDN w:val="0"/>
        <w:adjustRightInd w:val="0"/>
        <w:jc w:val="both"/>
        <w:rPr>
          <w:rFonts w:asciiTheme="minorHAnsi" w:hAnsiTheme="minorHAnsi" w:cstheme="minorHAnsi"/>
          <w:b/>
          <w:sz w:val="18"/>
          <w:szCs w:val="18"/>
        </w:rPr>
      </w:pPr>
    </w:p>
    <w:p w14:paraId="7E6ED2FE" w14:textId="771CD25F" w:rsidR="000F0CE8" w:rsidRPr="000F0CE8" w:rsidRDefault="000F0CE8" w:rsidP="00D8030E">
      <w:pPr>
        <w:tabs>
          <w:tab w:val="left" w:pos="3405"/>
        </w:tabs>
        <w:autoSpaceDE w:val="0"/>
        <w:autoSpaceDN w:val="0"/>
        <w:adjustRightInd w:val="0"/>
        <w:jc w:val="both"/>
        <w:rPr>
          <w:rFonts w:asciiTheme="minorHAnsi" w:hAnsiTheme="minorHAnsi" w:cstheme="minorHAnsi"/>
          <w:b/>
          <w:bCs/>
        </w:rPr>
      </w:pPr>
      <w:r w:rsidRPr="000F0CE8">
        <w:rPr>
          <w:rFonts w:asciiTheme="minorHAnsi" w:hAnsiTheme="minorHAnsi" w:cstheme="minorHAnsi"/>
          <w:b/>
          <w:bCs/>
        </w:rPr>
        <w:t xml:space="preserve">PREFEITURA MUNICIPAL DE CANDEIAS </w:t>
      </w:r>
      <w:r w:rsidRPr="000F0CE8">
        <w:rPr>
          <w:rFonts w:asciiTheme="minorHAnsi" w:hAnsiTheme="minorHAnsi" w:cstheme="minorHAnsi"/>
          <w:b/>
          <w:bCs/>
        </w:rPr>
        <w:t>-</w:t>
      </w:r>
      <w:r w:rsidRPr="000F0CE8">
        <w:rPr>
          <w:rFonts w:asciiTheme="minorHAnsi" w:hAnsiTheme="minorHAnsi" w:cstheme="minorHAnsi"/>
          <w:b/>
          <w:bCs/>
        </w:rPr>
        <w:t xml:space="preserve"> CONCORRÊNCIA PRESENCIAL Nº 4/2024</w:t>
      </w:r>
      <w:r w:rsidRPr="000F0CE8">
        <w:rPr>
          <w:rFonts w:asciiTheme="minorHAnsi" w:hAnsiTheme="minorHAnsi" w:cstheme="minorHAnsi"/>
          <w:b/>
          <w:bCs/>
        </w:rPr>
        <w:t xml:space="preserve"> - </w:t>
      </w:r>
      <w:r w:rsidRPr="000F0CE8">
        <w:rPr>
          <w:rFonts w:asciiTheme="minorHAnsi" w:hAnsiTheme="minorHAnsi" w:cstheme="minorHAnsi"/>
          <w:b/>
          <w:bCs/>
        </w:rPr>
        <w:t xml:space="preserve">NOVA DATA </w:t>
      </w:r>
    </w:p>
    <w:p w14:paraId="248A2AF0" w14:textId="6FB1AE13" w:rsidR="000F0CE8" w:rsidRPr="000F0CE8" w:rsidRDefault="000F0CE8" w:rsidP="00D8030E">
      <w:pPr>
        <w:tabs>
          <w:tab w:val="left" w:pos="3405"/>
        </w:tabs>
        <w:autoSpaceDE w:val="0"/>
        <w:autoSpaceDN w:val="0"/>
        <w:adjustRightInd w:val="0"/>
        <w:jc w:val="both"/>
        <w:rPr>
          <w:rFonts w:asciiTheme="majorHAnsi" w:hAnsiTheme="majorHAnsi" w:cstheme="majorHAnsi"/>
        </w:rPr>
      </w:pPr>
      <w:r w:rsidRPr="00366459">
        <w:rPr>
          <w:rFonts w:asciiTheme="majorHAnsi" w:hAnsiTheme="majorHAnsi" w:cstheme="majorHAnsi"/>
        </w:rPr>
        <w:t>Objeto:</w:t>
      </w:r>
      <w:r>
        <w:rPr>
          <w:rFonts w:asciiTheme="majorHAnsi" w:hAnsiTheme="majorHAnsi" w:cstheme="majorHAnsi"/>
        </w:rPr>
        <w:t xml:space="preserve"> </w:t>
      </w:r>
      <w:r w:rsidRPr="000F0CE8">
        <w:rPr>
          <w:rFonts w:asciiTheme="majorHAnsi" w:hAnsiTheme="majorHAnsi" w:cstheme="majorHAnsi"/>
        </w:rPr>
        <w:t>E</w:t>
      </w:r>
      <w:r w:rsidRPr="000F0CE8">
        <w:rPr>
          <w:rFonts w:asciiTheme="majorHAnsi" w:hAnsiTheme="majorHAnsi" w:cstheme="majorHAnsi"/>
        </w:rPr>
        <w:t xml:space="preserve">xecução de obras de reconstrução de ponte (ponte estiva) no município de Candeias/MG, com fornecimento de materiais e mão de obra. A nova data para realização da sessão pública para recebimento e abertura dos envelopes será realizada no dia 28 de outubro de 2024 às 09:00 horas, na sala de licitações, situada na Avenida 17 de Dezembro, nº 240, centro, Candeias. O edital poderá ser obtido no setor de licitações ou site </w:t>
      </w:r>
      <w:hyperlink r:id="rId17" w:history="1">
        <w:r w:rsidRPr="000F0CE8">
          <w:rPr>
            <w:rStyle w:val="Hyperlink"/>
            <w:rFonts w:asciiTheme="majorHAnsi" w:hAnsiTheme="majorHAnsi" w:cstheme="majorHAnsi"/>
          </w:rPr>
          <w:t>www.candeias.mg.gov.br</w:t>
        </w:r>
      </w:hyperlink>
      <w:r w:rsidRPr="000F0CE8">
        <w:rPr>
          <w:rFonts w:asciiTheme="majorHAnsi" w:hAnsiTheme="majorHAnsi" w:cstheme="majorHAnsi"/>
        </w:rPr>
        <w:t>, tel.:(35) 3833 1300, ramal 211</w:t>
      </w:r>
      <w:r>
        <w:rPr>
          <w:rFonts w:asciiTheme="majorHAnsi" w:hAnsiTheme="majorHAnsi" w:cstheme="majorHAnsi"/>
        </w:rPr>
        <w:t>.</w:t>
      </w:r>
    </w:p>
    <w:p w14:paraId="3FD7418A" w14:textId="3FFA1251" w:rsidR="000F0CE8" w:rsidRDefault="000F0CE8" w:rsidP="00D8030E">
      <w:pPr>
        <w:tabs>
          <w:tab w:val="left" w:pos="3405"/>
        </w:tabs>
        <w:autoSpaceDE w:val="0"/>
        <w:autoSpaceDN w:val="0"/>
        <w:adjustRightInd w:val="0"/>
        <w:jc w:val="both"/>
        <w:rPr>
          <w:rFonts w:asciiTheme="minorHAnsi" w:hAnsiTheme="minorHAnsi" w:cstheme="minorHAnsi"/>
          <w:b/>
        </w:rPr>
      </w:pPr>
    </w:p>
    <w:p w14:paraId="4A4AE4E4" w14:textId="77777777" w:rsidR="00F81E88" w:rsidRPr="001B0DC5" w:rsidRDefault="00F81E88" w:rsidP="00D8030E">
      <w:pPr>
        <w:tabs>
          <w:tab w:val="left" w:pos="3405"/>
        </w:tabs>
        <w:autoSpaceDE w:val="0"/>
        <w:autoSpaceDN w:val="0"/>
        <w:adjustRightInd w:val="0"/>
        <w:jc w:val="both"/>
        <w:rPr>
          <w:rFonts w:asciiTheme="minorHAnsi" w:hAnsiTheme="minorHAnsi" w:cstheme="minorHAnsi"/>
          <w:b/>
          <w:sz w:val="16"/>
          <w:szCs w:val="16"/>
        </w:rPr>
      </w:pPr>
    </w:p>
    <w:p w14:paraId="5BCA5448" w14:textId="00D146BD" w:rsidR="004835EA" w:rsidRPr="004835EA" w:rsidRDefault="004835EA" w:rsidP="00D8030E">
      <w:pPr>
        <w:tabs>
          <w:tab w:val="left" w:pos="3405"/>
        </w:tabs>
        <w:autoSpaceDE w:val="0"/>
        <w:autoSpaceDN w:val="0"/>
        <w:adjustRightInd w:val="0"/>
        <w:jc w:val="both"/>
        <w:rPr>
          <w:rFonts w:asciiTheme="minorHAnsi" w:hAnsiTheme="minorHAnsi" w:cstheme="minorHAnsi"/>
          <w:b/>
        </w:rPr>
      </w:pPr>
      <w:r w:rsidRPr="004835EA">
        <w:rPr>
          <w:rFonts w:asciiTheme="minorHAnsi" w:hAnsiTheme="minorHAnsi" w:cstheme="minorHAnsi"/>
          <w:b/>
        </w:rPr>
        <w:t>PREFEITURA MUNICIPAL DE DELFIM MOREIRA - CONCORRÊNCIA Nº 006/2024</w:t>
      </w:r>
    </w:p>
    <w:p w14:paraId="47263EEF" w14:textId="5FF56195" w:rsidR="00D8030E" w:rsidRPr="002629B3" w:rsidRDefault="004835EA" w:rsidP="00D8030E">
      <w:pPr>
        <w:tabs>
          <w:tab w:val="left" w:pos="3405"/>
        </w:tabs>
        <w:autoSpaceDE w:val="0"/>
        <w:autoSpaceDN w:val="0"/>
        <w:adjustRightInd w:val="0"/>
        <w:jc w:val="both"/>
        <w:rPr>
          <w:rFonts w:asciiTheme="majorHAnsi" w:hAnsiTheme="majorHAnsi" w:cstheme="majorHAnsi"/>
        </w:rPr>
      </w:pPr>
      <w:r w:rsidRPr="004835EA">
        <w:rPr>
          <w:rFonts w:asciiTheme="majorHAnsi" w:hAnsiTheme="majorHAnsi" w:cstheme="majorHAnsi"/>
        </w:rPr>
        <w:t>Objeto:</w:t>
      </w:r>
      <w:r w:rsidRPr="004835EA">
        <w:rPr>
          <w:rFonts w:asciiTheme="majorHAnsi" w:hAnsiTheme="majorHAnsi" w:cstheme="majorHAnsi"/>
        </w:rPr>
        <w:t xml:space="preserve"> E</w:t>
      </w:r>
      <w:r w:rsidR="007D08E1" w:rsidRPr="004835EA">
        <w:rPr>
          <w:rFonts w:asciiTheme="majorHAnsi" w:hAnsiTheme="majorHAnsi" w:cstheme="majorHAnsi"/>
        </w:rPr>
        <w:t xml:space="preserve">xecução de serviços de reforma nas Unidades de Saúde, incluindo o fornecimento de materiais necessários e mão de obra conforme especificações técnicas estabelecidas no projeto, nas seguintes unidades: Unidade de Saúde da Família (USF) do Bairro São Bernardo, USF do Bairro Biguá, Posto de Saúde do Bairro Água Limpa, Posto de Saúde do Bairro Barra, Posto de Saúde do Bairro Barreirinho, Posto de Saúde do Bairro Bicas, Unidade Básica de Saúde (UBS) do Bairro Sertão Pequeno, UBS Cláudio Benedito de Freitas, Farmácia de Minas - Unidade de Delfim Moreira, Posto de Saúde do Bairro Barreira, Posto de Saúde do Bairro Mogiano, Posto de Saúde do Bairro Ponte de Zinco, Posto de Saúde do Bairro Rio Claro e Posto de Saúde do Bairro Rosário, no município de Delfim Moreira – MG. Sessão Pública às 09h10min do dia 28/10/2024. Credenciamento: até as 09h do dia 28/10/2024. Apresentação das propostas: até as 09h do dia 28/10/2024. Início dos lances: sob comando do pregoeiro após completar a análise das propostas. Para todas as referências de tempo será observado o horário de Brasília – DF. Editais e informações complementares na sede da Prefeitura Municipal, no Setor de Compras e Licitações pelo telefone (35) 3624-1213, ou no site </w:t>
      </w:r>
      <w:hyperlink r:id="rId18" w:history="1">
        <w:r w:rsidRPr="004835EA">
          <w:rPr>
            <w:rStyle w:val="Hyperlink"/>
            <w:rFonts w:asciiTheme="majorHAnsi" w:hAnsiTheme="majorHAnsi" w:cstheme="majorHAnsi"/>
          </w:rPr>
          <w:t>www.delfimmoreira.mg.gov.br</w:t>
        </w:r>
      </w:hyperlink>
      <w:r w:rsidR="007D08E1" w:rsidRPr="004835EA">
        <w:rPr>
          <w:rFonts w:asciiTheme="majorHAnsi" w:hAnsiTheme="majorHAnsi" w:cstheme="majorHAnsi"/>
        </w:rPr>
        <w:t>.</w:t>
      </w:r>
    </w:p>
    <w:p w14:paraId="4773AFEE" w14:textId="77777777" w:rsidR="00AC2DFF" w:rsidRDefault="00AC2DFF" w:rsidP="00D8030E">
      <w:pPr>
        <w:tabs>
          <w:tab w:val="left" w:pos="3405"/>
        </w:tabs>
        <w:autoSpaceDE w:val="0"/>
        <w:autoSpaceDN w:val="0"/>
        <w:adjustRightInd w:val="0"/>
        <w:jc w:val="both"/>
        <w:rPr>
          <w:rFonts w:asciiTheme="minorHAnsi" w:hAnsiTheme="minorHAnsi" w:cstheme="minorHAnsi"/>
          <w:b/>
        </w:rPr>
      </w:pPr>
    </w:p>
    <w:p w14:paraId="688EC4E4" w14:textId="3D575527" w:rsidR="00260103" w:rsidRPr="00AC2DFF" w:rsidRDefault="00AC2DFF" w:rsidP="00D8030E">
      <w:pPr>
        <w:tabs>
          <w:tab w:val="left" w:pos="3405"/>
        </w:tabs>
        <w:autoSpaceDE w:val="0"/>
        <w:autoSpaceDN w:val="0"/>
        <w:adjustRightInd w:val="0"/>
        <w:jc w:val="both"/>
        <w:rPr>
          <w:rFonts w:asciiTheme="minorHAnsi" w:hAnsiTheme="minorHAnsi" w:cstheme="minorHAnsi"/>
          <w:b/>
        </w:rPr>
      </w:pPr>
      <w:r w:rsidRPr="00AC2DFF">
        <w:rPr>
          <w:rFonts w:asciiTheme="minorHAnsi" w:hAnsiTheme="minorHAnsi" w:cstheme="minorHAnsi"/>
          <w:b/>
        </w:rPr>
        <w:t>PREFEITURA MUNICIPAL DE DESTERRO DE ENTRE RIOS - PREGÃO ELETRÔNICO Nº 027/2024</w:t>
      </w:r>
    </w:p>
    <w:p w14:paraId="0F726038" w14:textId="0A15A301" w:rsidR="00D8030E" w:rsidRPr="00260103" w:rsidRDefault="00260103" w:rsidP="00D8030E">
      <w:pPr>
        <w:tabs>
          <w:tab w:val="left" w:pos="3405"/>
        </w:tabs>
        <w:autoSpaceDE w:val="0"/>
        <w:autoSpaceDN w:val="0"/>
        <w:adjustRightInd w:val="0"/>
        <w:jc w:val="both"/>
        <w:rPr>
          <w:rFonts w:asciiTheme="majorHAnsi" w:hAnsiTheme="majorHAnsi" w:cstheme="majorHAnsi"/>
        </w:rPr>
      </w:pPr>
      <w:r w:rsidRPr="00260103">
        <w:rPr>
          <w:rFonts w:asciiTheme="majorHAnsi" w:hAnsiTheme="majorHAnsi" w:cstheme="majorHAnsi"/>
        </w:rPr>
        <w:t xml:space="preserve">Objeto: Registro de preço para futura contratação de empresa especializada em operação tapa-buracos e construção de ondulações transversais, com aplicação, pintura de ligação, fornecimento e transporte de Concreto Betuminoso Usinado a quente (CBUQ) para pavimentação asfáltica em vias públicas, conforme condições, quantidades e exigências estabelecidas no edital e seus anexos. Através da Comissão de Contratação, torna público, para conhecimento dos interessados, que está instaurando o processo, através do presente instrumento, nos termos da Lei 14.133/2021 e demais normas pertinentes. Realização: 24/10/2024 às 09:00 horas. Local: Link para acesso: </w:t>
      </w:r>
      <w:hyperlink r:id="rId19" w:history="1">
        <w:r w:rsidR="00AC2DFF" w:rsidRPr="00F15892">
          <w:rPr>
            <w:rStyle w:val="Hyperlink"/>
            <w:rFonts w:asciiTheme="majorHAnsi" w:hAnsiTheme="majorHAnsi" w:cstheme="majorHAnsi"/>
          </w:rPr>
          <w:t>https://desterrodeentrerios.licitapp.com.br</w:t>
        </w:r>
      </w:hyperlink>
      <w:r w:rsidRPr="00260103">
        <w:rPr>
          <w:rFonts w:asciiTheme="majorHAnsi" w:hAnsiTheme="majorHAnsi" w:cstheme="majorHAnsi"/>
        </w:rPr>
        <w:t xml:space="preserve">// Informações: (31) 3745 0002 ou 31- 98359-7922 E-Mail- </w:t>
      </w:r>
      <w:hyperlink r:id="rId20" w:history="1">
        <w:r w:rsidR="00AC2DFF" w:rsidRPr="00F15892">
          <w:rPr>
            <w:rStyle w:val="Hyperlink"/>
            <w:rFonts w:asciiTheme="majorHAnsi" w:hAnsiTheme="majorHAnsi" w:cstheme="majorHAnsi"/>
          </w:rPr>
          <w:t>compras@desterrodeentrerios.mg.gov.br</w:t>
        </w:r>
      </w:hyperlink>
      <w:r w:rsidRPr="00260103">
        <w:rPr>
          <w:rFonts w:asciiTheme="majorHAnsi" w:hAnsiTheme="majorHAnsi" w:cstheme="majorHAnsi"/>
        </w:rPr>
        <w:t xml:space="preserve"> Site: </w:t>
      </w:r>
      <w:hyperlink r:id="rId21" w:history="1">
        <w:r w:rsidR="00AC2DFF" w:rsidRPr="00F15892">
          <w:rPr>
            <w:rStyle w:val="Hyperlink"/>
            <w:rFonts w:asciiTheme="majorHAnsi" w:hAnsiTheme="majorHAnsi" w:cstheme="majorHAnsi"/>
          </w:rPr>
          <w:t>www.desterrodeentrerios.mg.gov.br</w:t>
        </w:r>
      </w:hyperlink>
      <w:r w:rsidRPr="00260103">
        <w:rPr>
          <w:rFonts w:asciiTheme="majorHAnsi" w:hAnsiTheme="majorHAnsi" w:cstheme="majorHAnsi"/>
        </w:rPr>
        <w:t>.</w:t>
      </w:r>
    </w:p>
    <w:p w14:paraId="2DCD4939" w14:textId="2C5E1A76" w:rsidR="00260103" w:rsidRDefault="00260103" w:rsidP="00D8030E">
      <w:pPr>
        <w:tabs>
          <w:tab w:val="left" w:pos="3405"/>
        </w:tabs>
        <w:autoSpaceDE w:val="0"/>
        <w:autoSpaceDN w:val="0"/>
        <w:adjustRightInd w:val="0"/>
        <w:jc w:val="both"/>
      </w:pPr>
    </w:p>
    <w:p w14:paraId="3129F503" w14:textId="77777777" w:rsidR="00260103" w:rsidRDefault="00260103" w:rsidP="00D8030E">
      <w:pPr>
        <w:tabs>
          <w:tab w:val="left" w:pos="3405"/>
        </w:tabs>
        <w:autoSpaceDE w:val="0"/>
        <w:autoSpaceDN w:val="0"/>
        <w:adjustRightInd w:val="0"/>
        <w:jc w:val="both"/>
        <w:rPr>
          <w:rFonts w:asciiTheme="minorHAnsi" w:hAnsiTheme="minorHAnsi" w:cstheme="minorHAnsi"/>
          <w:b/>
        </w:rPr>
      </w:pPr>
    </w:p>
    <w:p w14:paraId="6D6E309C" w14:textId="4EA2D5FB" w:rsidR="004835EA" w:rsidRPr="004835EA" w:rsidRDefault="004835EA" w:rsidP="00D8030E">
      <w:pPr>
        <w:tabs>
          <w:tab w:val="left" w:pos="3405"/>
        </w:tabs>
        <w:autoSpaceDE w:val="0"/>
        <w:autoSpaceDN w:val="0"/>
        <w:adjustRightInd w:val="0"/>
        <w:jc w:val="both"/>
        <w:rPr>
          <w:rFonts w:asciiTheme="minorHAnsi" w:hAnsiTheme="minorHAnsi" w:cstheme="minorHAnsi"/>
          <w:b/>
        </w:rPr>
      </w:pPr>
      <w:r w:rsidRPr="004835EA">
        <w:rPr>
          <w:rFonts w:asciiTheme="minorHAnsi" w:hAnsiTheme="minorHAnsi" w:cstheme="minorHAnsi"/>
          <w:b/>
        </w:rPr>
        <w:t xml:space="preserve">PREFEITURA MUNICIPAL DE DIVINÓPOLIS </w:t>
      </w:r>
    </w:p>
    <w:p w14:paraId="70A4C99F" w14:textId="77777777" w:rsidR="004835EA" w:rsidRPr="004835EA" w:rsidRDefault="004835EA" w:rsidP="00D8030E">
      <w:pPr>
        <w:tabs>
          <w:tab w:val="left" w:pos="3405"/>
        </w:tabs>
        <w:autoSpaceDE w:val="0"/>
        <w:autoSpaceDN w:val="0"/>
        <w:adjustRightInd w:val="0"/>
        <w:jc w:val="both"/>
        <w:rPr>
          <w:rFonts w:asciiTheme="minorHAnsi" w:hAnsiTheme="minorHAnsi" w:cstheme="minorHAnsi"/>
          <w:b/>
        </w:rPr>
      </w:pPr>
    </w:p>
    <w:p w14:paraId="6970F2AE" w14:textId="524270AD" w:rsidR="004835EA" w:rsidRPr="004835EA" w:rsidRDefault="004835EA" w:rsidP="00D8030E">
      <w:pPr>
        <w:tabs>
          <w:tab w:val="left" w:pos="3405"/>
        </w:tabs>
        <w:autoSpaceDE w:val="0"/>
        <w:autoSpaceDN w:val="0"/>
        <w:adjustRightInd w:val="0"/>
        <w:jc w:val="both"/>
        <w:rPr>
          <w:rFonts w:asciiTheme="minorHAnsi" w:hAnsiTheme="minorHAnsi" w:cstheme="minorHAnsi"/>
          <w:b/>
        </w:rPr>
      </w:pPr>
      <w:r w:rsidRPr="004835EA">
        <w:rPr>
          <w:rFonts w:asciiTheme="minorHAnsi" w:hAnsiTheme="minorHAnsi" w:cstheme="minorHAnsi"/>
          <w:b/>
        </w:rPr>
        <w:t>CONCORRÊNCIA ELETRÔNICA Nº. 90058/2024</w:t>
      </w:r>
    </w:p>
    <w:p w14:paraId="03FB0CD9" w14:textId="0A54F639" w:rsidR="004835EA" w:rsidRPr="004835EA" w:rsidRDefault="004835EA" w:rsidP="00D8030E">
      <w:pPr>
        <w:tabs>
          <w:tab w:val="left" w:pos="3405"/>
        </w:tabs>
        <w:autoSpaceDE w:val="0"/>
        <w:autoSpaceDN w:val="0"/>
        <w:adjustRightInd w:val="0"/>
        <w:jc w:val="both"/>
        <w:rPr>
          <w:rFonts w:asciiTheme="majorHAnsi" w:hAnsiTheme="majorHAnsi" w:cstheme="majorHAnsi"/>
        </w:rPr>
      </w:pPr>
      <w:r w:rsidRPr="004835EA">
        <w:rPr>
          <w:rFonts w:asciiTheme="majorHAnsi" w:hAnsiTheme="majorHAnsi" w:cstheme="majorHAnsi"/>
        </w:rPr>
        <w:t>Objeto:</w:t>
      </w:r>
      <w:r>
        <w:rPr>
          <w:rFonts w:asciiTheme="majorHAnsi" w:hAnsiTheme="majorHAnsi" w:cstheme="majorHAnsi"/>
        </w:rPr>
        <w:t xml:space="preserve"> </w:t>
      </w:r>
      <w:r w:rsidRPr="004835EA">
        <w:rPr>
          <w:rFonts w:asciiTheme="majorHAnsi" w:hAnsiTheme="majorHAnsi" w:cstheme="majorHAnsi"/>
        </w:rPr>
        <w:t>C</w:t>
      </w:r>
      <w:r w:rsidRPr="004835EA">
        <w:rPr>
          <w:rFonts w:asciiTheme="majorHAnsi" w:hAnsiTheme="majorHAnsi" w:cstheme="majorHAnsi"/>
        </w:rPr>
        <w:t xml:space="preserve">ontratação de empresa especializada em obras civis, com fornecimento de materiais, equipamentos e mão de obra qualificada para execução da construção da praça esportiva do Bairro </w:t>
      </w:r>
      <w:proofErr w:type="spellStart"/>
      <w:r w:rsidRPr="004835EA">
        <w:rPr>
          <w:rFonts w:asciiTheme="majorHAnsi" w:hAnsiTheme="majorHAnsi" w:cstheme="majorHAnsi"/>
        </w:rPr>
        <w:t>Davanuze</w:t>
      </w:r>
      <w:proofErr w:type="spellEnd"/>
      <w:r w:rsidRPr="004835EA">
        <w:rPr>
          <w:rFonts w:asciiTheme="majorHAnsi" w:hAnsiTheme="majorHAnsi" w:cstheme="majorHAnsi"/>
        </w:rPr>
        <w:t xml:space="preserve">, no município de Divinópolis/MG. Data e horário do início da disputa: 09h00min do dia 31/10/2024. Disponibilização do edital e informações no endereço eletrônico </w:t>
      </w:r>
      <w:hyperlink r:id="rId22" w:history="1">
        <w:r w:rsidRPr="004835EA">
          <w:rPr>
            <w:rStyle w:val="Hyperlink"/>
            <w:rFonts w:asciiTheme="majorHAnsi" w:hAnsiTheme="majorHAnsi" w:cstheme="majorHAnsi"/>
          </w:rPr>
          <w:t>www.compras.gov.br</w:t>
        </w:r>
      </w:hyperlink>
      <w:r w:rsidRPr="004835EA">
        <w:rPr>
          <w:rFonts w:asciiTheme="majorHAnsi" w:hAnsiTheme="majorHAnsi" w:cstheme="majorHAnsi"/>
        </w:rPr>
        <w:t xml:space="preserve"> e </w:t>
      </w:r>
      <w:hyperlink r:id="rId23" w:history="1">
        <w:r w:rsidRPr="004835EA">
          <w:rPr>
            <w:rStyle w:val="Hyperlink"/>
            <w:rFonts w:asciiTheme="majorHAnsi" w:hAnsiTheme="majorHAnsi" w:cstheme="majorHAnsi"/>
          </w:rPr>
          <w:t>www.divinopolis.mg.gov.br</w:t>
        </w:r>
      </w:hyperlink>
      <w:r w:rsidRPr="004835EA">
        <w:rPr>
          <w:rFonts w:asciiTheme="majorHAnsi" w:hAnsiTheme="majorHAnsi" w:cstheme="majorHAnsi"/>
        </w:rPr>
        <w:t xml:space="preserve">&gt; Licitações. Contato: (37) 3229- 8127 / 3229-8128. </w:t>
      </w:r>
    </w:p>
    <w:p w14:paraId="1F804D56" w14:textId="77777777" w:rsidR="004835EA" w:rsidRPr="004835EA" w:rsidRDefault="004835EA" w:rsidP="00D8030E">
      <w:pPr>
        <w:tabs>
          <w:tab w:val="left" w:pos="3405"/>
        </w:tabs>
        <w:autoSpaceDE w:val="0"/>
        <w:autoSpaceDN w:val="0"/>
        <w:adjustRightInd w:val="0"/>
        <w:jc w:val="both"/>
        <w:rPr>
          <w:rFonts w:asciiTheme="majorHAnsi" w:hAnsiTheme="majorHAnsi" w:cstheme="majorHAnsi"/>
        </w:rPr>
      </w:pPr>
    </w:p>
    <w:p w14:paraId="0E0EB732" w14:textId="6C896EF6" w:rsidR="004835EA" w:rsidRPr="004835EA" w:rsidRDefault="004835EA" w:rsidP="00D8030E">
      <w:pPr>
        <w:tabs>
          <w:tab w:val="left" w:pos="3405"/>
        </w:tabs>
        <w:autoSpaceDE w:val="0"/>
        <w:autoSpaceDN w:val="0"/>
        <w:adjustRightInd w:val="0"/>
        <w:jc w:val="both"/>
        <w:rPr>
          <w:rFonts w:asciiTheme="minorHAnsi" w:hAnsiTheme="minorHAnsi" w:cstheme="minorHAnsi"/>
          <w:b/>
        </w:rPr>
      </w:pPr>
      <w:r w:rsidRPr="004835EA">
        <w:rPr>
          <w:rFonts w:asciiTheme="minorHAnsi" w:hAnsiTheme="minorHAnsi" w:cstheme="minorHAnsi"/>
          <w:b/>
        </w:rPr>
        <w:t>CONCORRÊNCIA ELETRÔNICA Nº. 90057/2024</w:t>
      </w:r>
    </w:p>
    <w:p w14:paraId="44B6676B" w14:textId="73F7BA6F" w:rsidR="00D8030E" w:rsidRPr="004835EA" w:rsidRDefault="004835EA" w:rsidP="00D8030E">
      <w:pPr>
        <w:tabs>
          <w:tab w:val="left" w:pos="3405"/>
        </w:tabs>
        <w:autoSpaceDE w:val="0"/>
        <w:autoSpaceDN w:val="0"/>
        <w:adjustRightInd w:val="0"/>
        <w:jc w:val="both"/>
        <w:rPr>
          <w:rFonts w:asciiTheme="majorHAnsi" w:hAnsiTheme="majorHAnsi" w:cstheme="majorHAnsi"/>
        </w:rPr>
      </w:pPr>
      <w:r w:rsidRPr="004835EA">
        <w:rPr>
          <w:rFonts w:asciiTheme="majorHAnsi" w:hAnsiTheme="majorHAnsi" w:cstheme="majorHAnsi"/>
        </w:rPr>
        <w:t>Objeto:</w:t>
      </w:r>
      <w:r>
        <w:rPr>
          <w:rFonts w:asciiTheme="majorHAnsi" w:hAnsiTheme="majorHAnsi" w:cstheme="majorHAnsi"/>
        </w:rPr>
        <w:t xml:space="preserve"> </w:t>
      </w:r>
      <w:r w:rsidRPr="004835EA">
        <w:rPr>
          <w:rFonts w:asciiTheme="majorHAnsi" w:hAnsiTheme="majorHAnsi" w:cstheme="majorHAnsi"/>
        </w:rPr>
        <w:t xml:space="preserve">Contratação de empresa especializada em obras civis, com fornecimento de materiais, equipamentos e mão de obra qualificada para execução de praça esportiva do Bairro Jardim dos </w:t>
      </w:r>
      <w:proofErr w:type="spellStart"/>
      <w:r w:rsidRPr="004835EA">
        <w:rPr>
          <w:rFonts w:asciiTheme="majorHAnsi" w:hAnsiTheme="majorHAnsi" w:cstheme="majorHAnsi"/>
        </w:rPr>
        <w:t>Candidés</w:t>
      </w:r>
      <w:proofErr w:type="spellEnd"/>
      <w:r w:rsidRPr="004835EA">
        <w:rPr>
          <w:rFonts w:asciiTheme="majorHAnsi" w:hAnsiTheme="majorHAnsi" w:cstheme="majorHAnsi"/>
        </w:rPr>
        <w:t xml:space="preserve">, localizado na Rua Tapajós, s/n, Bairro Jardim dos </w:t>
      </w:r>
      <w:proofErr w:type="spellStart"/>
      <w:r w:rsidRPr="004835EA">
        <w:rPr>
          <w:rFonts w:asciiTheme="majorHAnsi" w:hAnsiTheme="majorHAnsi" w:cstheme="majorHAnsi"/>
        </w:rPr>
        <w:t>Candidés</w:t>
      </w:r>
      <w:proofErr w:type="spellEnd"/>
      <w:r w:rsidRPr="004835EA">
        <w:rPr>
          <w:rFonts w:asciiTheme="majorHAnsi" w:hAnsiTheme="majorHAnsi" w:cstheme="majorHAnsi"/>
        </w:rPr>
        <w:t xml:space="preserve">, no município de Divinópolis-MG. Data e horário do início da disputa: 09h00min do dia 01/11/2024. Disponibilização do edital e informações no endereço eletrônico </w:t>
      </w:r>
      <w:hyperlink r:id="rId24" w:history="1">
        <w:r w:rsidRPr="004835EA">
          <w:rPr>
            <w:rStyle w:val="Hyperlink"/>
            <w:rFonts w:asciiTheme="majorHAnsi" w:hAnsiTheme="majorHAnsi" w:cstheme="majorHAnsi"/>
          </w:rPr>
          <w:t>www.compras.gov.br</w:t>
        </w:r>
      </w:hyperlink>
      <w:r w:rsidRPr="004835EA">
        <w:rPr>
          <w:rFonts w:asciiTheme="majorHAnsi" w:hAnsiTheme="majorHAnsi" w:cstheme="majorHAnsi"/>
        </w:rPr>
        <w:t xml:space="preserve"> e </w:t>
      </w:r>
      <w:hyperlink r:id="rId25" w:history="1">
        <w:r w:rsidRPr="004835EA">
          <w:rPr>
            <w:rStyle w:val="Hyperlink"/>
            <w:rFonts w:asciiTheme="majorHAnsi" w:hAnsiTheme="majorHAnsi" w:cstheme="majorHAnsi"/>
          </w:rPr>
          <w:t>www.divinopolis.mg.gov.br</w:t>
        </w:r>
      </w:hyperlink>
      <w:r w:rsidRPr="004835EA">
        <w:rPr>
          <w:rFonts w:asciiTheme="majorHAnsi" w:hAnsiTheme="majorHAnsi" w:cstheme="majorHAnsi"/>
        </w:rPr>
        <w:t>&gt; Licitações. Contato: (37) 3229-8127 / 3229-8128.</w:t>
      </w:r>
    </w:p>
    <w:p w14:paraId="6D426F95" w14:textId="28BF8C35" w:rsidR="004835EA" w:rsidRPr="004835EA" w:rsidRDefault="004835EA" w:rsidP="00D8030E">
      <w:pPr>
        <w:tabs>
          <w:tab w:val="left" w:pos="3405"/>
        </w:tabs>
        <w:autoSpaceDE w:val="0"/>
        <w:autoSpaceDN w:val="0"/>
        <w:adjustRightInd w:val="0"/>
        <w:jc w:val="both"/>
        <w:rPr>
          <w:rFonts w:asciiTheme="majorHAnsi" w:hAnsiTheme="majorHAnsi" w:cstheme="majorHAnsi"/>
        </w:rPr>
      </w:pPr>
    </w:p>
    <w:p w14:paraId="0811E8C1" w14:textId="77777777" w:rsidR="004835EA" w:rsidRPr="004835EA" w:rsidRDefault="004835EA" w:rsidP="00D8030E">
      <w:pPr>
        <w:tabs>
          <w:tab w:val="left" w:pos="3405"/>
        </w:tabs>
        <w:autoSpaceDE w:val="0"/>
        <w:autoSpaceDN w:val="0"/>
        <w:adjustRightInd w:val="0"/>
        <w:jc w:val="both"/>
      </w:pPr>
    </w:p>
    <w:p w14:paraId="7A4EC0EB" w14:textId="5156B5A4" w:rsidR="004835EA" w:rsidRPr="004835EA" w:rsidRDefault="004835EA" w:rsidP="00D8030E">
      <w:pPr>
        <w:tabs>
          <w:tab w:val="left" w:pos="3405"/>
        </w:tabs>
        <w:autoSpaceDE w:val="0"/>
        <w:autoSpaceDN w:val="0"/>
        <w:adjustRightInd w:val="0"/>
        <w:jc w:val="both"/>
        <w:rPr>
          <w:rFonts w:asciiTheme="minorHAnsi" w:hAnsiTheme="minorHAnsi" w:cstheme="minorHAnsi"/>
          <w:b/>
        </w:rPr>
      </w:pPr>
      <w:r w:rsidRPr="004835EA">
        <w:rPr>
          <w:rFonts w:asciiTheme="minorHAnsi" w:hAnsiTheme="minorHAnsi" w:cstheme="minorHAnsi"/>
          <w:b/>
        </w:rPr>
        <w:t>PREFEITURA MUNICIPAL DE GAMELEIRAS</w:t>
      </w:r>
    </w:p>
    <w:p w14:paraId="6F47F69A" w14:textId="77777777" w:rsidR="004835EA" w:rsidRPr="004835EA" w:rsidRDefault="004835EA" w:rsidP="00D8030E">
      <w:pPr>
        <w:tabs>
          <w:tab w:val="left" w:pos="3405"/>
        </w:tabs>
        <w:autoSpaceDE w:val="0"/>
        <w:autoSpaceDN w:val="0"/>
        <w:adjustRightInd w:val="0"/>
        <w:jc w:val="both"/>
        <w:rPr>
          <w:rFonts w:asciiTheme="minorHAnsi" w:hAnsiTheme="minorHAnsi" w:cstheme="minorHAnsi"/>
          <w:b/>
        </w:rPr>
      </w:pPr>
    </w:p>
    <w:p w14:paraId="2F926088" w14:textId="6FFAA32A" w:rsidR="004835EA" w:rsidRPr="004835EA" w:rsidRDefault="004835EA" w:rsidP="00D8030E">
      <w:pPr>
        <w:tabs>
          <w:tab w:val="left" w:pos="3405"/>
        </w:tabs>
        <w:autoSpaceDE w:val="0"/>
        <w:autoSpaceDN w:val="0"/>
        <w:adjustRightInd w:val="0"/>
        <w:jc w:val="both"/>
        <w:rPr>
          <w:rFonts w:asciiTheme="minorHAnsi" w:hAnsiTheme="minorHAnsi" w:cstheme="minorHAnsi"/>
          <w:b/>
        </w:rPr>
      </w:pPr>
      <w:r w:rsidRPr="004835EA">
        <w:rPr>
          <w:rFonts w:asciiTheme="minorHAnsi" w:hAnsiTheme="minorHAnsi" w:cstheme="minorHAnsi"/>
          <w:b/>
        </w:rPr>
        <w:t>CONCORRÊNCIA Nº 04/2024</w:t>
      </w:r>
    </w:p>
    <w:p w14:paraId="4CCDAC8F" w14:textId="58651383" w:rsidR="004835EA" w:rsidRPr="004835EA" w:rsidRDefault="004835EA" w:rsidP="00D8030E">
      <w:pPr>
        <w:tabs>
          <w:tab w:val="left" w:pos="3405"/>
        </w:tabs>
        <w:autoSpaceDE w:val="0"/>
        <w:autoSpaceDN w:val="0"/>
        <w:adjustRightInd w:val="0"/>
        <w:jc w:val="both"/>
        <w:rPr>
          <w:rFonts w:asciiTheme="majorHAnsi" w:hAnsiTheme="majorHAnsi" w:cstheme="majorHAnsi"/>
        </w:rPr>
      </w:pPr>
      <w:r w:rsidRPr="004835EA">
        <w:rPr>
          <w:rFonts w:asciiTheme="majorHAnsi" w:hAnsiTheme="majorHAnsi" w:cstheme="majorHAnsi"/>
        </w:rPr>
        <w:t>Objeto:</w:t>
      </w:r>
      <w:r>
        <w:rPr>
          <w:rFonts w:asciiTheme="majorHAnsi" w:hAnsiTheme="majorHAnsi" w:cstheme="majorHAnsi"/>
        </w:rPr>
        <w:t xml:space="preserve"> </w:t>
      </w:r>
      <w:r>
        <w:rPr>
          <w:rFonts w:asciiTheme="majorHAnsi" w:hAnsiTheme="majorHAnsi" w:cstheme="majorHAnsi"/>
        </w:rPr>
        <w:t xml:space="preserve"> </w:t>
      </w:r>
      <w:r w:rsidRPr="004835EA">
        <w:rPr>
          <w:rFonts w:asciiTheme="majorHAnsi" w:hAnsiTheme="majorHAnsi" w:cstheme="majorHAnsi"/>
        </w:rPr>
        <w:t>E</w:t>
      </w:r>
      <w:r w:rsidRPr="004835EA">
        <w:rPr>
          <w:rFonts w:asciiTheme="majorHAnsi" w:hAnsiTheme="majorHAnsi" w:cstheme="majorHAnsi"/>
        </w:rPr>
        <w:t xml:space="preserve">xecução de obra de construção do portal (PÓRTICO) de entrada do Município de Gameleiras - MG. DATA DA SESSÃO PÚBLICA: 25/10/2024 às 09:00 horas. Endereço eletrônico da disputa: </w:t>
      </w:r>
      <w:hyperlink r:id="rId26" w:history="1">
        <w:r w:rsidRPr="00F15892">
          <w:rPr>
            <w:rStyle w:val="Hyperlink"/>
            <w:rFonts w:asciiTheme="majorHAnsi" w:hAnsiTheme="majorHAnsi" w:cstheme="majorHAnsi"/>
          </w:rPr>
          <w:t>www.portaldecompraspublicas.com.br</w:t>
        </w:r>
      </w:hyperlink>
      <w:r w:rsidRPr="004835EA">
        <w:rPr>
          <w:rFonts w:asciiTheme="majorHAnsi" w:hAnsiTheme="majorHAnsi" w:cstheme="majorHAnsi"/>
        </w:rPr>
        <w:t xml:space="preserve">. Cópia do edital e anexos DISPONÍVEIS NA PLATAFORMA ELETRÔNICA, NO SITE: gameleiras.mg.gov.br OU PELO E-MAIL: </w:t>
      </w:r>
      <w:hyperlink r:id="rId27" w:history="1">
        <w:r w:rsidRPr="004835EA">
          <w:rPr>
            <w:rStyle w:val="Hyperlink"/>
            <w:rFonts w:asciiTheme="majorHAnsi" w:hAnsiTheme="majorHAnsi" w:cstheme="majorHAnsi"/>
          </w:rPr>
          <w:t>licitacaogameleiras@yahoo.com</w:t>
        </w:r>
      </w:hyperlink>
      <w:r w:rsidRPr="004835EA">
        <w:rPr>
          <w:rFonts w:asciiTheme="majorHAnsi" w:hAnsiTheme="majorHAnsi" w:cstheme="majorHAnsi"/>
        </w:rPr>
        <w:t>.</w:t>
      </w:r>
    </w:p>
    <w:p w14:paraId="27013BC8" w14:textId="77777777" w:rsidR="004835EA" w:rsidRPr="004835EA" w:rsidRDefault="004835EA" w:rsidP="00D8030E">
      <w:pPr>
        <w:tabs>
          <w:tab w:val="left" w:pos="3405"/>
        </w:tabs>
        <w:autoSpaceDE w:val="0"/>
        <w:autoSpaceDN w:val="0"/>
        <w:adjustRightInd w:val="0"/>
        <w:jc w:val="both"/>
        <w:rPr>
          <w:rFonts w:asciiTheme="majorHAnsi" w:hAnsiTheme="majorHAnsi" w:cstheme="majorHAnsi"/>
        </w:rPr>
      </w:pPr>
    </w:p>
    <w:p w14:paraId="1CDFEF94" w14:textId="5E449E91" w:rsidR="004835EA" w:rsidRPr="004835EA" w:rsidRDefault="004835EA" w:rsidP="00D8030E">
      <w:pPr>
        <w:tabs>
          <w:tab w:val="left" w:pos="3405"/>
        </w:tabs>
        <w:autoSpaceDE w:val="0"/>
        <w:autoSpaceDN w:val="0"/>
        <w:adjustRightInd w:val="0"/>
        <w:jc w:val="both"/>
        <w:rPr>
          <w:rFonts w:asciiTheme="minorHAnsi" w:hAnsiTheme="minorHAnsi" w:cstheme="minorHAnsi"/>
          <w:b/>
        </w:rPr>
      </w:pPr>
      <w:r w:rsidRPr="004835EA">
        <w:rPr>
          <w:rFonts w:asciiTheme="minorHAnsi" w:hAnsiTheme="minorHAnsi" w:cstheme="minorHAnsi"/>
          <w:b/>
        </w:rPr>
        <w:t>CONCORRÊNCIA Nº 03/2024</w:t>
      </w:r>
    </w:p>
    <w:p w14:paraId="52EE057F" w14:textId="38AA674D" w:rsidR="004835EA" w:rsidRPr="004835EA" w:rsidRDefault="004835EA" w:rsidP="00D8030E">
      <w:pPr>
        <w:tabs>
          <w:tab w:val="left" w:pos="3405"/>
        </w:tabs>
        <w:autoSpaceDE w:val="0"/>
        <w:autoSpaceDN w:val="0"/>
        <w:adjustRightInd w:val="0"/>
        <w:jc w:val="both"/>
        <w:rPr>
          <w:rFonts w:asciiTheme="majorHAnsi" w:hAnsiTheme="majorHAnsi" w:cstheme="majorHAnsi"/>
        </w:rPr>
      </w:pPr>
      <w:r w:rsidRPr="004835EA">
        <w:rPr>
          <w:rFonts w:asciiTheme="majorHAnsi" w:hAnsiTheme="majorHAnsi" w:cstheme="majorHAnsi"/>
        </w:rPr>
        <w:t>Objeto:</w:t>
      </w:r>
      <w:r>
        <w:rPr>
          <w:rFonts w:asciiTheme="majorHAnsi" w:hAnsiTheme="majorHAnsi" w:cstheme="majorHAnsi"/>
        </w:rPr>
        <w:t xml:space="preserve"> </w:t>
      </w:r>
      <w:r w:rsidRPr="004835EA">
        <w:rPr>
          <w:rFonts w:asciiTheme="majorHAnsi" w:hAnsiTheme="majorHAnsi" w:cstheme="majorHAnsi"/>
        </w:rPr>
        <w:t xml:space="preserve">Execução de Obra de pavimentação em bloco de concreto sextavado de vias públicas na comunidade vereda do brejo, nos Termos do Contrato de Financiamento Mediante Abertura de Credito N.º 40/00016-8. DATA DA SESSÃO PÚBLICA: 24/10/2024 às 09:00 horas. Endereço eletrônico da disputa: </w:t>
      </w:r>
      <w:hyperlink r:id="rId28" w:history="1">
        <w:r w:rsidRPr="004835EA">
          <w:rPr>
            <w:rStyle w:val="Hyperlink"/>
            <w:rFonts w:asciiTheme="majorHAnsi" w:hAnsiTheme="majorHAnsi" w:cstheme="majorHAnsi"/>
          </w:rPr>
          <w:t>www.portaldecompraspublicas.com.br</w:t>
        </w:r>
      </w:hyperlink>
      <w:r w:rsidRPr="004835EA">
        <w:rPr>
          <w:rFonts w:asciiTheme="majorHAnsi" w:hAnsiTheme="majorHAnsi" w:cstheme="majorHAnsi"/>
        </w:rPr>
        <w:t xml:space="preserve">. Cópia do edital e anexos disponíveis na plataforma eletrônica, no site: </w:t>
      </w:r>
      <w:hyperlink r:id="rId29" w:history="1">
        <w:r w:rsidRPr="004835EA">
          <w:rPr>
            <w:rStyle w:val="Hyperlink"/>
            <w:rFonts w:asciiTheme="majorHAnsi" w:hAnsiTheme="majorHAnsi" w:cstheme="majorHAnsi"/>
          </w:rPr>
          <w:t>www.</w:t>
        </w:r>
        <w:r w:rsidRPr="004835EA">
          <w:rPr>
            <w:rStyle w:val="Hyperlink"/>
            <w:rFonts w:asciiTheme="majorHAnsi" w:hAnsiTheme="majorHAnsi" w:cstheme="majorHAnsi"/>
          </w:rPr>
          <w:t>gameleiras.mg.gov.br</w:t>
        </w:r>
      </w:hyperlink>
      <w:r w:rsidRPr="004835EA">
        <w:rPr>
          <w:rFonts w:asciiTheme="majorHAnsi" w:hAnsiTheme="majorHAnsi" w:cstheme="majorHAnsi"/>
        </w:rPr>
        <w:t xml:space="preserve"> OU PELO E-MAIL: </w:t>
      </w:r>
      <w:hyperlink r:id="rId30" w:history="1">
        <w:r w:rsidRPr="004835EA">
          <w:rPr>
            <w:rStyle w:val="Hyperlink"/>
            <w:rFonts w:asciiTheme="majorHAnsi" w:hAnsiTheme="majorHAnsi" w:cstheme="majorHAnsi"/>
          </w:rPr>
          <w:t>licitacaogameleiras@yahoo.com</w:t>
        </w:r>
      </w:hyperlink>
      <w:r w:rsidRPr="004835EA">
        <w:rPr>
          <w:rFonts w:asciiTheme="majorHAnsi" w:hAnsiTheme="majorHAnsi" w:cstheme="majorHAnsi"/>
        </w:rPr>
        <w:t>.</w:t>
      </w:r>
    </w:p>
    <w:p w14:paraId="60B1A332" w14:textId="19CE98D2" w:rsidR="00D8030E" w:rsidRPr="004835EA" w:rsidRDefault="00D8030E" w:rsidP="00D8030E">
      <w:pPr>
        <w:tabs>
          <w:tab w:val="left" w:pos="3405"/>
        </w:tabs>
        <w:autoSpaceDE w:val="0"/>
        <w:autoSpaceDN w:val="0"/>
        <w:adjustRightInd w:val="0"/>
        <w:jc w:val="both"/>
        <w:rPr>
          <w:rFonts w:asciiTheme="majorHAnsi" w:hAnsiTheme="majorHAnsi" w:cstheme="majorHAnsi"/>
          <w:b/>
        </w:rPr>
      </w:pPr>
    </w:p>
    <w:p w14:paraId="25C97A18" w14:textId="3D5DC156" w:rsidR="00D8030E" w:rsidRPr="00457FDB" w:rsidRDefault="00D8030E" w:rsidP="00D8030E">
      <w:pPr>
        <w:tabs>
          <w:tab w:val="left" w:pos="3405"/>
        </w:tabs>
        <w:autoSpaceDE w:val="0"/>
        <w:autoSpaceDN w:val="0"/>
        <w:adjustRightInd w:val="0"/>
        <w:jc w:val="both"/>
        <w:rPr>
          <w:rFonts w:asciiTheme="minorHAnsi" w:hAnsiTheme="minorHAnsi" w:cstheme="minorHAnsi"/>
          <w:b/>
        </w:rPr>
      </w:pPr>
    </w:p>
    <w:p w14:paraId="50CED92E" w14:textId="2A6EAADB" w:rsidR="00D8030E" w:rsidRPr="00457FDB" w:rsidRDefault="00D8030E" w:rsidP="00D8030E">
      <w:pPr>
        <w:tabs>
          <w:tab w:val="left" w:pos="3405"/>
        </w:tabs>
        <w:autoSpaceDE w:val="0"/>
        <w:autoSpaceDN w:val="0"/>
        <w:adjustRightInd w:val="0"/>
        <w:jc w:val="both"/>
        <w:rPr>
          <w:rFonts w:asciiTheme="minorHAnsi" w:hAnsiTheme="minorHAnsi" w:cstheme="minorHAnsi"/>
          <w:b/>
        </w:rPr>
      </w:pPr>
    </w:p>
    <w:p w14:paraId="666D6708" w14:textId="77777777" w:rsidR="00457FDB" w:rsidRPr="00D83090" w:rsidRDefault="00457FDB" w:rsidP="00D8030E">
      <w:pPr>
        <w:tabs>
          <w:tab w:val="left" w:pos="3405"/>
        </w:tabs>
        <w:autoSpaceDE w:val="0"/>
        <w:autoSpaceDN w:val="0"/>
        <w:adjustRightInd w:val="0"/>
        <w:jc w:val="both"/>
        <w:rPr>
          <w:rFonts w:asciiTheme="minorHAnsi" w:hAnsiTheme="minorHAnsi" w:cstheme="minorHAnsi"/>
          <w:b/>
        </w:rPr>
      </w:pPr>
      <w:r w:rsidRPr="00D83090">
        <w:rPr>
          <w:rFonts w:asciiTheme="minorHAnsi" w:hAnsiTheme="minorHAnsi" w:cstheme="minorHAnsi"/>
          <w:b/>
        </w:rPr>
        <w:t>PREFEITURA MUNICIPAL DE GAMELEIRAS</w:t>
      </w:r>
    </w:p>
    <w:p w14:paraId="110D9444" w14:textId="00F296BE" w:rsidR="00457FDB" w:rsidRPr="00D83090" w:rsidRDefault="00457FDB" w:rsidP="00D8030E">
      <w:pPr>
        <w:tabs>
          <w:tab w:val="left" w:pos="3405"/>
        </w:tabs>
        <w:autoSpaceDE w:val="0"/>
        <w:autoSpaceDN w:val="0"/>
        <w:adjustRightInd w:val="0"/>
        <w:jc w:val="both"/>
        <w:rPr>
          <w:rFonts w:asciiTheme="minorHAnsi" w:hAnsiTheme="minorHAnsi" w:cstheme="minorHAnsi"/>
          <w:b/>
        </w:rPr>
      </w:pPr>
    </w:p>
    <w:p w14:paraId="5E3B28A5" w14:textId="77777777" w:rsidR="00D83090" w:rsidRPr="00D83090" w:rsidRDefault="00D83090" w:rsidP="00D8030E">
      <w:pPr>
        <w:tabs>
          <w:tab w:val="left" w:pos="3405"/>
        </w:tabs>
        <w:autoSpaceDE w:val="0"/>
        <w:autoSpaceDN w:val="0"/>
        <w:adjustRightInd w:val="0"/>
        <w:jc w:val="both"/>
        <w:rPr>
          <w:rFonts w:asciiTheme="minorHAnsi" w:hAnsiTheme="minorHAnsi" w:cstheme="minorHAnsi"/>
          <w:b/>
        </w:rPr>
      </w:pPr>
      <w:r w:rsidRPr="00D83090">
        <w:rPr>
          <w:rFonts w:asciiTheme="minorHAnsi" w:hAnsiTheme="minorHAnsi" w:cstheme="minorHAnsi"/>
          <w:b/>
        </w:rPr>
        <w:t>CONCORRÊNCIA Nº 03/2024</w:t>
      </w:r>
    </w:p>
    <w:p w14:paraId="71F7B89E" w14:textId="1D540232" w:rsidR="00D83090" w:rsidRPr="00D83090" w:rsidRDefault="00D83090" w:rsidP="00D8030E">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C</w:t>
      </w:r>
      <w:r w:rsidRPr="00D83090">
        <w:rPr>
          <w:rFonts w:asciiTheme="majorHAnsi" w:hAnsiTheme="majorHAnsi" w:cstheme="majorHAnsi"/>
        </w:rPr>
        <w:t xml:space="preserve">ontratação de empresa para Execução de Obra de pavimentação em bloco de concreto sextavado de vias públicas na comunidade vereda do brejo, nos Termos do Contrato de Financiamento Mediante Abertura de Credito N.º 40/00016-8. DATA DA SESSÃO PÚBLICA: 24/10/2024 às 09:00 horas. Endereço eletrônico da disputa: </w:t>
      </w:r>
      <w:hyperlink r:id="rId31" w:history="1">
        <w:r w:rsidRPr="00F15892">
          <w:rPr>
            <w:rStyle w:val="Hyperlink"/>
            <w:rFonts w:asciiTheme="majorHAnsi" w:hAnsiTheme="majorHAnsi" w:cstheme="majorHAnsi"/>
          </w:rPr>
          <w:t>www.portaldecompraspublicas.com.br</w:t>
        </w:r>
      </w:hyperlink>
      <w:r w:rsidRPr="00D83090">
        <w:rPr>
          <w:rFonts w:asciiTheme="majorHAnsi" w:hAnsiTheme="majorHAnsi" w:cstheme="majorHAnsi"/>
        </w:rPr>
        <w:t xml:space="preserve">. Cópia do edital e anexos disponíveis na plataforma eletrônica, no site: </w:t>
      </w:r>
      <w:hyperlink r:id="rId32" w:history="1">
        <w:r w:rsidR="002629B3" w:rsidRPr="00F15892">
          <w:rPr>
            <w:rStyle w:val="Hyperlink"/>
            <w:rFonts w:asciiTheme="majorHAnsi" w:hAnsiTheme="majorHAnsi" w:cstheme="majorHAnsi"/>
          </w:rPr>
          <w:t>www.</w:t>
        </w:r>
        <w:r w:rsidR="002629B3" w:rsidRPr="00F15892">
          <w:rPr>
            <w:rStyle w:val="Hyperlink"/>
            <w:rFonts w:asciiTheme="majorHAnsi" w:hAnsiTheme="majorHAnsi" w:cstheme="majorHAnsi"/>
          </w:rPr>
          <w:t>gameleiras.mg.gov.br</w:t>
        </w:r>
      </w:hyperlink>
      <w:r w:rsidRPr="00D83090">
        <w:rPr>
          <w:rFonts w:asciiTheme="majorHAnsi" w:hAnsiTheme="majorHAnsi" w:cstheme="majorHAnsi"/>
        </w:rPr>
        <w:t xml:space="preserve"> OU PELO E-MAIL: </w:t>
      </w:r>
      <w:hyperlink r:id="rId33" w:history="1">
        <w:r w:rsidRPr="00F15892">
          <w:rPr>
            <w:rStyle w:val="Hyperlink"/>
            <w:rFonts w:asciiTheme="majorHAnsi" w:hAnsiTheme="majorHAnsi" w:cstheme="majorHAnsi"/>
          </w:rPr>
          <w:t>licitacaogameleiras@yahoo.com</w:t>
        </w:r>
      </w:hyperlink>
      <w:r>
        <w:rPr>
          <w:rFonts w:asciiTheme="majorHAnsi" w:hAnsiTheme="majorHAnsi" w:cstheme="majorHAnsi"/>
        </w:rPr>
        <w:t>.</w:t>
      </w:r>
    </w:p>
    <w:p w14:paraId="5F91124E" w14:textId="77777777" w:rsidR="00D83090" w:rsidRPr="00D83090" w:rsidRDefault="00D83090" w:rsidP="00D8030E">
      <w:pPr>
        <w:tabs>
          <w:tab w:val="left" w:pos="3405"/>
        </w:tabs>
        <w:autoSpaceDE w:val="0"/>
        <w:autoSpaceDN w:val="0"/>
        <w:adjustRightInd w:val="0"/>
        <w:jc w:val="both"/>
        <w:rPr>
          <w:rFonts w:asciiTheme="minorHAnsi" w:hAnsiTheme="minorHAnsi" w:cstheme="minorHAnsi"/>
          <w:b/>
        </w:rPr>
      </w:pPr>
    </w:p>
    <w:p w14:paraId="4C2568D1" w14:textId="0E168589" w:rsidR="00457FDB" w:rsidRPr="00D83090" w:rsidRDefault="00457FDB" w:rsidP="00D8030E">
      <w:pPr>
        <w:tabs>
          <w:tab w:val="left" w:pos="3405"/>
        </w:tabs>
        <w:autoSpaceDE w:val="0"/>
        <w:autoSpaceDN w:val="0"/>
        <w:adjustRightInd w:val="0"/>
        <w:jc w:val="both"/>
        <w:rPr>
          <w:rFonts w:asciiTheme="minorHAnsi" w:hAnsiTheme="minorHAnsi" w:cstheme="minorHAnsi"/>
          <w:b/>
        </w:rPr>
      </w:pPr>
      <w:r w:rsidRPr="00D83090">
        <w:rPr>
          <w:rFonts w:asciiTheme="minorHAnsi" w:hAnsiTheme="minorHAnsi" w:cstheme="minorHAnsi"/>
          <w:b/>
        </w:rPr>
        <w:t>CONCORRÊNCIA Nº 04/2024</w:t>
      </w:r>
    </w:p>
    <w:p w14:paraId="64F9F5D4" w14:textId="47444234" w:rsidR="00457FDB" w:rsidRPr="00457FDB" w:rsidRDefault="00457FDB" w:rsidP="00D8030E">
      <w:pPr>
        <w:tabs>
          <w:tab w:val="left" w:pos="3405"/>
        </w:tabs>
        <w:autoSpaceDE w:val="0"/>
        <w:autoSpaceDN w:val="0"/>
        <w:adjustRightInd w:val="0"/>
        <w:jc w:val="both"/>
        <w:rPr>
          <w:rFonts w:asciiTheme="majorHAnsi" w:hAnsiTheme="majorHAnsi" w:cstheme="majorHAnsi"/>
        </w:rPr>
      </w:pPr>
      <w:r w:rsidRPr="004835EA">
        <w:rPr>
          <w:rFonts w:asciiTheme="majorHAnsi" w:hAnsiTheme="majorHAnsi" w:cstheme="majorHAnsi"/>
        </w:rPr>
        <w:t>Objeto:</w:t>
      </w:r>
      <w:r w:rsidRPr="00457FDB">
        <w:rPr>
          <w:rFonts w:asciiTheme="majorHAnsi" w:hAnsiTheme="majorHAnsi" w:cstheme="majorHAnsi"/>
        </w:rPr>
        <w:t xml:space="preserve"> </w:t>
      </w:r>
      <w:r>
        <w:rPr>
          <w:rFonts w:asciiTheme="majorHAnsi" w:hAnsiTheme="majorHAnsi" w:cstheme="majorHAnsi"/>
        </w:rPr>
        <w:t>C</w:t>
      </w:r>
      <w:r w:rsidRPr="00457FDB">
        <w:rPr>
          <w:rFonts w:asciiTheme="majorHAnsi" w:hAnsiTheme="majorHAnsi" w:cstheme="majorHAnsi"/>
        </w:rPr>
        <w:t xml:space="preserve">ontratação de empresa para execução de obra de construção do portal (PÓRTICO) de entrada do Município de Gameleiras - MG. DATA DA SESSÃO PÚBLICA: 25/10/2024 às 09:00 horas. Endereço eletrônico da disputa: </w:t>
      </w:r>
      <w:hyperlink r:id="rId34" w:history="1">
        <w:r w:rsidRPr="00F15892">
          <w:rPr>
            <w:rStyle w:val="Hyperlink"/>
            <w:rFonts w:asciiTheme="majorHAnsi" w:hAnsiTheme="majorHAnsi" w:cstheme="majorHAnsi"/>
          </w:rPr>
          <w:t>www.portaldecompraspublicas.com.br</w:t>
        </w:r>
      </w:hyperlink>
      <w:r w:rsidRPr="00457FDB">
        <w:rPr>
          <w:rFonts w:asciiTheme="majorHAnsi" w:hAnsiTheme="majorHAnsi" w:cstheme="majorHAnsi"/>
        </w:rPr>
        <w:t xml:space="preserve">. Cópia do edital e anexos DISPONÍVEIS NA PLATAFORMA ELETRÔNICA, NO SITE: </w:t>
      </w:r>
      <w:hyperlink r:id="rId35" w:history="1">
        <w:r w:rsidRPr="00F15892">
          <w:rPr>
            <w:rStyle w:val="Hyperlink"/>
            <w:rFonts w:asciiTheme="majorHAnsi" w:hAnsiTheme="majorHAnsi" w:cstheme="majorHAnsi"/>
          </w:rPr>
          <w:t>www.</w:t>
        </w:r>
        <w:r w:rsidRPr="00F15892">
          <w:rPr>
            <w:rStyle w:val="Hyperlink"/>
            <w:rFonts w:asciiTheme="majorHAnsi" w:hAnsiTheme="majorHAnsi" w:cstheme="majorHAnsi"/>
          </w:rPr>
          <w:t>gameleiras.mg.gov.br</w:t>
        </w:r>
      </w:hyperlink>
      <w:r w:rsidRPr="00457FDB">
        <w:rPr>
          <w:rFonts w:asciiTheme="majorHAnsi" w:hAnsiTheme="majorHAnsi" w:cstheme="majorHAnsi"/>
        </w:rPr>
        <w:t xml:space="preserve"> OU PELO E-MAIL: </w:t>
      </w:r>
      <w:hyperlink r:id="rId36" w:history="1">
        <w:r w:rsidRPr="00F15892">
          <w:rPr>
            <w:rStyle w:val="Hyperlink"/>
            <w:rFonts w:asciiTheme="majorHAnsi" w:hAnsiTheme="majorHAnsi" w:cstheme="majorHAnsi"/>
          </w:rPr>
          <w:t>licitacaogameleiras@yahoo.com</w:t>
        </w:r>
      </w:hyperlink>
      <w:r>
        <w:rPr>
          <w:rFonts w:asciiTheme="majorHAnsi" w:hAnsiTheme="majorHAnsi" w:cstheme="majorHAnsi"/>
        </w:rPr>
        <w:t>.</w:t>
      </w:r>
    </w:p>
    <w:p w14:paraId="4888B46A" w14:textId="3F7E2392" w:rsidR="00D8030E" w:rsidRPr="00457FDB" w:rsidRDefault="00D8030E" w:rsidP="00D8030E">
      <w:pPr>
        <w:tabs>
          <w:tab w:val="left" w:pos="3405"/>
        </w:tabs>
        <w:autoSpaceDE w:val="0"/>
        <w:autoSpaceDN w:val="0"/>
        <w:adjustRightInd w:val="0"/>
        <w:jc w:val="both"/>
        <w:rPr>
          <w:rFonts w:asciiTheme="majorHAnsi" w:hAnsiTheme="majorHAnsi" w:cstheme="majorHAnsi"/>
          <w:b/>
        </w:rPr>
      </w:pPr>
    </w:p>
    <w:p w14:paraId="65276271" w14:textId="32F8710D" w:rsidR="00D8030E" w:rsidRPr="00457FDB" w:rsidRDefault="00D8030E" w:rsidP="00D8030E">
      <w:pPr>
        <w:tabs>
          <w:tab w:val="left" w:pos="3405"/>
        </w:tabs>
        <w:autoSpaceDE w:val="0"/>
        <w:autoSpaceDN w:val="0"/>
        <w:adjustRightInd w:val="0"/>
        <w:jc w:val="both"/>
        <w:rPr>
          <w:rFonts w:asciiTheme="majorHAnsi" w:hAnsiTheme="majorHAnsi" w:cstheme="majorHAnsi"/>
          <w:b/>
        </w:rPr>
      </w:pPr>
    </w:p>
    <w:p w14:paraId="158A81A8" w14:textId="522ECB2A" w:rsidR="00D83090" w:rsidRPr="00D83090" w:rsidRDefault="00D83090" w:rsidP="00D8030E">
      <w:pPr>
        <w:tabs>
          <w:tab w:val="left" w:pos="3405"/>
        </w:tabs>
        <w:autoSpaceDE w:val="0"/>
        <w:autoSpaceDN w:val="0"/>
        <w:adjustRightInd w:val="0"/>
        <w:jc w:val="both"/>
        <w:rPr>
          <w:rFonts w:asciiTheme="minorHAnsi" w:hAnsiTheme="minorHAnsi" w:cstheme="minorHAnsi"/>
          <w:b/>
        </w:rPr>
      </w:pPr>
      <w:r w:rsidRPr="00D83090">
        <w:rPr>
          <w:rFonts w:asciiTheme="minorHAnsi" w:hAnsiTheme="minorHAnsi" w:cstheme="minorHAnsi"/>
          <w:b/>
        </w:rPr>
        <w:t>PREFEITURA MUNICIPAL DE LAGOA SANTA - CONCORRÊNCIA 008/2024</w:t>
      </w:r>
    </w:p>
    <w:p w14:paraId="0015DE10" w14:textId="553C9349" w:rsidR="00D8030E" w:rsidRPr="00D83090" w:rsidRDefault="00D83090" w:rsidP="00D8030E">
      <w:pPr>
        <w:tabs>
          <w:tab w:val="left" w:pos="3405"/>
        </w:tabs>
        <w:autoSpaceDE w:val="0"/>
        <w:autoSpaceDN w:val="0"/>
        <w:adjustRightInd w:val="0"/>
        <w:jc w:val="both"/>
        <w:rPr>
          <w:rFonts w:asciiTheme="majorHAnsi" w:hAnsiTheme="majorHAnsi" w:cstheme="majorHAnsi"/>
        </w:rPr>
      </w:pPr>
      <w:r w:rsidRPr="00D83090">
        <w:rPr>
          <w:rFonts w:asciiTheme="majorHAnsi" w:hAnsiTheme="majorHAnsi" w:cstheme="majorHAnsi"/>
        </w:rPr>
        <w:t xml:space="preserve">Objeto: Contratação de empresa especializada para a realização das obras de recapeamento asfáltico de diversas ruas do Bairro Vista Alegre no Município de Lagoa Santa/MG, com fornecimento de materiais, equipamentos necessários e mão de obra, no dia 24/10/2024 com recebimento das propostas comerciais até 09h. O Termo de prorrogação na íntegra estará disponível nos sites </w:t>
      </w:r>
      <w:hyperlink r:id="rId37" w:history="1">
        <w:r w:rsidRPr="00F15892">
          <w:rPr>
            <w:rStyle w:val="Hyperlink"/>
            <w:rFonts w:asciiTheme="majorHAnsi" w:hAnsiTheme="majorHAnsi" w:cstheme="majorHAnsi"/>
          </w:rPr>
          <w:t>www.lagoasanta.mg.gov.br</w:t>
        </w:r>
      </w:hyperlink>
      <w:r w:rsidRPr="00D83090">
        <w:rPr>
          <w:rFonts w:asciiTheme="majorHAnsi" w:hAnsiTheme="majorHAnsi" w:cstheme="majorHAnsi"/>
        </w:rPr>
        <w:t xml:space="preserve"> e </w:t>
      </w:r>
      <w:hyperlink r:id="rId38" w:history="1">
        <w:r w:rsidRPr="00F15892">
          <w:rPr>
            <w:rStyle w:val="Hyperlink"/>
            <w:rFonts w:asciiTheme="majorHAnsi" w:hAnsiTheme="majorHAnsi" w:cstheme="majorHAnsi"/>
          </w:rPr>
          <w:t>https://licitar.digital/</w:t>
        </w:r>
      </w:hyperlink>
      <w:r w:rsidRPr="00D83090">
        <w:rPr>
          <w:rFonts w:asciiTheme="majorHAnsi" w:hAnsiTheme="majorHAnsi" w:cstheme="majorHAnsi"/>
        </w:rPr>
        <w:t xml:space="preserve">. </w:t>
      </w:r>
    </w:p>
    <w:p w14:paraId="038C8062" w14:textId="4025D537" w:rsidR="00D8030E" w:rsidRDefault="00D8030E" w:rsidP="00D8030E">
      <w:pPr>
        <w:tabs>
          <w:tab w:val="left" w:pos="3405"/>
        </w:tabs>
        <w:autoSpaceDE w:val="0"/>
        <w:autoSpaceDN w:val="0"/>
        <w:adjustRightInd w:val="0"/>
        <w:jc w:val="both"/>
        <w:rPr>
          <w:rFonts w:asciiTheme="minorHAnsi" w:hAnsiTheme="minorHAnsi" w:cstheme="minorHAnsi"/>
          <w:b/>
        </w:rPr>
      </w:pPr>
    </w:p>
    <w:p w14:paraId="52EF8AEB" w14:textId="4AB128CB" w:rsidR="00D8030E" w:rsidRPr="00BD7351" w:rsidRDefault="00D8030E" w:rsidP="00D8030E">
      <w:pPr>
        <w:tabs>
          <w:tab w:val="left" w:pos="3405"/>
        </w:tabs>
        <w:autoSpaceDE w:val="0"/>
        <w:autoSpaceDN w:val="0"/>
        <w:adjustRightInd w:val="0"/>
        <w:jc w:val="both"/>
        <w:rPr>
          <w:rFonts w:asciiTheme="minorHAnsi" w:hAnsiTheme="minorHAnsi" w:cstheme="minorHAnsi"/>
          <w:b/>
        </w:rPr>
      </w:pPr>
    </w:p>
    <w:p w14:paraId="6CE3D6BA" w14:textId="77777777" w:rsidR="00BD7351" w:rsidRPr="00BD7351" w:rsidRDefault="00BD7351" w:rsidP="00D8030E">
      <w:pPr>
        <w:tabs>
          <w:tab w:val="left" w:pos="3405"/>
        </w:tabs>
        <w:autoSpaceDE w:val="0"/>
        <w:autoSpaceDN w:val="0"/>
        <w:adjustRightInd w:val="0"/>
        <w:jc w:val="both"/>
        <w:rPr>
          <w:rFonts w:asciiTheme="minorHAnsi" w:hAnsiTheme="minorHAnsi" w:cstheme="minorHAnsi"/>
          <w:b/>
          <w:bCs/>
        </w:rPr>
      </w:pPr>
      <w:r w:rsidRPr="00BD7351">
        <w:rPr>
          <w:rFonts w:asciiTheme="minorHAnsi" w:hAnsiTheme="minorHAnsi" w:cstheme="minorHAnsi"/>
          <w:b/>
          <w:bCs/>
        </w:rPr>
        <w:t xml:space="preserve">PREFEITURA MUNICIPAL DE NATALÂNDIA </w:t>
      </w:r>
      <w:r w:rsidRPr="00BD7351">
        <w:rPr>
          <w:rFonts w:asciiTheme="minorHAnsi" w:hAnsiTheme="minorHAnsi" w:cstheme="minorHAnsi"/>
          <w:b/>
          <w:bCs/>
        </w:rPr>
        <w:t>-</w:t>
      </w:r>
      <w:r w:rsidRPr="00BD7351">
        <w:rPr>
          <w:rFonts w:asciiTheme="minorHAnsi" w:hAnsiTheme="minorHAnsi" w:cstheme="minorHAnsi"/>
          <w:b/>
          <w:bCs/>
        </w:rPr>
        <w:t xml:space="preserve"> CONCORRÊNCIA ELETRÔNICA Nº 9/2024</w:t>
      </w:r>
    </w:p>
    <w:p w14:paraId="0976E245" w14:textId="37115CC0" w:rsidR="00D8030E" w:rsidRDefault="00BD7351" w:rsidP="00D8030E">
      <w:pPr>
        <w:tabs>
          <w:tab w:val="left" w:pos="3405"/>
        </w:tabs>
        <w:autoSpaceDE w:val="0"/>
        <w:autoSpaceDN w:val="0"/>
        <w:adjustRightInd w:val="0"/>
        <w:jc w:val="both"/>
        <w:rPr>
          <w:rFonts w:asciiTheme="minorHAnsi" w:hAnsiTheme="minorHAnsi" w:cstheme="minorHAnsi"/>
        </w:rPr>
      </w:pPr>
      <w:r w:rsidRPr="000F0CE8">
        <w:rPr>
          <w:rFonts w:asciiTheme="majorHAnsi" w:hAnsiTheme="majorHAnsi" w:cstheme="majorHAnsi"/>
        </w:rPr>
        <w:t xml:space="preserve">Objeto: </w:t>
      </w:r>
      <w:r w:rsidRPr="00BD7351">
        <w:rPr>
          <w:rFonts w:asciiTheme="minorHAnsi" w:hAnsiTheme="minorHAnsi" w:cstheme="minorHAnsi"/>
        </w:rPr>
        <w:t xml:space="preserve">Contratação de empresa especializada do ramo de engenharia civil para prestação de serviços Pavimentação Asfáltica - Subleito, base, capa asfáltica em C.B.U.Q. meio fio e sarjetas em trecho de 245m duplo na Av. Unaí, situado no Bairro Centro, perímetro urbano de Natalândia </w:t>
      </w:r>
      <w:r>
        <w:rPr>
          <w:rFonts w:asciiTheme="minorHAnsi" w:hAnsiTheme="minorHAnsi" w:cstheme="minorHAnsi"/>
        </w:rPr>
        <w:t>–</w:t>
      </w:r>
      <w:r w:rsidRPr="00BD7351">
        <w:rPr>
          <w:rFonts w:asciiTheme="minorHAnsi" w:hAnsiTheme="minorHAnsi" w:cstheme="minorHAnsi"/>
        </w:rPr>
        <w:t xml:space="preserve"> MG</w:t>
      </w:r>
      <w:r>
        <w:rPr>
          <w:rFonts w:asciiTheme="minorHAnsi" w:hAnsiTheme="minorHAnsi" w:cstheme="minorHAnsi"/>
        </w:rPr>
        <w:t>.</w:t>
      </w:r>
    </w:p>
    <w:p w14:paraId="020097FB" w14:textId="6BD32DC1" w:rsidR="00BD7351" w:rsidRDefault="00BD7351" w:rsidP="00D8030E">
      <w:pPr>
        <w:tabs>
          <w:tab w:val="left" w:pos="3405"/>
        </w:tabs>
        <w:autoSpaceDE w:val="0"/>
        <w:autoSpaceDN w:val="0"/>
        <w:adjustRightInd w:val="0"/>
        <w:jc w:val="both"/>
        <w:rPr>
          <w:rFonts w:asciiTheme="minorHAnsi" w:hAnsiTheme="minorHAnsi" w:cstheme="minorHAnsi"/>
        </w:rPr>
      </w:pPr>
    </w:p>
    <w:p w14:paraId="11EEF50F" w14:textId="173BF7AD" w:rsidR="00D8030E" w:rsidRPr="00BD7351" w:rsidRDefault="00D8030E" w:rsidP="00D8030E">
      <w:pPr>
        <w:tabs>
          <w:tab w:val="left" w:pos="3405"/>
        </w:tabs>
        <w:autoSpaceDE w:val="0"/>
        <w:autoSpaceDN w:val="0"/>
        <w:adjustRightInd w:val="0"/>
        <w:jc w:val="both"/>
        <w:rPr>
          <w:rFonts w:asciiTheme="majorHAnsi" w:hAnsiTheme="majorHAnsi" w:cstheme="majorHAnsi"/>
          <w:b/>
        </w:rPr>
      </w:pPr>
    </w:p>
    <w:p w14:paraId="4BA78F59" w14:textId="77777777" w:rsidR="00BD7351" w:rsidRPr="00BD7351" w:rsidRDefault="00BD7351" w:rsidP="00D8030E">
      <w:pPr>
        <w:tabs>
          <w:tab w:val="left" w:pos="3405"/>
        </w:tabs>
        <w:autoSpaceDE w:val="0"/>
        <w:autoSpaceDN w:val="0"/>
        <w:adjustRightInd w:val="0"/>
        <w:jc w:val="both"/>
        <w:rPr>
          <w:rFonts w:asciiTheme="minorHAnsi" w:hAnsiTheme="minorHAnsi" w:cstheme="minorHAnsi"/>
          <w:b/>
          <w:bCs/>
        </w:rPr>
      </w:pPr>
      <w:r w:rsidRPr="00BD7351">
        <w:rPr>
          <w:rFonts w:asciiTheme="minorHAnsi" w:hAnsiTheme="minorHAnsi" w:cstheme="minorHAnsi"/>
          <w:b/>
          <w:bCs/>
        </w:rPr>
        <w:t xml:space="preserve">PREFEITURA MUNICIPAL DE RESENDE COSTA </w:t>
      </w:r>
      <w:r w:rsidRPr="00BD7351">
        <w:rPr>
          <w:rFonts w:asciiTheme="minorHAnsi" w:hAnsiTheme="minorHAnsi" w:cstheme="minorHAnsi"/>
          <w:b/>
          <w:bCs/>
        </w:rPr>
        <w:t>-</w:t>
      </w:r>
      <w:r w:rsidRPr="00BD7351">
        <w:rPr>
          <w:rFonts w:asciiTheme="minorHAnsi" w:hAnsiTheme="minorHAnsi" w:cstheme="minorHAnsi"/>
          <w:b/>
          <w:bCs/>
        </w:rPr>
        <w:t xml:space="preserve"> CONCORRÊNCIA ELETRÔNICA Nº 14/2024</w:t>
      </w:r>
    </w:p>
    <w:p w14:paraId="6E28D171" w14:textId="196848B1" w:rsidR="00D8030E" w:rsidRPr="00BD7351" w:rsidRDefault="00BD7351" w:rsidP="00D8030E">
      <w:pPr>
        <w:tabs>
          <w:tab w:val="left" w:pos="3405"/>
        </w:tabs>
        <w:autoSpaceDE w:val="0"/>
        <w:autoSpaceDN w:val="0"/>
        <w:adjustRightInd w:val="0"/>
        <w:jc w:val="both"/>
        <w:rPr>
          <w:rFonts w:asciiTheme="majorHAnsi" w:hAnsiTheme="majorHAnsi" w:cstheme="majorHAnsi"/>
        </w:rPr>
      </w:pPr>
      <w:r w:rsidRPr="00FD41DF">
        <w:rPr>
          <w:rFonts w:asciiTheme="majorHAnsi" w:hAnsiTheme="majorHAnsi" w:cstheme="majorHAnsi"/>
          <w:bCs/>
          <w:spacing w:val="10"/>
        </w:rPr>
        <w:t xml:space="preserve">Objeto: </w:t>
      </w:r>
      <w:r w:rsidRPr="00BD7351">
        <w:rPr>
          <w:rFonts w:asciiTheme="majorHAnsi" w:hAnsiTheme="majorHAnsi" w:cstheme="majorHAnsi"/>
        </w:rPr>
        <w:t xml:space="preserve">O Município de Resende Costa torna público que realizará Processo Licitatório nº 0159/2024, modalidade Concorrência Eletrônica, cujo Edital encontra-se à disposição dos interessados no site: </w:t>
      </w:r>
      <w:hyperlink r:id="rId39" w:history="1">
        <w:r w:rsidRPr="00F15892">
          <w:rPr>
            <w:rStyle w:val="Hyperlink"/>
            <w:rFonts w:asciiTheme="majorHAnsi" w:hAnsiTheme="majorHAnsi" w:cstheme="majorHAnsi"/>
          </w:rPr>
          <w:t>www.resendecosta.mg.gov.br</w:t>
        </w:r>
      </w:hyperlink>
      <w:r w:rsidRPr="00BD7351">
        <w:rPr>
          <w:rFonts w:asciiTheme="majorHAnsi" w:hAnsiTheme="majorHAnsi" w:cstheme="majorHAnsi"/>
        </w:rPr>
        <w:t xml:space="preserve"> ou e-mail: </w:t>
      </w:r>
      <w:hyperlink r:id="rId40" w:history="1">
        <w:r w:rsidRPr="00F15892">
          <w:rPr>
            <w:rStyle w:val="Hyperlink"/>
            <w:rFonts w:asciiTheme="majorHAnsi" w:hAnsiTheme="majorHAnsi" w:cstheme="majorHAnsi"/>
          </w:rPr>
          <w:t>licitacao@resendecosta.mg.gov.br</w:t>
        </w:r>
      </w:hyperlink>
      <w:r w:rsidRPr="00BD7351">
        <w:rPr>
          <w:rFonts w:asciiTheme="majorHAnsi" w:hAnsiTheme="majorHAnsi" w:cstheme="majorHAnsi"/>
        </w:rPr>
        <w:t>, tendo por objeto a contratação de empresa especializada para execução da obra de pavimentação asfáltica de vias urbanas. Informações, telefone: (32) 3354-1366 - ramal 6. Data: 24/10/2024 às 08h00min.</w:t>
      </w:r>
    </w:p>
    <w:p w14:paraId="71572E92" w14:textId="3AE50B56" w:rsidR="00D8030E" w:rsidRDefault="00D8030E" w:rsidP="00D8030E">
      <w:pPr>
        <w:tabs>
          <w:tab w:val="left" w:pos="3405"/>
        </w:tabs>
        <w:autoSpaceDE w:val="0"/>
        <w:autoSpaceDN w:val="0"/>
        <w:adjustRightInd w:val="0"/>
        <w:jc w:val="both"/>
        <w:rPr>
          <w:rFonts w:asciiTheme="minorHAnsi" w:hAnsiTheme="minorHAnsi" w:cstheme="minorHAnsi"/>
          <w:b/>
        </w:rPr>
      </w:pPr>
    </w:p>
    <w:p w14:paraId="7FF0AD8B" w14:textId="4F3E9C64" w:rsidR="002629B3" w:rsidRDefault="002629B3" w:rsidP="00D8030E">
      <w:pPr>
        <w:tabs>
          <w:tab w:val="left" w:pos="3405"/>
        </w:tabs>
        <w:autoSpaceDE w:val="0"/>
        <w:autoSpaceDN w:val="0"/>
        <w:adjustRightInd w:val="0"/>
        <w:jc w:val="both"/>
        <w:rPr>
          <w:rFonts w:asciiTheme="minorHAnsi" w:hAnsiTheme="minorHAnsi" w:cstheme="minorHAnsi"/>
          <w:b/>
        </w:rPr>
      </w:pPr>
    </w:p>
    <w:p w14:paraId="30027B93" w14:textId="6A4B88AC" w:rsidR="002629B3" w:rsidRDefault="002629B3" w:rsidP="00D8030E">
      <w:pPr>
        <w:tabs>
          <w:tab w:val="left" w:pos="3405"/>
        </w:tabs>
        <w:autoSpaceDE w:val="0"/>
        <w:autoSpaceDN w:val="0"/>
        <w:adjustRightInd w:val="0"/>
        <w:jc w:val="both"/>
        <w:rPr>
          <w:rFonts w:asciiTheme="minorHAnsi" w:hAnsiTheme="minorHAnsi" w:cstheme="minorHAnsi"/>
          <w:b/>
        </w:rPr>
      </w:pPr>
    </w:p>
    <w:p w14:paraId="6EC71941" w14:textId="6720CC98" w:rsidR="002629B3" w:rsidRDefault="002629B3" w:rsidP="00D8030E">
      <w:pPr>
        <w:tabs>
          <w:tab w:val="left" w:pos="3405"/>
        </w:tabs>
        <w:autoSpaceDE w:val="0"/>
        <w:autoSpaceDN w:val="0"/>
        <w:adjustRightInd w:val="0"/>
        <w:jc w:val="both"/>
        <w:rPr>
          <w:rFonts w:asciiTheme="minorHAnsi" w:hAnsiTheme="minorHAnsi" w:cstheme="minorHAnsi"/>
          <w:b/>
        </w:rPr>
      </w:pPr>
    </w:p>
    <w:p w14:paraId="7055D854" w14:textId="28590B0C" w:rsidR="002629B3" w:rsidRDefault="002629B3" w:rsidP="00D8030E">
      <w:pPr>
        <w:tabs>
          <w:tab w:val="left" w:pos="3405"/>
        </w:tabs>
        <w:autoSpaceDE w:val="0"/>
        <w:autoSpaceDN w:val="0"/>
        <w:adjustRightInd w:val="0"/>
        <w:jc w:val="both"/>
        <w:rPr>
          <w:rFonts w:asciiTheme="minorHAnsi" w:hAnsiTheme="minorHAnsi" w:cstheme="minorHAnsi"/>
          <w:b/>
        </w:rPr>
      </w:pPr>
    </w:p>
    <w:p w14:paraId="7B09A100" w14:textId="3B726E71" w:rsidR="002629B3" w:rsidRDefault="002629B3" w:rsidP="00D8030E">
      <w:pPr>
        <w:tabs>
          <w:tab w:val="left" w:pos="3405"/>
        </w:tabs>
        <w:autoSpaceDE w:val="0"/>
        <w:autoSpaceDN w:val="0"/>
        <w:adjustRightInd w:val="0"/>
        <w:jc w:val="both"/>
        <w:rPr>
          <w:rFonts w:asciiTheme="minorHAnsi" w:hAnsiTheme="minorHAnsi" w:cstheme="minorHAnsi"/>
          <w:b/>
        </w:rPr>
      </w:pPr>
    </w:p>
    <w:p w14:paraId="3003BF31" w14:textId="1ACA81FC" w:rsidR="002629B3" w:rsidRDefault="002629B3" w:rsidP="00D8030E">
      <w:pPr>
        <w:tabs>
          <w:tab w:val="left" w:pos="3405"/>
        </w:tabs>
        <w:autoSpaceDE w:val="0"/>
        <w:autoSpaceDN w:val="0"/>
        <w:adjustRightInd w:val="0"/>
        <w:jc w:val="both"/>
        <w:rPr>
          <w:rFonts w:asciiTheme="minorHAnsi" w:hAnsiTheme="minorHAnsi" w:cstheme="minorHAnsi"/>
          <w:b/>
        </w:rPr>
      </w:pPr>
    </w:p>
    <w:p w14:paraId="65E96973" w14:textId="467F56DD" w:rsidR="002629B3" w:rsidRDefault="002629B3" w:rsidP="00D8030E">
      <w:pPr>
        <w:tabs>
          <w:tab w:val="left" w:pos="3405"/>
        </w:tabs>
        <w:autoSpaceDE w:val="0"/>
        <w:autoSpaceDN w:val="0"/>
        <w:adjustRightInd w:val="0"/>
        <w:jc w:val="both"/>
        <w:rPr>
          <w:rFonts w:asciiTheme="minorHAnsi" w:hAnsiTheme="minorHAnsi" w:cstheme="minorHAnsi"/>
          <w:b/>
        </w:rPr>
      </w:pPr>
    </w:p>
    <w:p w14:paraId="1E344051" w14:textId="77777777" w:rsidR="002629B3" w:rsidRDefault="002629B3" w:rsidP="00D8030E">
      <w:pPr>
        <w:tabs>
          <w:tab w:val="left" w:pos="3405"/>
        </w:tabs>
        <w:autoSpaceDE w:val="0"/>
        <w:autoSpaceDN w:val="0"/>
        <w:adjustRightInd w:val="0"/>
        <w:jc w:val="both"/>
        <w:rPr>
          <w:rFonts w:asciiTheme="minorHAnsi" w:hAnsiTheme="minorHAnsi" w:cstheme="minorHAnsi"/>
          <w:b/>
        </w:rPr>
      </w:pPr>
    </w:p>
    <w:p w14:paraId="64FD0F09" w14:textId="77777777" w:rsidR="007E741B" w:rsidRPr="007E741B" w:rsidRDefault="007E741B" w:rsidP="00D8030E">
      <w:pPr>
        <w:tabs>
          <w:tab w:val="left" w:pos="3405"/>
        </w:tabs>
        <w:autoSpaceDE w:val="0"/>
        <w:autoSpaceDN w:val="0"/>
        <w:adjustRightInd w:val="0"/>
        <w:jc w:val="both"/>
        <w:rPr>
          <w:rFonts w:asciiTheme="minorHAnsi" w:hAnsiTheme="minorHAnsi" w:cstheme="minorHAnsi"/>
          <w:b/>
          <w:bCs/>
        </w:rPr>
      </w:pPr>
    </w:p>
    <w:p w14:paraId="46ABAA15" w14:textId="77777777" w:rsidR="007E741B" w:rsidRDefault="007E741B" w:rsidP="00D8030E">
      <w:pPr>
        <w:tabs>
          <w:tab w:val="left" w:pos="3405"/>
        </w:tabs>
        <w:autoSpaceDE w:val="0"/>
        <w:autoSpaceDN w:val="0"/>
        <w:adjustRightInd w:val="0"/>
        <w:jc w:val="both"/>
        <w:rPr>
          <w:rFonts w:asciiTheme="minorHAnsi" w:hAnsiTheme="minorHAnsi" w:cstheme="minorHAnsi"/>
          <w:b/>
          <w:bCs/>
        </w:rPr>
      </w:pPr>
      <w:r w:rsidRPr="007E741B">
        <w:rPr>
          <w:rFonts w:asciiTheme="minorHAnsi" w:hAnsiTheme="minorHAnsi" w:cstheme="minorHAnsi"/>
          <w:b/>
          <w:bCs/>
        </w:rPr>
        <w:t>PREFEITURA MUNICIPAL DE RIBEIRÃO DAS NEVES</w:t>
      </w:r>
    </w:p>
    <w:p w14:paraId="61B38C00" w14:textId="77777777" w:rsidR="007E741B" w:rsidRDefault="007E741B" w:rsidP="00D8030E">
      <w:pPr>
        <w:tabs>
          <w:tab w:val="left" w:pos="3405"/>
        </w:tabs>
        <w:autoSpaceDE w:val="0"/>
        <w:autoSpaceDN w:val="0"/>
        <w:adjustRightInd w:val="0"/>
        <w:jc w:val="both"/>
        <w:rPr>
          <w:rFonts w:asciiTheme="minorHAnsi" w:hAnsiTheme="minorHAnsi" w:cstheme="minorHAnsi"/>
          <w:b/>
          <w:bCs/>
        </w:rPr>
      </w:pPr>
    </w:p>
    <w:p w14:paraId="52CC542D" w14:textId="42A8D300" w:rsidR="007E741B" w:rsidRPr="007E741B" w:rsidRDefault="007E741B" w:rsidP="00D8030E">
      <w:pPr>
        <w:tabs>
          <w:tab w:val="left" w:pos="3405"/>
        </w:tabs>
        <w:autoSpaceDE w:val="0"/>
        <w:autoSpaceDN w:val="0"/>
        <w:adjustRightInd w:val="0"/>
        <w:jc w:val="both"/>
        <w:rPr>
          <w:rFonts w:asciiTheme="minorHAnsi" w:hAnsiTheme="minorHAnsi" w:cstheme="minorHAnsi"/>
          <w:b/>
          <w:bCs/>
        </w:rPr>
      </w:pPr>
      <w:r w:rsidRPr="007E741B">
        <w:rPr>
          <w:rFonts w:asciiTheme="minorHAnsi" w:hAnsiTheme="minorHAnsi" w:cstheme="minorHAnsi"/>
          <w:b/>
          <w:bCs/>
        </w:rPr>
        <w:t>CONCORRÊNCIA Nº 31/2024</w:t>
      </w:r>
    </w:p>
    <w:p w14:paraId="4EE4AA9D" w14:textId="688CD76E" w:rsidR="00D8030E" w:rsidRPr="007E741B" w:rsidRDefault="007E741B" w:rsidP="00D8030E">
      <w:pPr>
        <w:tabs>
          <w:tab w:val="left" w:pos="3405"/>
        </w:tabs>
        <w:autoSpaceDE w:val="0"/>
        <w:autoSpaceDN w:val="0"/>
        <w:adjustRightInd w:val="0"/>
        <w:jc w:val="both"/>
        <w:rPr>
          <w:rFonts w:asciiTheme="majorHAnsi" w:hAnsiTheme="majorHAnsi" w:cstheme="majorHAnsi"/>
        </w:rPr>
      </w:pPr>
      <w:r w:rsidRPr="00FD41DF">
        <w:rPr>
          <w:rFonts w:asciiTheme="majorHAnsi" w:hAnsiTheme="majorHAnsi" w:cstheme="majorHAnsi"/>
          <w:bCs/>
          <w:spacing w:val="10"/>
        </w:rPr>
        <w:t>Objeto:</w:t>
      </w:r>
      <w:r>
        <w:rPr>
          <w:rFonts w:asciiTheme="majorHAnsi" w:hAnsiTheme="majorHAnsi" w:cstheme="majorHAnsi"/>
          <w:bCs/>
          <w:spacing w:val="10"/>
        </w:rPr>
        <w:t xml:space="preserve"> </w:t>
      </w:r>
      <w:r w:rsidRPr="007E741B">
        <w:rPr>
          <w:rFonts w:asciiTheme="majorHAnsi" w:hAnsiTheme="majorHAnsi" w:cstheme="majorHAnsi"/>
        </w:rPr>
        <w:t xml:space="preserve">O </w:t>
      </w:r>
      <w:proofErr w:type="spellStart"/>
      <w:r w:rsidRPr="007E741B">
        <w:rPr>
          <w:rFonts w:asciiTheme="majorHAnsi" w:hAnsiTheme="majorHAnsi" w:cstheme="majorHAnsi"/>
        </w:rPr>
        <w:t>Municipio</w:t>
      </w:r>
      <w:proofErr w:type="spellEnd"/>
      <w:r w:rsidRPr="007E741B">
        <w:rPr>
          <w:rFonts w:asciiTheme="majorHAnsi" w:hAnsiTheme="majorHAnsi" w:cstheme="majorHAnsi"/>
        </w:rPr>
        <w:t xml:space="preserve"> de Ribeirão das Neves torna público que encontra-se </w:t>
      </w:r>
      <w:proofErr w:type="spellStart"/>
      <w:r w:rsidRPr="007E741B">
        <w:rPr>
          <w:rFonts w:asciiTheme="majorHAnsi" w:hAnsiTheme="majorHAnsi" w:cstheme="majorHAnsi"/>
        </w:rPr>
        <w:t>disponivel</w:t>
      </w:r>
      <w:proofErr w:type="spellEnd"/>
      <w:r w:rsidRPr="007E741B">
        <w:rPr>
          <w:rFonts w:asciiTheme="majorHAnsi" w:hAnsiTheme="majorHAnsi" w:cstheme="majorHAnsi"/>
        </w:rPr>
        <w:t xml:space="preserve"> no site </w:t>
      </w:r>
      <w:hyperlink r:id="rId41" w:history="1">
        <w:r w:rsidRPr="00F15892">
          <w:rPr>
            <w:rStyle w:val="Hyperlink"/>
            <w:rFonts w:asciiTheme="majorHAnsi" w:hAnsiTheme="majorHAnsi" w:cstheme="majorHAnsi"/>
          </w:rPr>
          <w:t>www.ribeiraodasneves.mg.gov.br</w:t>
        </w:r>
      </w:hyperlink>
      <w:r w:rsidRPr="007E741B">
        <w:rPr>
          <w:rFonts w:asciiTheme="majorHAnsi" w:hAnsiTheme="majorHAnsi" w:cstheme="majorHAnsi"/>
        </w:rPr>
        <w:t xml:space="preserve"> o edital do CONCORRÊNCIA Nº 031/2024, cujo objeto consiste na Cont. de empresa esp. para a prest. Dos </w:t>
      </w:r>
      <w:proofErr w:type="spellStart"/>
      <w:r w:rsidRPr="007E741B">
        <w:rPr>
          <w:rFonts w:asciiTheme="majorHAnsi" w:hAnsiTheme="majorHAnsi" w:cstheme="majorHAnsi"/>
        </w:rPr>
        <w:t>servicos</w:t>
      </w:r>
      <w:proofErr w:type="spellEnd"/>
      <w:r w:rsidRPr="007E741B">
        <w:rPr>
          <w:rFonts w:asciiTheme="majorHAnsi" w:hAnsiTheme="majorHAnsi" w:cstheme="majorHAnsi"/>
        </w:rPr>
        <w:t xml:space="preserve">, de urbanização de vias, compreendendo </w:t>
      </w:r>
      <w:proofErr w:type="spellStart"/>
      <w:r w:rsidRPr="007E741B">
        <w:rPr>
          <w:rFonts w:asciiTheme="majorHAnsi" w:hAnsiTheme="majorHAnsi" w:cstheme="majorHAnsi"/>
        </w:rPr>
        <w:t>terreplanagem</w:t>
      </w:r>
      <w:proofErr w:type="spellEnd"/>
      <w:r w:rsidRPr="007E741B">
        <w:rPr>
          <w:rFonts w:asciiTheme="majorHAnsi" w:hAnsiTheme="majorHAnsi" w:cstheme="majorHAnsi"/>
        </w:rPr>
        <w:t xml:space="preserve">, </w:t>
      </w:r>
      <w:proofErr w:type="spellStart"/>
      <w:r w:rsidRPr="007E741B">
        <w:rPr>
          <w:rFonts w:asciiTheme="majorHAnsi" w:hAnsiTheme="majorHAnsi" w:cstheme="majorHAnsi"/>
        </w:rPr>
        <w:t>pavimentacao</w:t>
      </w:r>
      <w:proofErr w:type="spellEnd"/>
      <w:r w:rsidRPr="007E741B">
        <w:rPr>
          <w:rFonts w:asciiTheme="majorHAnsi" w:hAnsiTheme="majorHAnsi" w:cstheme="majorHAnsi"/>
        </w:rPr>
        <w:t xml:space="preserve"> </w:t>
      </w:r>
      <w:proofErr w:type="spellStart"/>
      <w:r w:rsidRPr="007E741B">
        <w:rPr>
          <w:rFonts w:asciiTheme="majorHAnsi" w:hAnsiTheme="majorHAnsi" w:cstheme="majorHAnsi"/>
        </w:rPr>
        <w:t>asfaltica</w:t>
      </w:r>
      <w:proofErr w:type="spellEnd"/>
      <w:r w:rsidRPr="007E741B">
        <w:rPr>
          <w:rFonts w:asciiTheme="majorHAnsi" w:hAnsiTheme="majorHAnsi" w:cstheme="majorHAnsi"/>
        </w:rPr>
        <w:t xml:space="preserve"> e obras complementares com fornecimento de materiais, no </w:t>
      </w:r>
      <w:proofErr w:type="spellStart"/>
      <w:r w:rsidRPr="007E741B">
        <w:rPr>
          <w:rFonts w:asciiTheme="majorHAnsi" w:hAnsiTheme="majorHAnsi" w:cstheme="majorHAnsi"/>
        </w:rPr>
        <w:t>Municipio</w:t>
      </w:r>
      <w:proofErr w:type="spellEnd"/>
      <w:r w:rsidRPr="007E741B">
        <w:rPr>
          <w:rFonts w:asciiTheme="majorHAnsi" w:hAnsiTheme="majorHAnsi" w:cstheme="majorHAnsi"/>
        </w:rPr>
        <w:t xml:space="preserve"> de Ribeirão das Neves. A data de realização da sessão será no dia 31/10/2024 as 09:00.</w:t>
      </w:r>
    </w:p>
    <w:p w14:paraId="78BEC561" w14:textId="400ED682" w:rsidR="00D8030E" w:rsidRPr="007E741B" w:rsidRDefault="00D8030E" w:rsidP="00D8030E">
      <w:pPr>
        <w:tabs>
          <w:tab w:val="left" w:pos="3405"/>
        </w:tabs>
        <w:autoSpaceDE w:val="0"/>
        <w:autoSpaceDN w:val="0"/>
        <w:adjustRightInd w:val="0"/>
        <w:jc w:val="both"/>
        <w:rPr>
          <w:rFonts w:asciiTheme="minorHAnsi" w:hAnsiTheme="minorHAnsi" w:cstheme="minorHAnsi"/>
          <w:b/>
          <w:bCs/>
        </w:rPr>
      </w:pPr>
    </w:p>
    <w:p w14:paraId="7811562C" w14:textId="77777777" w:rsidR="007E741B" w:rsidRPr="007E741B" w:rsidRDefault="007E741B" w:rsidP="00D8030E">
      <w:pPr>
        <w:tabs>
          <w:tab w:val="left" w:pos="3405"/>
        </w:tabs>
        <w:autoSpaceDE w:val="0"/>
        <w:autoSpaceDN w:val="0"/>
        <w:adjustRightInd w:val="0"/>
        <w:jc w:val="both"/>
        <w:rPr>
          <w:rFonts w:asciiTheme="minorHAnsi" w:hAnsiTheme="minorHAnsi" w:cstheme="minorHAnsi"/>
          <w:b/>
          <w:bCs/>
        </w:rPr>
      </w:pPr>
      <w:r w:rsidRPr="007E741B">
        <w:rPr>
          <w:rFonts w:asciiTheme="minorHAnsi" w:hAnsiTheme="minorHAnsi" w:cstheme="minorHAnsi"/>
          <w:b/>
          <w:bCs/>
        </w:rPr>
        <w:t xml:space="preserve">ALTERAÇÃO </w:t>
      </w:r>
      <w:r w:rsidRPr="007E741B">
        <w:rPr>
          <w:rFonts w:asciiTheme="minorHAnsi" w:hAnsiTheme="minorHAnsi" w:cstheme="minorHAnsi"/>
          <w:b/>
          <w:bCs/>
        </w:rPr>
        <w:t xml:space="preserve">- </w:t>
      </w:r>
      <w:r w:rsidRPr="007E741B">
        <w:rPr>
          <w:rFonts w:asciiTheme="minorHAnsi" w:hAnsiTheme="minorHAnsi" w:cstheme="minorHAnsi"/>
          <w:b/>
          <w:bCs/>
        </w:rPr>
        <w:t>CONCORRÊNCIA Nº 100/2024</w:t>
      </w:r>
    </w:p>
    <w:p w14:paraId="119F0B4D" w14:textId="4096915D" w:rsidR="007E741B" w:rsidRPr="007E741B" w:rsidRDefault="007E741B" w:rsidP="00D8030E">
      <w:pPr>
        <w:tabs>
          <w:tab w:val="left" w:pos="3405"/>
        </w:tabs>
        <w:autoSpaceDE w:val="0"/>
        <w:autoSpaceDN w:val="0"/>
        <w:adjustRightInd w:val="0"/>
        <w:jc w:val="both"/>
        <w:rPr>
          <w:rFonts w:asciiTheme="majorHAnsi" w:hAnsiTheme="majorHAnsi" w:cstheme="majorHAnsi"/>
        </w:rPr>
      </w:pPr>
      <w:r w:rsidRPr="00FD41DF">
        <w:rPr>
          <w:rFonts w:asciiTheme="majorHAnsi" w:hAnsiTheme="majorHAnsi" w:cstheme="majorHAnsi"/>
          <w:bCs/>
          <w:spacing w:val="10"/>
        </w:rPr>
        <w:t>Objeto:</w:t>
      </w:r>
      <w:r>
        <w:rPr>
          <w:rFonts w:asciiTheme="majorHAnsi" w:hAnsiTheme="majorHAnsi" w:cstheme="majorHAnsi"/>
          <w:bCs/>
          <w:spacing w:val="10"/>
        </w:rPr>
        <w:t xml:space="preserve"> </w:t>
      </w:r>
      <w:r>
        <w:rPr>
          <w:rFonts w:asciiTheme="majorHAnsi" w:hAnsiTheme="majorHAnsi" w:cstheme="majorHAnsi"/>
          <w:bCs/>
          <w:spacing w:val="10"/>
        </w:rPr>
        <w:t xml:space="preserve"> </w:t>
      </w:r>
      <w:r w:rsidRPr="007E741B">
        <w:rPr>
          <w:rFonts w:asciiTheme="majorHAnsi" w:hAnsiTheme="majorHAnsi" w:cstheme="majorHAnsi"/>
        </w:rPr>
        <w:t>P</w:t>
      </w:r>
      <w:r w:rsidRPr="007E741B">
        <w:rPr>
          <w:rFonts w:asciiTheme="majorHAnsi" w:hAnsiTheme="majorHAnsi" w:cstheme="majorHAnsi"/>
        </w:rPr>
        <w:t xml:space="preserve">rest. Dos </w:t>
      </w:r>
      <w:proofErr w:type="spellStart"/>
      <w:r w:rsidRPr="007E741B">
        <w:rPr>
          <w:rFonts w:asciiTheme="majorHAnsi" w:hAnsiTheme="majorHAnsi" w:cstheme="majorHAnsi"/>
        </w:rPr>
        <w:t>servicos</w:t>
      </w:r>
      <w:proofErr w:type="spellEnd"/>
      <w:r w:rsidRPr="007E741B">
        <w:rPr>
          <w:rFonts w:asciiTheme="majorHAnsi" w:hAnsiTheme="majorHAnsi" w:cstheme="majorHAnsi"/>
        </w:rPr>
        <w:t xml:space="preserve">, de urbanização de vias, compreendendo </w:t>
      </w:r>
      <w:proofErr w:type="spellStart"/>
      <w:r w:rsidRPr="007E741B">
        <w:rPr>
          <w:rFonts w:asciiTheme="majorHAnsi" w:hAnsiTheme="majorHAnsi" w:cstheme="majorHAnsi"/>
        </w:rPr>
        <w:t>terreplanagem</w:t>
      </w:r>
      <w:proofErr w:type="spellEnd"/>
      <w:r w:rsidRPr="007E741B">
        <w:rPr>
          <w:rFonts w:asciiTheme="majorHAnsi" w:hAnsiTheme="majorHAnsi" w:cstheme="majorHAnsi"/>
        </w:rPr>
        <w:t xml:space="preserve">, </w:t>
      </w:r>
      <w:proofErr w:type="spellStart"/>
      <w:r w:rsidRPr="007E741B">
        <w:rPr>
          <w:rFonts w:asciiTheme="majorHAnsi" w:hAnsiTheme="majorHAnsi" w:cstheme="majorHAnsi"/>
        </w:rPr>
        <w:t>pavimentacao</w:t>
      </w:r>
      <w:proofErr w:type="spellEnd"/>
      <w:r w:rsidRPr="007E741B">
        <w:rPr>
          <w:rFonts w:asciiTheme="majorHAnsi" w:hAnsiTheme="majorHAnsi" w:cstheme="majorHAnsi"/>
        </w:rPr>
        <w:t xml:space="preserve"> </w:t>
      </w:r>
      <w:proofErr w:type="spellStart"/>
      <w:r w:rsidRPr="007E741B">
        <w:rPr>
          <w:rFonts w:asciiTheme="majorHAnsi" w:hAnsiTheme="majorHAnsi" w:cstheme="majorHAnsi"/>
        </w:rPr>
        <w:t>asfaltica</w:t>
      </w:r>
      <w:proofErr w:type="spellEnd"/>
      <w:r w:rsidRPr="007E741B">
        <w:rPr>
          <w:rFonts w:asciiTheme="majorHAnsi" w:hAnsiTheme="majorHAnsi" w:cstheme="majorHAnsi"/>
        </w:rPr>
        <w:t xml:space="preserve"> e obras complementares com fornecimento de materiais, na rua Prefeito Jose Ramos Gomes no </w:t>
      </w:r>
      <w:proofErr w:type="spellStart"/>
      <w:r w:rsidRPr="007E741B">
        <w:rPr>
          <w:rFonts w:asciiTheme="majorHAnsi" w:hAnsiTheme="majorHAnsi" w:cstheme="majorHAnsi"/>
        </w:rPr>
        <w:t>Municipio</w:t>
      </w:r>
      <w:proofErr w:type="spellEnd"/>
      <w:r w:rsidRPr="007E741B">
        <w:rPr>
          <w:rFonts w:asciiTheme="majorHAnsi" w:hAnsiTheme="majorHAnsi" w:cstheme="majorHAnsi"/>
        </w:rPr>
        <w:t xml:space="preserve"> de Ribeirão das Neves. A Nova data de realização da sessão será no dia 26/11/2024 as 09:00</w:t>
      </w:r>
      <w:r w:rsidRPr="007E741B">
        <w:rPr>
          <w:rFonts w:asciiTheme="majorHAnsi" w:hAnsiTheme="majorHAnsi" w:cstheme="majorHAnsi"/>
        </w:rPr>
        <w:t>. T</w:t>
      </w:r>
      <w:r w:rsidRPr="007E741B">
        <w:rPr>
          <w:rFonts w:asciiTheme="majorHAnsi" w:hAnsiTheme="majorHAnsi" w:cstheme="majorHAnsi"/>
        </w:rPr>
        <w:t xml:space="preserve">orna público que </w:t>
      </w:r>
      <w:proofErr w:type="gramStart"/>
      <w:r w:rsidRPr="007E741B">
        <w:rPr>
          <w:rFonts w:asciiTheme="majorHAnsi" w:hAnsiTheme="majorHAnsi" w:cstheme="majorHAnsi"/>
        </w:rPr>
        <w:t>encontra-se</w:t>
      </w:r>
      <w:proofErr w:type="gramEnd"/>
      <w:r w:rsidRPr="007E741B">
        <w:rPr>
          <w:rFonts w:asciiTheme="majorHAnsi" w:hAnsiTheme="majorHAnsi" w:cstheme="majorHAnsi"/>
        </w:rPr>
        <w:t xml:space="preserve"> disponível no site </w:t>
      </w:r>
      <w:hyperlink r:id="rId42" w:history="1">
        <w:r w:rsidRPr="007E741B">
          <w:rPr>
            <w:rStyle w:val="Hyperlink"/>
            <w:rFonts w:asciiTheme="majorHAnsi" w:hAnsiTheme="majorHAnsi" w:cstheme="majorHAnsi"/>
          </w:rPr>
          <w:t>www.ribeiraodasneves.mg.gov.br</w:t>
        </w:r>
      </w:hyperlink>
    </w:p>
    <w:p w14:paraId="33C8CBCD" w14:textId="559429B5" w:rsidR="007E741B" w:rsidRDefault="007E741B" w:rsidP="00D8030E">
      <w:pPr>
        <w:tabs>
          <w:tab w:val="left" w:pos="3405"/>
        </w:tabs>
        <w:autoSpaceDE w:val="0"/>
        <w:autoSpaceDN w:val="0"/>
        <w:adjustRightInd w:val="0"/>
        <w:jc w:val="both"/>
        <w:rPr>
          <w:rFonts w:asciiTheme="minorHAnsi" w:hAnsiTheme="minorHAnsi" w:cstheme="minorHAnsi"/>
          <w:b/>
        </w:rPr>
      </w:pPr>
    </w:p>
    <w:p w14:paraId="3010ED21" w14:textId="77777777" w:rsidR="002629B3" w:rsidRPr="007E741B" w:rsidRDefault="002629B3" w:rsidP="00D8030E">
      <w:pPr>
        <w:tabs>
          <w:tab w:val="left" w:pos="3405"/>
        </w:tabs>
        <w:autoSpaceDE w:val="0"/>
        <w:autoSpaceDN w:val="0"/>
        <w:adjustRightInd w:val="0"/>
        <w:jc w:val="both"/>
        <w:rPr>
          <w:rFonts w:asciiTheme="minorHAnsi" w:hAnsiTheme="minorHAnsi" w:cstheme="minorHAnsi"/>
          <w:b/>
          <w:bCs/>
        </w:rPr>
      </w:pPr>
    </w:p>
    <w:p w14:paraId="46EF7B10" w14:textId="77777777" w:rsidR="007E741B" w:rsidRPr="007E741B" w:rsidRDefault="007E741B" w:rsidP="007E741B">
      <w:pPr>
        <w:tabs>
          <w:tab w:val="left" w:pos="3405"/>
        </w:tabs>
        <w:autoSpaceDE w:val="0"/>
        <w:autoSpaceDN w:val="0"/>
        <w:adjustRightInd w:val="0"/>
        <w:jc w:val="both"/>
        <w:rPr>
          <w:rFonts w:asciiTheme="minorHAnsi" w:hAnsiTheme="minorHAnsi" w:cstheme="minorHAnsi"/>
          <w:b/>
          <w:bCs/>
        </w:rPr>
      </w:pPr>
      <w:r w:rsidRPr="007E741B">
        <w:rPr>
          <w:rFonts w:asciiTheme="minorHAnsi" w:hAnsiTheme="minorHAnsi" w:cstheme="minorHAnsi"/>
          <w:b/>
          <w:bCs/>
        </w:rPr>
        <w:t xml:space="preserve">PREFEITURA MUNICIPAL DE SETUBINHA </w:t>
      </w:r>
      <w:r w:rsidRPr="007E741B">
        <w:rPr>
          <w:rFonts w:asciiTheme="minorHAnsi" w:hAnsiTheme="minorHAnsi" w:cstheme="minorHAnsi"/>
          <w:b/>
          <w:bCs/>
        </w:rPr>
        <w:t>-</w:t>
      </w:r>
      <w:r w:rsidRPr="007E741B">
        <w:rPr>
          <w:rFonts w:asciiTheme="minorHAnsi" w:hAnsiTheme="minorHAnsi" w:cstheme="minorHAnsi"/>
          <w:b/>
          <w:bCs/>
        </w:rPr>
        <w:t xml:space="preserve"> CONCORRÊNCIA 4/2024 </w:t>
      </w:r>
    </w:p>
    <w:p w14:paraId="5DFB83CA" w14:textId="0D54B639" w:rsidR="00DF14AB" w:rsidRDefault="00E8049F" w:rsidP="007E741B">
      <w:pPr>
        <w:tabs>
          <w:tab w:val="left" w:pos="3405"/>
        </w:tabs>
        <w:autoSpaceDE w:val="0"/>
        <w:autoSpaceDN w:val="0"/>
        <w:adjustRightInd w:val="0"/>
        <w:jc w:val="both"/>
        <w:rPr>
          <w:rFonts w:asciiTheme="majorHAnsi" w:hAnsiTheme="majorHAnsi" w:cstheme="majorHAnsi"/>
        </w:rPr>
      </w:pPr>
      <w:r w:rsidRPr="00FD41DF">
        <w:rPr>
          <w:rFonts w:asciiTheme="majorHAnsi" w:hAnsiTheme="majorHAnsi" w:cstheme="majorHAnsi"/>
          <w:bCs/>
          <w:spacing w:val="10"/>
        </w:rPr>
        <w:t>Objeto:</w:t>
      </w:r>
      <w:r>
        <w:rPr>
          <w:rFonts w:asciiTheme="majorHAnsi" w:hAnsiTheme="majorHAnsi" w:cstheme="majorHAnsi"/>
          <w:bCs/>
          <w:spacing w:val="10"/>
        </w:rPr>
        <w:t xml:space="preserve"> </w:t>
      </w:r>
      <w:r w:rsidR="00DF14AB">
        <w:rPr>
          <w:rFonts w:asciiTheme="majorHAnsi" w:hAnsiTheme="majorHAnsi" w:cstheme="majorHAnsi"/>
        </w:rPr>
        <w:t>C</w:t>
      </w:r>
      <w:r w:rsidR="007E741B" w:rsidRPr="00DF14AB">
        <w:rPr>
          <w:rFonts w:asciiTheme="majorHAnsi" w:hAnsiTheme="majorHAnsi" w:cstheme="majorHAnsi"/>
        </w:rPr>
        <w:t xml:space="preserve">onstrução de muro de arrimo, regularização do greide, recomposição da pavimentação em </w:t>
      </w:r>
      <w:proofErr w:type="spellStart"/>
      <w:r w:rsidR="007E741B" w:rsidRPr="00DF14AB">
        <w:rPr>
          <w:rFonts w:asciiTheme="majorHAnsi" w:hAnsiTheme="majorHAnsi" w:cstheme="majorHAnsi"/>
        </w:rPr>
        <w:t>bloquetes</w:t>
      </w:r>
      <w:proofErr w:type="spellEnd"/>
      <w:r w:rsidR="007E741B" w:rsidRPr="00DF14AB">
        <w:rPr>
          <w:rFonts w:asciiTheme="majorHAnsi" w:hAnsiTheme="majorHAnsi" w:cstheme="majorHAnsi"/>
        </w:rPr>
        <w:t xml:space="preserve"> sextavados, sarjeta e meio fio junto a Rua Denominada Monsenhor Jorge Lopes junto ao Mun. de </w:t>
      </w:r>
      <w:proofErr w:type="spellStart"/>
      <w:r w:rsidR="007E741B" w:rsidRPr="00DF14AB">
        <w:rPr>
          <w:rFonts w:asciiTheme="majorHAnsi" w:hAnsiTheme="majorHAnsi" w:cstheme="majorHAnsi"/>
        </w:rPr>
        <w:t>Setubinha</w:t>
      </w:r>
      <w:proofErr w:type="spellEnd"/>
      <w:r w:rsidR="007E741B" w:rsidRPr="00DF14AB">
        <w:rPr>
          <w:rFonts w:asciiTheme="majorHAnsi" w:hAnsiTheme="majorHAnsi" w:cstheme="majorHAnsi"/>
        </w:rPr>
        <w:t>, conforme liberação de recursos Federais para Ações de Recuperação de Infraestrutura Destruída / Danificada por desastre ambiental. Abertura: 31/10/24 às 09hs. Plataforma: licitar digital (</w:t>
      </w:r>
      <w:hyperlink r:id="rId43" w:history="1">
        <w:r w:rsidR="00DF14AB" w:rsidRPr="00F15892">
          <w:rPr>
            <w:rStyle w:val="Hyperlink"/>
            <w:rFonts w:asciiTheme="majorHAnsi" w:hAnsiTheme="majorHAnsi" w:cstheme="majorHAnsi"/>
          </w:rPr>
          <w:t>http://www.licitardigital.com.br/</w:t>
        </w:r>
      </w:hyperlink>
      <w:r w:rsidR="007E741B" w:rsidRPr="00DF14AB">
        <w:rPr>
          <w:rFonts w:asciiTheme="majorHAnsi" w:hAnsiTheme="majorHAnsi" w:cstheme="majorHAnsi"/>
        </w:rPr>
        <w:t xml:space="preserve">). Demais informações na Rua Minervina Santos Pereira, 83, Centro, </w:t>
      </w:r>
      <w:proofErr w:type="spellStart"/>
      <w:r w:rsidR="007E741B" w:rsidRPr="00DF14AB">
        <w:rPr>
          <w:rFonts w:asciiTheme="majorHAnsi" w:hAnsiTheme="majorHAnsi" w:cstheme="majorHAnsi"/>
        </w:rPr>
        <w:t>Setubinha</w:t>
      </w:r>
      <w:proofErr w:type="spellEnd"/>
      <w:r w:rsidR="007E741B" w:rsidRPr="00DF14AB">
        <w:rPr>
          <w:rFonts w:asciiTheme="majorHAnsi" w:hAnsiTheme="majorHAnsi" w:cstheme="majorHAnsi"/>
        </w:rPr>
        <w:t xml:space="preserve">, ou pelo telefone (33) 3514-9213 ou e-mail: </w:t>
      </w:r>
      <w:hyperlink r:id="rId44" w:history="1">
        <w:r w:rsidR="00DF14AB" w:rsidRPr="00F15892">
          <w:rPr>
            <w:rStyle w:val="Hyperlink"/>
            <w:rFonts w:asciiTheme="majorHAnsi" w:hAnsiTheme="majorHAnsi" w:cstheme="majorHAnsi"/>
          </w:rPr>
          <w:t>licitacao@setubinha.mg.gov.br</w:t>
        </w:r>
      </w:hyperlink>
      <w:r w:rsidR="00DF14AB">
        <w:rPr>
          <w:rFonts w:asciiTheme="majorHAnsi" w:hAnsiTheme="majorHAnsi" w:cstheme="majorHAnsi"/>
        </w:rPr>
        <w:t>.</w:t>
      </w:r>
    </w:p>
    <w:p w14:paraId="05DF67A7" w14:textId="669814F5" w:rsidR="00E8049F" w:rsidRDefault="00E8049F" w:rsidP="007E741B">
      <w:pPr>
        <w:tabs>
          <w:tab w:val="left" w:pos="3405"/>
        </w:tabs>
        <w:autoSpaceDE w:val="0"/>
        <w:autoSpaceDN w:val="0"/>
        <w:adjustRightInd w:val="0"/>
        <w:jc w:val="both"/>
        <w:rPr>
          <w:rFonts w:asciiTheme="majorHAnsi" w:hAnsiTheme="majorHAnsi" w:cstheme="majorHAnsi"/>
        </w:rPr>
      </w:pPr>
    </w:p>
    <w:p w14:paraId="7368EA0B" w14:textId="35C2FA64" w:rsidR="00E8049F" w:rsidRDefault="00E8049F" w:rsidP="007E741B">
      <w:pPr>
        <w:tabs>
          <w:tab w:val="left" w:pos="3405"/>
        </w:tabs>
        <w:autoSpaceDE w:val="0"/>
        <w:autoSpaceDN w:val="0"/>
        <w:adjustRightInd w:val="0"/>
        <w:jc w:val="both"/>
        <w:rPr>
          <w:rFonts w:asciiTheme="majorHAnsi" w:hAnsiTheme="majorHAnsi" w:cstheme="majorHAnsi"/>
        </w:rPr>
      </w:pPr>
    </w:p>
    <w:p w14:paraId="36E07735" w14:textId="77777777" w:rsidR="004B7764" w:rsidRPr="00DF14AB" w:rsidRDefault="004B7764" w:rsidP="000D1474">
      <w:pPr>
        <w:tabs>
          <w:tab w:val="left" w:pos="3405"/>
        </w:tabs>
        <w:autoSpaceDE w:val="0"/>
        <w:autoSpaceDN w:val="0"/>
        <w:adjustRightInd w:val="0"/>
        <w:rPr>
          <w:rFonts w:asciiTheme="majorHAnsi" w:hAnsiTheme="majorHAnsi" w:cstheme="majorHAnsi"/>
          <w:b/>
        </w:rPr>
      </w:pPr>
    </w:p>
    <w:p w14:paraId="5C49F7C8" w14:textId="4529610E" w:rsidR="004B7764" w:rsidRPr="009A58AB" w:rsidRDefault="009A58AB" w:rsidP="009A58AB">
      <w:pPr>
        <w:tabs>
          <w:tab w:val="left" w:pos="3405"/>
        </w:tabs>
        <w:autoSpaceDE w:val="0"/>
        <w:autoSpaceDN w:val="0"/>
        <w:adjustRightInd w:val="0"/>
        <w:jc w:val="center"/>
        <w:rPr>
          <w:rFonts w:asciiTheme="majorHAnsi" w:hAnsiTheme="majorHAnsi" w:cstheme="majorHAnsi"/>
          <w:b/>
        </w:rPr>
      </w:pPr>
      <w:r w:rsidRPr="009A58AB">
        <w:rPr>
          <w:rFonts w:asciiTheme="majorHAnsi" w:hAnsiTheme="majorHAnsi" w:cstheme="majorHAnsi"/>
          <w:b/>
        </w:rPr>
        <w:t>ESTADO DE GOIÁS</w:t>
      </w:r>
    </w:p>
    <w:p w14:paraId="2D2138DA" w14:textId="13FEB4CB" w:rsidR="009A58AB" w:rsidRPr="009A58AB" w:rsidRDefault="009A58AB" w:rsidP="009A58AB">
      <w:pPr>
        <w:tabs>
          <w:tab w:val="left" w:pos="3405"/>
        </w:tabs>
        <w:autoSpaceDE w:val="0"/>
        <w:autoSpaceDN w:val="0"/>
        <w:adjustRightInd w:val="0"/>
        <w:jc w:val="both"/>
        <w:rPr>
          <w:rFonts w:asciiTheme="majorHAnsi" w:hAnsiTheme="majorHAnsi" w:cstheme="majorHAnsi"/>
          <w:b/>
        </w:rPr>
      </w:pPr>
    </w:p>
    <w:p w14:paraId="2D6A7AC2" w14:textId="77777777" w:rsidR="009A58AB" w:rsidRPr="009A58AB" w:rsidRDefault="009A58AB" w:rsidP="009A58AB">
      <w:pPr>
        <w:tabs>
          <w:tab w:val="left" w:pos="3405"/>
        </w:tabs>
        <w:autoSpaceDE w:val="0"/>
        <w:autoSpaceDN w:val="0"/>
        <w:adjustRightInd w:val="0"/>
        <w:jc w:val="both"/>
        <w:rPr>
          <w:rFonts w:asciiTheme="minorHAnsi" w:hAnsiTheme="minorHAnsi" w:cstheme="minorHAnsi"/>
          <w:b/>
          <w:bCs/>
        </w:rPr>
      </w:pPr>
    </w:p>
    <w:p w14:paraId="18D35A05" w14:textId="77777777" w:rsidR="009A58AB" w:rsidRPr="009A58AB" w:rsidRDefault="009A58AB" w:rsidP="009A58AB">
      <w:pPr>
        <w:tabs>
          <w:tab w:val="left" w:pos="3405"/>
        </w:tabs>
        <w:autoSpaceDE w:val="0"/>
        <w:autoSpaceDN w:val="0"/>
        <w:adjustRightInd w:val="0"/>
        <w:jc w:val="both"/>
        <w:rPr>
          <w:rFonts w:asciiTheme="minorHAnsi" w:hAnsiTheme="minorHAnsi" w:cstheme="minorHAnsi"/>
          <w:b/>
          <w:bCs/>
        </w:rPr>
      </w:pPr>
      <w:r w:rsidRPr="009A58AB">
        <w:rPr>
          <w:rFonts w:asciiTheme="minorHAnsi" w:hAnsiTheme="minorHAnsi" w:cstheme="minorHAnsi"/>
          <w:b/>
          <w:bCs/>
        </w:rPr>
        <w:t xml:space="preserve">GOINFRA </w:t>
      </w:r>
      <w:r w:rsidRPr="009A58AB">
        <w:rPr>
          <w:rFonts w:asciiTheme="minorHAnsi" w:hAnsiTheme="minorHAnsi" w:cstheme="minorHAnsi"/>
          <w:b/>
          <w:bCs/>
        </w:rPr>
        <w:t xml:space="preserve">- </w:t>
      </w:r>
      <w:r w:rsidRPr="009A58AB">
        <w:rPr>
          <w:rFonts w:asciiTheme="minorHAnsi" w:hAnsiTheme="minorHAnsi" w:cstheme="minorHAnsi"/>
          <w:b/>
          <w:bCs/>
        </w:rPr>
        <w:t xml:space="preserve">AGÊNCIA GOIANA DE INFRAESTRUTURA E TRANSPORTES </w:t>
      </w:r>
      <w:r w:rsidRPr="009A58AB">
        <w:rPr>
          <w:rFonts w:asciiTheme="minorHAnsi" w:hAnsiTheme="minorHAnsi" w:cstheme="minorHAnsi"/>
          <w:b/>
          <w:bCs/>
        </w:rPr>
        <w:t>–</w:t>
      </w:r>
      <w:r w:rsidRPr="009A58AB">
        <w:rPr>
          <w:rFonts w:asciiTheme="minorHAnsi" w:hAnsiTheme="minorHAnsi" w:cstheme="minorHAnsi"/>
          <w:b/>
          <w:bCs/>
        </w:rPr>
        <w:t xml:space="preserve"> CONCORRÊNCIA PREÇO Nº 052/2024</w:t>
      </w:r>
    </w:p>
    <w:p w14:paraId="0023920A" w14:textId="18B313BD" w:rsidR="009A58AB" w:rsidRPr="009A58AB" w:rsidRDefault="00BD7351" w:rsidP="009A58AB">
      <w:pPr>
        <w:tabs>
          <w:tab w:val="left" w:pos="3405"/>
        </w:tabs>
        <w:autoSpaceDE w:val="0"/>
        <w:autoSpaceDN w:val="0"/>
        <w:adjustRightInd w:val="0"/>
        <w:jc w:val="both"/>
        <w:rPr>
          <w:rFonts w:asciiTheme="majorHAnsi" w:hAnsiTheme="majorHAnsi" w:cstheme="majorHAnsi"/>
        </w:rPr>
      </w:pPr>
      <w:r w:rsidRPr="00FD41DF">
        <w:rPr>
          <w:rFonts w:asciiTheme="majorHAnsi" w:hAnsiTheme="majorHAnsi" w:cstheme="majorHAnsi"/>
          <w:bCs/>
          <w:spacing w:val="10"/>
        </w:rPr>
        <w:t xml:space="preserve">Objeto: </w:t>
      </w:r>
      <w:r w:rsidR="009A58AB" w:rsidRPr="009A58AB">
        <w:rPr>
          <w:rFonts w:asciiTheme="majorHAnsi" w:hAnsiTheme="majorHAnsi" w:cstheme="majorHAnsi"/>
        </w:rPr>
        <w:t xml:space="preserve">Construção de Ponte sobre o Rio das Almas, na GO-338, Trecho: Entroncamento GO-481/Entroncamento BR-153 (São </w:t>
      </w:r>
      <w:proofErr w:type="spellStart"/>
      <w:r w:rsidR="009A58AB" w:rsidRPr="009A58AB">
        <w:rPr>
          <w:rFonts w:asciiTheme="majorHAnsi" w:hAnsiTheme="majorHAnsi" w:cstheme="majorHAnsi"/>
        </w:rPr>
        <w:t>Luis</w:t>
      </w:r>
      <w:proofErr w:type="spellEnd"/>
      <w:r w:rsidR="009A58AB" w:rsidRPr="009A58AB">
        <w:rPr>
          <w:rFonts w:asciiTheme="majorHAnsi" w:hAnsiTheme="majorHAnsi" w:cstheme="majorHAnsi"/>
        </w:rPr>
        <w:t xml:space="preserve"> do Norte), com extensão de 280 metros, neste Estado. Valor total estimado da contratação: R$ 20.513.597,20. que realizará licitação, na modalidade Concorrência, na forma eletrônica, por meio do link </w:t>
      </w:r>
      <w:hyperlink r:id="rId45" w:history="1">
        <w:r w:rsidR="009A58AB" w:rsidRPr="00F15892">
          <w:rPr>
            <w:rStyle w:val="Hyperlink"/>
            <w:rFonts w:asciiTheme="majorHAnsi" w:hAnsiTheme="majorHAnsi" w:cstheme="majorHAnsi"/>
          </w:rPr>
          <w:t>https://sislog.go.gov.br/</w:t>
        </w:r>
      </w:hyperlink>
      <w:r w:rsidR="009A58AB" w:rsidRPr="009A58AB">
        <w:rPr>
          <w:rFonts w:asciiTheme="majorHAnsi" w:hAnsiTheme="majorHAnsi" w:cstheme="majorHAnsi"/>
        </w:rPr>
        <w:t xml:space="preserve">, sob o regime de execução de empreitada por preço unitário, Modo de disputa: aberto, sem inversão de fases, nos termos da Lei n.º 14.133/2021, do decreto 10.359/2023 e demais legislação aplicável e, ainda, conforme as condições estabelecidas no Edital e seus anexos. A sessão de abertura está marcada para as 09:00 horas (horário de Brasília) do dia 28 de outubro de 2024. O edital e seus anexos estão disponíveis aos interessados, nos endereços eletrônicos: </w:t>
      </w:r>
      <w:hyperlink r:id="rId46" w:history="1">
        <w:r w:rsidR="009A58AB" w:rsidRPr="009A58AB">
          <w:rPr>
            <w:rStyle w:val="Hyperlink"/>
            <w:rFonts w:asciiTheme="majorHAnsi" w:hAnsiTheme="majorHAnsi" w:cstheme="majorHAnsi"/>
          </w:rPr>
          <w:t>http://sgl.goinfra.go.gov.br/portal_licitacao/</w:t>
        </w:r>
      </w:hyperlink>
      <w:r w:rsidR="009A58AB" w:rsidRPr="009A58AB">
        <w:rPr>
          <w:rFonts w:asciiTheme="majorHAnsi" w:hAnsiTheme="majorHAnsi" w:cstheme="majorHAnsi"/>
        </w:rPr>
        <w:t>,</w:t>
      </w:r>
      <w:r w:rsidR="009A58AB" w:rsidRPr="009A58AB">
        <w:rPr>
          <w:rFonts w:asciiTheme="majorHAnsi" w:hAnsiTheme="majorHAnsi" w:cstheme="majorHAnsi"/>
        </w:rPr>
        <w:t xml:space="preserve"> </w:t>
      </w:r>
      <w:hyperlink r:id="rId47" w:history="1">
        <w:r w:rsidR="009A58AB" w:rsidRPr="009A58AB">
          <w:rPr>
            <w:rStyle w:val="Hyperlink"/>
            <w:rFonts w:asciiTheme="majorHAnsi" w:hAnsiTheme="majorHAnsi" w:cstheme="majorHAnsi"/>
          </w:rPr>
          <w:t>https://sislog.go.gov.br</w:t>
        </w:r>
      </w:hyperlink>
      <w:r w:rsidR="009A58AB" w:rsidRPr="009A58AB">
        <w:rPr>
          <w:rFonts w:asciiTheme="majorHAnsi" w:hAnsiTheme="majorHAnsi" w:cstheme="majorHAnsi"/>
        </w:rPr>
        <w:t>.</w:t>
      </w:r>
    </w:p>
    <w:p w14:paraId="1CB39118" w14:textId="77777777" w:rsidR="004B7764" w:rsidRDefault="004B7764" w:rsidP="000D1474">
      <w:pPr>
        <w:tabs>
          <w:tab w:val="left" w:pos="3405"/>
        </w:tabs>
        <w:autoSpaceDE w:val="0"/>
        <w:autoSpaceDN w:val="0"/>
        <w:adjustRightInd w:val="0"/>
        <w:rPr>
          <w:rFonts w:asciiTheme="minorHAnsi" w:hAnsiTheme="minorHAnsi" w:cstheme="minorHAnsi"/>
          <w:b/>
        </w:rPr>
      </w:pPr>
    </w:p>
    <w:p w14:paraId="2FD20C9A" w14:textId="77777777" w:rsidR="004B7764" w:rsidRDefault="004B7764" w:rsidP="000D1474">
      <w:pPr>
        <w:tabs>
          <w:tab w:val="left" w:pos="3405"/>
        </w:tabs>
        <w:autoSpaceDE w:val="0"/>
        <w:autoSpaceDN w:val="0"/>
        <w:adjustRightInd w:val="0"/>
        <w:rPr>
          <w:rFonts w:asciiTheme="minorHAnsi" w:hAnsiTheme="minorHAnsi" w:cstheme="minorHAnsi"/>
          <w:b/>
        </w:rPr>
      </w:pPr>
    </w:p>
    <w:p w14:paraId="283A4358" w14:textId="77777777" w:rsidR="004B7764" w:rsidRDefault="004B7764" w:rsidP="000D1474">
      <w:pPr>
        <w:tabs>
          <w:tab w:val="left" w:pos="3405"/>
        </w:tabs>
        <w:autoSpaceDE w:val="0"/>
        <w:autoSpaceDN w:val="0"/>
        <w:adjustRightInd w:val="0"/>
        <w:rPr>
          <w:rFonts w:asciiTheme="minorHAnsi" w:hAnsiTheme="minorHAnsi" w:cstheme="minorHAnsi"/>
          <w:b/>
        </w:rPr>
      </w:pPr>
    </w:p>
    <w:p w14:paraId="5E3640D0" w14:textId="1465E5CE" w:rsidR="004B7764" w:rsidRDefault="004B7764" w:rsidP="000D1474">
      <w:pPr>
        <w:tabs>
          <w:tab w:val="left" w:pos="3405"/>
        </w:tabs>
        <w:autoSpaceDE w:val="0"/>
        <w:autoSpaceDN w:val="0"/>
        <w:adjustRightInd w:val="0"/>
        <w:rPr>
          <w:rFonts w:asciiTheme="minorHAnsi" w:hAnsiTheme="minorHAnsi" w:cstheme="minorHAnsi"/>
          <w:b/>
        </w:rPr>
      </w:pPr>
    </w:p>
    <w:p w14:paraId="242DC902" w14:textId="0B851BE9" w:rsidR="002629B3" w:rsidRDefault="002629B3" w:rsidP="000D1474">
      <w:pPr>
        <w:tabs>
          <w:tab w:val="left" w:pos="3405"/>
        </w:tabs>
        <w:autoSpaceDE w:val="0"/>
        <w:autoSpaceDN w:val="0"/>
        <w:adjustRightInd w:val="0"/>
        <w:rPr>
          <w:rFonts w:asciiTheme="minorHAnsi" w:hAnsiTheme="minorHAnsi" w:cstheme="minorHAnsi"/>
          <w:b/>
        </w:rPr>
      </w:pPr>
    </w:p>
    <w:p w14:paraId="0C8C6661" w14:textId="77777777" w:rsidR="002629B3" w:rsidRPr="003D67E8" w:rsidRDefault="002629B3" w:rsidP="000D1474">
      <w:pPr>
        <w:tabs>
          <w:tab w:val="left" w:pos="3405"/>
        </w:tabs>
        <w:autoSpaceDE w:val="0"/>
        <w:autoSpaceDN w:val="0"/>
        <w:adjustRightInd w:val="0"/>
        <w:rPr>
          <w:rFonts w:asciiTheme="minorHAnsi" w:hAnsiTheme="minorHAnsi" w:cstheme="minorHAnsi"/>
          <w:b/>
        </w:rPr>
      </w:pPr>
    </w:p>
    <w:p w14:paraId="590690BB" w14:textId="53EE811E" w:rsidR="000D1474" w:rsidRDefault="003D67E8" w:rsidP="001E24B3">
      <w:pPr>
        <w:tabs>
          <w:tab w:val="left" w:pos="3405"/>
        </w:tabs>
        <w:autoSpaceDE w:val="0"/>
        <w:autoSpaceDN w:val="0"/>
        <w:adjustRightInd w:val="0"/>
        <w:jc w:val="center"/>
        <w:rPr>
          <w:rFonts w:asciiTheme="minorHAnsi" w:hAnsiTheme="minorHAnsi" w:cstheme="minorHAnsi"/>
          <w:b/>
          <w:spacing w:val="10"/>
        </w:rPr>
      </w:pPr>
      <w:r w:rsidRPr="003D67E8">
        <w:rPr>
          <w:rFonts w:asciiTheme="minorHAnsi" w:hAnsiTheme="minorHAnsi" w:cstheme="minorHAnsi"/>
          <w:b/>
          <w:spacing w:val="10"/>
        </w:rPr>
        <w:t>ESTADO DO PARANÁ</w:t>
      </w:r>
    </w:p>
    <w:p w14:paraId="7FDC350F" w14:textId="77777777" w:rsidR="001E24B3" w:rsidRPr="003D67E8" w:rsidRDefault="001E24B3" w:rsidP="001C0DC1">
      <w:pPr>
        <w:tabs>
          <w:tab w:val="left" w:pos="3405"/>
        </w:tabs>
        <w:autoSpaceDE w:val="0"/>
        <w:autoSpaceDN w:val="0"/>
        <w:adjustRightInd w:val="0"/>
        <w:jc w:val="center"/>
        <w:rPr>
          <w:rFonts w:asciiTheme="minorHAnsi" w:hAnsiTheme="minorHAnsi" w:cstheme="minorHAnsi"/>
          <w:b/>
          <w:spacing w:val="10"/>
        </w:rPr>
      </w:pPr>
    </w:p>
    <w:p w14:paraId="73EA9B82" w14:textId="3C510B1B" w:rsidR="00FD41DF" w:rsidRPr="00FD41DF" w:rsidRDefault="00FD41DF" w:rsidP="00FD41DF">
      <w:pPr>
        <w:tabs>
          <w:tab w:val="left" w:pos="3405"/>
        </w:tabs>
        <w:autoSpaceDE w:val="0"/>
        <w:autoSpaceDN w:val="0"/>
        <w:adjustRightInd w:val="0"/>
        <w:jc w:val="both"/>
        <w:rPr>
          <w:rFonts w:asciiTheme="minorHAnsi" w:hAnsiTheme="minorHAnsi" w:cstheme="minorHAnsi"/>
          <w:b/>
          <w:spacing w:val="10"/>
        </w:rPr>
      </w:pPr>
      <w:r w:rsidRPr="00FD41DF">
        <w:rPr>
          <w:rFonts w:asciiTheme="minorHAnsi" w:hAnsiTheme="minorHAnsi" w:cstheme="minorHAnsi"/>
          <w:b/>
          <w:spacing w:val="10"/>
        </w:rPr>
        <w:t>DER - DEPARTAMENTO DE ESTRADAS DE RODAGEM - INFORMAÇÕES GERAIS IDENTIFICAÇÃO:</w:t>
      </w:r>
    </w:p>
    <w:p w14:paraId="62325FB9" w14:textId="58917FC5" w:rsidR="00FD41DF" w:rsidRPr="00FD41DF" w:rsidRDefault="00FD41DF" w:rsidP="00FD41DF">
      <w:pPr>
        <w:tabs>
          <w:tab w:val="left" w:pos="3405"/>
        </w:tabs>
        <w:autoSpaceDE w:val="0"/>
        <w:autoSpaceDN w:val="0"/>
        <w:adjustRightInd w:val="0"/>
        <w:jc w:val="both"/>
        <w:rPr>
          <w:rFonts w:asciiTheme="minorHAnsi" w:hAnsiTheme="minorHAnsi" w:cstheme="minorHAnsi"/>
          <w:b/>
          <w:spacing w:val="10"/>
        </w:rPr>
      </w:pPr>
      <w:r w:rsidRPr="00FD41DF">
        <w:rPr>
          <w:rFonts w:asciiTheme="minorHAnsi" w:hAnsiTheme="minorHAnsi" w:cstheme="minorHAnsi"/>
          <w:b/>
          <w:spacing w:val="10"/>
        </w:rPr>
        <w:t>PRE-QUALIFICAÇÃO N.º 01/2024 - DER/DOP</w:t>
      </w:r>
    </w:p>
    <w:p w14:paraId="0B436DBF" w14:textId="5F33CD08" w:rsidR="004B7764" w:rsidRPr="00FD41DF" w:rsidRDefault="00FD41DF" w:rsidP="00FD41DF">
      <w:pPr>
        <w:tabs>
          <w:tab w:val="left" w:pos="3405"/>
        </w:tabs>
        <w:autoSpaceDE w:val="0"/>
        <w:autoSpaceDN w:val="0"/>
        <w:adjustRightInd w:val="0"/>
        <w:jc w:val="both"/>
        <w:rPr>
          <w:rFonts w:asciiTheme="majorHAnsi" w:hAnsiTheme="majorHAnsi" w:cstheme="majorHAnsi"/>
          <w:bCs/>
          <w:spacing w:val="10"/>
        </w:rPr>
      </w:pPr>
      <w:r w:rsidRPr="00FD41DF">
        <w:rPr>
          <w:rFonts w:asciiTheme="majorHAnsi" w:hAnsiTheme="majorHAnsi" w:cstheme="majorHAnsi"/>
          <w:bCs/>
          <w:spacing w:val="10"/>
        </w:rPr>
        <w:t xml:space="preserve">Objeto: Seleção Previa De Licitantes Com Condições De Habilitação Para Participar De Futura Licitação Ou De Licitação Vinculada A Programas De Conservação De Faixa De Domínio E </w:t>
      </w:r>
      <w:proofErr w:type="spellStart"/>
      <w:r w:rsidRPr="00FD41DF">
        <w:rPr>
          <w:rFonts w:asciiTheme="majorHAnsi" w:hAnsiTheme="majorHAnsi" w:cstheme="majorHAnsi"/>
          <w:bCs/>
          <w:spacing w:val="10"/>
        </w:rPr>
        <w:t>Correlatos</w:t>
      </w:r>
      <w:r>
        <w:rPr>
          <w:rFonts w:asciiTheme="majorHAnsi" w:hAnsiTheme="majorHAnsi" w:cstheme="majorHAnsi"/>
          <w:bCs/>
          <w:spacing w:val="10"/>
        </w:rPr>
        <w:t>n</w:t>
      </w:r>
      <w:r w:rsidRPr="00FD41DF">
        <w:rPr>
          <w:rFonts w:asciiTheme="majorHAnsi" w:hAnsiTheme="majorHAnsi" w:cstheme="majorHAnsi"/>
          <w:bCs/>
          <w:spacing w:val="10"/>
        </w:rPr>
        <w:t>desta</w:t>
      </w:r>
      <w:proofErr w:type="spellEnd"/>
      <w:r w:rsidRPr="00FD41DF">
        <w:rPr>
          <w:rFonts w:asciiTheme="majorHAnsi" w:hAnsiTheme="majorHAnsi" w:cstheme="majorHAnsi"/>
          <w:bCs/>
          <w:spacing w:val="10"/>
        </w:rPr>
        <w:t xml:space="preserve"> Autarquia.</w:t>
      </w:r>
      <w:r>
        <w:rPr>
          <w:rFonts w:asciiTheme="majorHAnsi" w:hAnsiTheme="majorHAnsi" w:cstheme="majorHAnsi"/>
          <w:bCs/>
          <w:spacing w:val="10"/>
        </w:rPr>
        <w:t xml:space="preserve"> </w:t>
      </w:r>
      <w:r w:rsidRPr="00FD41DF">
        <w:rPr>
          <w:rFonts w:asciiTheme="majorHAnsi" w:hAnsiTheme="majorHAnsi" w:cstheme="majorHAnsi"/>
          <w:bCs/>
          <w:spacing w:val="10"/>
        </w:rPr>
        <w:t>Acolhimento De Documentos:</w:t>
      </w:r>
      <w:r>
        <w:rPr>
          <w:rFonts w:asciiTheme="majorHAnsi" w:hAnsiTheme="majorHAnsi" w:cstheme="majorHAnsi"/>
          <w:bCs/>
          <w:spacing w:val="10"/>
        </w:rPr>
        <w:t xml:space="preserve"> </w:t>
      </w:r>
      <w:r w:rsidRPr="00FD41DF">
        <w:rPr>
          <w:rFonts w:asciiTheme="majorHAnsi" w:hAnsiTheme="majorHAnsi" w:cstheme="majorHAnsi"/>
          <w:bCs/>
          <w:spacing w:val="10"/>
        </w:rPr>
        <w:t>A Partir Da 00:01 Hora Do Dia 22/10/2024.</w:t>
      </w:r>
      <w:r>
        <w:rPr>
          <w:rFonts w:asciiTheme="majorHAnsi" w:hAnsiTheme="majorHAnsi" w:cstheme="majorHAnsi"/>
          <w:bCs/>
          <w:spacing w:val="10"/>
        </w:rPr>
        <w:t xml:space="preserve"> </w:t>
      </w:r>
      <w:r w:rsidRPr="00FD41DF">
        <w:rPr>
          <w:rFonts w:asciiTheme="majorHAnsi" w:hAnsiTheme="majorHAnsi" w:cstheme="majorHAnsi"/>
          <w:bCs/>
          <w:spacing w:val="10"/>
        </w:rPr>
        <w:t>Endereço Eletrônico Para Envio De Documentos</w:t>
      </w:r>
      <w:r>
        <w:rPr>
          <w:rFonts w:asciiTheme="majorHAnsi" w:hAnsiTheme="majorHAnsi" w:cstheme="majorHAnsi"/>
          <w:bCs/>
          <w:spacing w:val="10"/>
        </w:rPr>
        <w:t xml:space="preserve"> </w:t>
      </w:r>
      <w:r w:rsidRPr="00FD41DF">
        <w:rPr>
          <w:rFonts w:asciiTheme="majorHAnsi" w:hAnsiTheme="majorHAnsi" w:cstheme="majorHAnsi"/>
          <w:bCs/>
          <w:spacing w:val="10"/>
        </w:rPr>
        <w:t xml:space="preserve">E-mail </w:t>
      </w:r>
      <w:hyperlink r:id="rId48" w:history="1">
        <w:r w:rsidRPr="00F15892">
          <w:rPr>
            <w:rStyle w:val="Hyperlink"/>
            <w:rFonts w:asciiTheme="majorHAnsi" w:hAnsiTheme="majorHAnsi" w:cstheme="majorHAnsi"/>
            <w:bCs/>
            <w:spacing w:val="10"/>
          </w:rPr>
          <w:t>derprlicitacoes@der.pr.gov.br</w:t>
        </w:r>
      </w:hyperlink>
      <w:r w:rsidRPr="00FD41DF">
        <w:rPr>
          <w:rFonts w:asciiTheme="majorHAnsi" w:hAnsiTheme="majorHAnsi" w:cstheme="majorHAnsi"/>
          <w:bCs/>
          <w:spacing w:val="10"/>
        </w:rPr>
        <w:t>.</w:t>
      </w:r>
      <w:r>
        <w:rPr>
          <w:rFonts w:asciiTheme="majorHAnsi" w:hAnsiTheme="majorHAnsi" w:cstheme="majorHAnsi"/>
          <w:bCs/>
          <w:spacing w:val="10"/>
        </w:rPr>
        <w:t xml:space="preserve"> </w:t>
      </w:r>
      <w:r w:rsidRPr="00FD41DF">
        <w:rPr>
          <w:rFonts w:asciiTheme="majorHAnsi" w:hAnsiTheme="majorHAnsi" w:cstheme="majorHAnsi"/>
          <w:bCs/>
          <w:spacing w:val="10"/>
        </w:rPr>
        <w:t>Observação: sempre será considerado o horário de Brasília/DF para todas as indicações de tempo para esta pré-qualificação.</w:t>
      </w:r>
      <w:r>
        <w:rPr>
          <w:rFonts w:asciiTheme="majorHAnsi" w:hAnsiTheme="majorHAnsi" w:cstheme="majorHAnsi"/>
          <w:bCs/>
          <w:spacing w:val="10"/>
        </w:rPr>
        <w:t xml:space="preserve"> </w:t>
      </w:r>
      <w:r w:rsidRPr="00FD41DF">
        <w:rPr>
          <w:rFonts w:asciiTheme="majorHAnsi" w:hAnsiTheme="majorHAnsi" w:cstheme="majorHAnsi"/>
          <w:bCs/>
          <w:spacing w:val="10"/>
        </w:rPr>
        <w:t>Disponibilização do edital e meios de comunicação</w:t>
      </w:r>
      <w:r w:rsidRPr="00FD41DF">
        <w:rPr>
          <w:rFonts w:asciiTheme="majorHAnsi" w:hAnsiTheme="majorHAnsi" w:cstheme="majorHAnsi"/>
          <w:bCs/>
          <w:spacing w:val="10"/>
        </w:rPr>
        <w:t>:</w:t>
      </w:r>
      <w:r>
        <w:rPr>
          <w:rFonts w:asciiTheme="majorHAnsi" w:hAnsiTheme="majorHAnsi" w:cstheme="majorHAnsi"/>
          <w:bCs/>
          <w:spacing w:val="10"/>
        </w:rPr>
        <w:t xml:space="preserve"> </w:t>
      </w:r>
      <w:r w:rsidRPr="00FD41DF">
        <w:rPr>
          <w:rFonts w:asciiTheme="majorHAnsi" w:hAnsiTheme="majorHAnsi" w:cstheme="majorHAnsi"/>
          <w:bCs/>
          <w:spacing w:val="10"/>
        </w:rPr>
        <w:t xml:space="preserve">Os documentos que integram o Edital serão disponibilizados em meio eletrônico no sítio: </w:t>
      </w:r>
      <w:hyperlink r:id="rId49" w:history="1">
        <w:r w:rsidRPr="00F15892">
          <w:rPr>
            <w:rStyle w:val="Hyperlink"/>
            <w:rFonts w:asciiTheme="majorHAnsi" w:hAnsiTheme="majorHAnsi" w:cstheme="majorHAnsi"/>
            <w:bCs/>
            <w:spacing w:val="10"/>
          </w:rPr>
          <w:t>www.administracao.pr.gov.br/compras</w:t>
        </w:r>
      </w:hyperlink>
      <w:r w:rsidRPr="00FD41DF">
        <w:rPr>
          <w:rFonts w:asciiTheme="majorHAnsi" w:hAnsiTheme="majorHAnsi" w:cstheme="majorHAnsi"/>
          <w:bCs/>
          <w:spacing w:val="10"/>
        </w:rPr>
        <w:t xml:space="preserve"> Informações para contato: Comissão de Contratação, Coordenadoria de Licitações, Edifício Sede do DER/PR, Térreo, Avenida</w:t>
      </w:r>
      <w:r>
        <w:rPr>
          <w:rFonts w:asciiTheme="majorHAnsi" w:hAnsiTheme="majorHAnsi" w:cstheme="majorHAnsi"/>
          <w:bCs/>
          <w:spacing w:val="10"/>
        </w:rPr>
        <w:t xml:space="preserve"> </w:t>
      </w:r>
      <w:r w:rsidRPr="00FD41DF">
        <w:rPr>
          <w:rFonts w:asciiTheme="majorHAnsi" w:hAnsiTheme="majorHAnsi" w:cstheme="majorHAnsi"/>
          <w:bCs/>
          <w:spacing w:val="10"/>
        </w:rPr>
        <w:t>Iguaçu, n."</w:t>
      </w:r>
      <w:r>
        <w:rPr>
          <w:rFonts w:asciiTheme="majorHAnsi" w:hAnsiTheme="majorHAnsi" w:cstheme="majorHAnsi"/>
          <w:bCs/>
          <w:spacing w:val="10"/>
        </w:rPr>
        <w:t xml:space="preserve"> </w:t>
      </w:r>
      <w:r w:rsidRPr="00FD41DF">
        <w:rPr>
          <w:rFonts w:asciiTheme="majorHAnsi" w:hAnsiTheme="majorHAnsi" w:cstheme="majorHAnsi"/>
          <w:bCs/>
          <w:spacing w:val="10"/>
        </w:rPr>
        <w:t>420, Rebouças, Curitiba/PR, CEP: 80230-020. E-mail</w:t>
      </w:r>
      <w:r>
        <w:rPr>
          <w:rFonts w:asciiTheme="majorHAnsi" w:hAnsiTheme="majorHAnsi" w:cstheme="majorHAnsi"/>
          <w:bCs/>
          <w:spacing w:val="10"/>
        </w:rPr>
        <w:t xml:space="preserve"> </w:t>
      </w:r>
      <w:hyperlink r:id="rId50" w:history="1">
        <w:r w:rsidRPr="00F15892">
          <w:rPr>
            <w:rStyle w:val="Hyperlink"/>
            <w:rFonts w:asciiTheme="majorHAnsi" w:hAnsiTheme="majorHAnsi" w:cstheme="majorHAnsi"/>
            <w:bCs/>
            <w:spacing w:val="10"/>
          </w:rPr>
          <w:t>derprlicitacoes@der.pr.gov.br</w:t>
        </w:r>
      </w:hyperlink>
      <w:r w:rsidRPr="00FD41DF">
        <w:rPr>
          <w:rFonts w:asciiTheme="majorHAnsi" w:hAnsiTheme="majorHAnsi" w:cstheme="majorHAnsi"/>
          <w:bCs/>
          <w:spacing w:val="10"/>
        </w:rPr>
        <w:t>. Telefone: (41) 3304-8243, no horário compreendido entre 8:30 às 12:00 horas e 13:30 as 18:00</w:t>
      </w:r>
      <w:r w:rsidR="007D08E1">
        <w:rPr>
          <w:rFonts w:asciiTheme="majorHAnsi" w:hAnsiTheme="majorHAnsi" w:cstheme="majorHAnsi"/>
          <w:bCs/>
          <w:spacing w:val="10"/>
        </w:rPr>
        <w:t xml:space="preserve"> </w:t>
      </w:r>
      <w:r w:rsidRPr="00FD41DF">
        <w:rPr>
          <w:rFonts w:asciiTheme="majorHAnsi" w:hAnsiTheme="majorHAnsi" w:cstheme="majorHAnsi"/>
          <w:bCs/>
          <w:spacing w:val="10"/>
        </w:rPr>
        <w:t>horas</w:t>
      </w:r>
      <w:r w:rsidR="007D08E1">
        <w:rPr>
          <w:rFonts w:asciiTheme="majorHAnsi" w:hAnsiTheme="majorHAnsi" w:cstheme="majorHAnsi"/>
          <w:bCs/>
          <w:spacing w:val="10"/>
        </w:rPr>
        <w:t>.</w:t>
      </w:r>
    </w:p>
    <w:p w14:paraId="10E84AE1" w14:textId="77777777" w:rsidR="004B7764" w:rsidRDefault="004B7764" w:rsidP="004B7764">
      <w:pPr>
        <w:tabs>
          <w:tab w:val="left" w:pos="3405"/>
        </w:tabs>
        <w:autoSpaceDE w:val="0"/>
        <w:autoSpaceDN w:val="0"/>
        <w:adjustRightInd w:val="0"/>
        <w:jc w:val="both"/>
        <w:rPr>
          <w:rFonts w:asciiTheme="majorHAnsi" w:hAnsiTheme="majorHAnsi" w:cstheme="majorHAnsi"/>
        </w:rPr>
      </w:pPr>
    </w:p>
    <w:p w14:paraId="3A8D4DE4" w14:textId="77777777" w:rsidR="004B7764" w:rsidRPr="00671C85" w:rsidRDefault="004B7764" w:rsidP="004B7764">
      <w:pPr>
        <w:tabs>
          <w:tab w:val="left" w:pos="3405"/>
        </w:tabs>
        <w:autoSpaceDE w:val="0"/>
        <w:autoSpaceDN w:val="0"/>
        <w:adjustRightInd w:val="0"/>
        <w:jc w:val="both"/>
        <w:rPr>
          <w:rFonts w:asciiTheme="majorHAnsi" w:hAnsiTheme="majorHAnsi" w:cstheme="majorHAnsi"/>
        </w:rPr>
      </w:pPr>
    </w:p>
    <w:p w14:paraId="59F1E77D" w14:textId="77777777" w:rsidR="004B7764" w:rsidRPr="001B4117" w:rsidRDefault="004B7764" w:rsidP="004B7764">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304A8113" w14:textId="77777777" w:rsidR="004B7764" w:rsidRPr="007B4847" w:rsidRDefault="004B7764" w:rsidP="004B7764">
      <w:pPr>
        <w:pStyle w:val="SemEspaamento"/>
        <w:jc w:val="both"/>
        <w:rPr>
          <w:rFonts w:asciiTheme="majorHAnsi" w:hAnsiTheme="majorHAnsi" w:cstheme="majorHAnsi"/>
          <w:spacing w:val="10"/>
          <w:sz w:val="2"/>
        </w:rPr>
      </w:pPr>
    </w:p>
    <w:p w14:paraId="35468780" w14:textId="77777777" w:rsidR="004B7764" w:rsidRDefault="004B7764" w:rsidP="004B7764">
      <w:pPr>
        <w:pStyle w:val="SemEspaamento"/>
        <w:jc w:val="both"/>
        <w:rPr>
          <w:rFonts w:asciiTheme="majorHAnsi" w:hAnsiTheme="majorHAnsi" w:cstheme="majorHAnsi"/>
          <w:spacing w:val="10"/>
          <w:sz w:val="8"/>
        </w:rPr>
      </w:pPr>
    </w:p>
    <w:p w14:paraId="6DC90BEB" w14:textId="77777777" w:rsidR="004B7764" w:rsidRDefault="004B7764" w:rsidP="004B7764">
      <w:pPr>
        <w:pStyle w:val="SemEspaamento"/>
        <w:jc w:val="both"/>
        <w:rPr>
          <w:rFonts w:asciiTheme="majorHAnsi" w:hAnsiTheme="majorHAnsi" w:cstheme="majorHAnsi"/>
          <w:spacing w:val="10"/>
          <w:sz w:val="2"/>
        </w:rPr>
      </w:pPr>
    </w:p>
    <w:p w14:paraId="54DB2F14" w14:textId="77777777" w:rsidR="004B7764" w:rsidRDefault="004B7764" w:rsidP="004B7764">
      <w:pPr>
        <w:pStyle w:val="SemEspaamento"/>
        <w:jc w:val="both"/>
        <w:rPr>
          <w:rFonts w:asciiTheme="majorHAnsi" w:hAnsiTheme="majorHAnsi" w:cstheme="majorHAnsi"/>
          <w:spacing w:val="10"/>
          <w:sz w:val="2"/>
        </w:rPr>
      </w:pPr>
    </w:p>
    <w:p w14:paraId="77AA0414" w14:textId="77777777" w:rsidR="004B7764" w:rsidRDefault="004B7764" w:rsidP="004B7764">
      <w:pPr>
        <w:pStyle w:val="SemEspaamento"/>
        <w:jc w:val="both"/>
        <w:rPr>
          <w:rFonts w:asciiTheme="majorHAnsi" w:hAnsiTheme="majorHAnsi" w:cstheme="majorHAnsi"/>
          <w:spacing w:val="10"/>
          <w:sz w:val="2"/>
        </w:rPr>
      </w:pPr>
    </w:p>
    <w:p w14:paraId="506B7018" w14:textId="77777777" w:rsidR="004B7764" w:rsidRDefault="004B7764" w:rsidP="004B7764">
      <w:pPr>
        <w:pStyle w:val="SemEspaamento"/>
        <w:jc w:val="both"/>
        <w:rPr>
          <w:rFonts w:asciiTheme="majorHAnsi" w:hAnsiTheme="majorHAnsi" w:cstheme="majorHAnsi"/>
          <w:spacing w:val="10"/>
          <w:sz w:val="2"/>
        </w:rPr>
      </w:pPr>
    </w:p>
    <w:p w14:paraId="44B83A3C" w14:textId="77777777" w:rsidR="004B7764" w:rsidRDefault="004B7764" w:rsidP="004B7764">
      <w:pPr>
        <w:pStyle w:val="SemEspaamento"/>
        <w:jc w:val="both"/>
        <w:rPr>
          <w:rFonts w:asciiTheme="majorHAnsi" w:hAnsiTheme="majorHAnsi" w:cstheme="majorHAnsi"/>
          <w:spacing w:val="10"/>
          <w:sz w:val="22"/>
          <w:szCs w:val="22"/>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7"/>
        <w:gridCol w:w="3588"/>
        <w:gridCol w:w="3588"/>
      </w:tblGrid>
      <w:tr w:rsidR="004B7764" w14:paraId="0079E70D" w14:textId="77777777" w:rsidTr="00161F62">
        <w:trPr>
          <w:jc w:val="center"/>
        </w:trPr>
        <w:tc>
          <w:tcPr>
            <w:tcW w:w="3587" w:type="dxa"/>
          </w:tcPr>
          <w:p w14:paraId="6A9EF0C0" w14:textId="77777777" w:rsidR="004B7764" w:rsidRDefault="004B7764" w:rsidP="00161F62">
            <w:pPr>
              <w:pStyle w:val="SemEspaamento"/>
              <w:jc w:val="both"/>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6C1B9CAF" wp14:editId="7A56CBFF">
                  <wp:extent cx="1693628" cy="835523"/>
                  <wp:effectExtent l="0" t="0" r="1905" b="3175"/>
                  <wp:docPr id="313528933" name="Imagem 4" descr="Texto&#10;&#10;Descrição gerada automaticament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28933" name="Imagem 4" descr="Texto&#10;&#10;Descrição gerada automaticamente">
                            <a:hlinkClick r:id="rId51"/>
                          </pic:cNvPr>
                          <pic:cNvPicPr/>
                        </pic:nvPicPr>
                        <pic:blipFill>
                          <a:blip r:embed="rId52">
                            <a:extLst>
                              <a:ext uri="{28A0092B-C50C-407E-A947-70E740481C1C}">
                                <a14:useLocalDpi xmlns:a14="http://schemas.microsoft.com/office/drawing/2010/main" val="0"/>
                              </a:ext>
                            </a:extLst>
                          </a:blip>
                          <a:stretch>
                            <a:fillRect/>
                          </a:stretch>
                        </pic:blipFill>
                        <pic:spPr>
                          <a:xfrm>
                            <a:off x="0" y="0"/>
                            <a:ext cx="1705712" cy="841485"/>
                          </a:xfrm>
                          <a:prstGeom prst="rect">
                            <a:avLst/>
                          </a:prstGeom>
                        </pic:spPr>
                      </pic:pic>
                    </a:graphicData>
                  </a:graphic>
                </wp:inline>
              </w:drawing>
            </w:r>
          </w:p>
        </w:tc>
        <w:tc>
          <w:tcPr>
            <w:tcW w:w="3588" w:type="dxa"/>
          </w:tcPr>
          <w:p w14:paraId="6E86F799" w14:textId="77777777" w:rsidR="004B7764" w:rsidRDefault="004B7764" w:rsidP="00161F62">
            <w:pPr>
              <w:pStyle w:val="SemEspaamento"/>
              <w:jc w:val="both"/>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6EDD0186" wp14:editId="2F9076AE">
                  <wp:extent cx="1892410" cy="840808"/>
                  <wp:effectExtent l="0" t="0" r="0" b="0"/>
                  <wp:docPr id="2132408774" name="Imagem 7" descr="Logotipo&#10;&#10;Descrição gerada automaticament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53"/>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03586" cy="845773"/>
                          </a:xfrm>
                          <a:prstGeom prst="rect">
                            <a:avLst/>
                          </a:prstGeom>
                        </pic:spPr>
                      </pic:pic>
                    </a:graphicData>
                  </a:graphic>
                </wp:inline>
              </w:drawing>
            </w:r>
          </w:p>
        </w:tc>
        <w:tc>
          <w:tcPr>
            <w:tcW w:w="3588" w:type="dxa"/>
          </w:tcPr>
          <w:p w14:paraId="4AD5A078" w14:textId="77777777" w:rsidR="004B7764" w:rsidRDefault="004B7764" w:rsidP="00161F62">
            <w:pPr>
              <w:pStyle w:val="SemEspaamento"/>
              <w:jc w:val="both"/>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5425B492" wp14:editId="458D2A31">
                  <wp:extent cx="1908313" cy="861126"/>
                  <wp:effectExtent l="0" t="0" r="0" b="0"/>
                  <wp:docPr id="1133235166" name="Imagem 9" descr="Placa vermelha com letras brancas em fundo preto&#10;&#10;Descrição gerada automaticamente com confiança média">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55"/>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28443" cy="870210"/>
                          </a:xfrm>
                          <a:prstGeom prst="rect">
                            <a:avLst/>
                          </a:prstGeom>
                        </pic:spPr>
                      </pic:pic>
                    </a:graphicData>
                  </a:graphic>
                </wp:inline>
              </w:drawing>
            </w:r>
          </w:p>
        </w:tc>
      </w:tr>
    </w:tbl>
    <w:p w14:paraId="5FA18DD3" w14:textId="77777777" w:rsidR="004B7764" w:rsidRPr="00462050" w:rsidRDefault="004B7764" w:rsidP="004B7764">
      <w:pPr>
        <w:pStyle w:val="SemEspaamento"/>
        <w:jc w:val="both"/>
        <w:rPr>
          <w:rFonts w:asciiTheme="majorHAnsi" w:hAnsiTheme="majorHAnsi" w:cstheme="majorHAnsi"/>
          <w:spacing w:val="10"/>
          <w:sz w:val="22"/>
          <w:szCs w:val="22"/>
        </w:rPr>
      </w:pPr>
    </w:p>
    <w:p w14:paraId="53CAC905" w14:textId="77777777" w:rsidR="004B7764" w:rsidRPr="00462050" w:rsidRDefault="004B7764" w:rsidP="004B7764">
      <w:pPr>
        <w:pStyle w:val="SemEspaamento"/>
        <w:jc w:val="both"/>
        <w:rPr>
          <w:rFonts w:asciiTheme="majorHAnsi" w:hAnsiTheme="majorHAnsi" w:cstheme="majorHAnsi"/>
          <w:spacing w:val="10"/>
          <w:sz w:val="22"/>
          <w:szCs w:val="22"/>
        </w:rPr>
      </w:pPr>
    </w:p>
    <w:p w14:paraId="258EA34E" w14:textId="77777777" w:rsidR="004B7764" w:rsidRPr="00462050" w:rsidRDefault="004B7764" w:rsidP="004B7764">
      <w:pPr>
        <w:pStyle w:val="SemEspaamento"/>
        <w:jc w:val="both"/>
        <w:rPr>
          <w:rFonts w:asciiTheme="majorHAnsi" w:hAnsiTheme="majorHAnsi" w:cstheme="majorHAnsi"/>
          <w:spacing w:val="10"/>
          <w:sz w:val="22"/>
          <w:szCs w:val="22"/>
        </w:rPr>
      </w:pPr>
    </w:p>
    <w:p w14:paraId="34D600C5" w14:textId="77777777" w:rsidR="004B7764" w:rsidRPr="003D67E8" w:rsidRDefault="004B7764" w:rsidP="000D1474">
      <w:pPr>
        <w:tabs>
          <w:tab w:val="left" w:pos="3405"/>
        </w:tabs>
        <w:autoSpaceDE w:val="0"/>
        <w:autoSpaceDN w:val="0"/>
        <w:adjustRightInd w:val="0"/>
        <w:jc w:val="both"/>
        <w:rPr>
          <w:rFonts w:asciiTheme="majorHAnsi" w:hAnsiTheme="majorHAnsi" w:cstheme="majorHAnsi"/>
        </w:rPr>
      </w:pPr>
    </w:p>
    <w:sectPr w:rsidR="004B7764" w:rsidRPr="003D67E8" w:rsidSect="0029659D">
      <w:headerReference w:type="default" r:id="rId57"/>
      <w:footerReference w:type="default" r:id="rId58"/>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21EEE" w14:textId="77777777" w:rsidR="00AA61A6" w:rsidRDefault="00AA61A6">
      <w:r>
        <w:separator/>
      </w:r>
    </w:p>
  </w:endnote>
  <w:endnote w:type="continuationSeparator" w:id="0">
    <w:p w14:paraId="2E77698B" w14:textId="77777777" w:rsidR="00AA61A6" w:rsidRDefault="00AA61A6">
      <w:r>
        <w:continuationSeparator/>
      </w:r>
    </w:p>
  </w:endnote>
  <w:endnote w:type="continuationNotice" w:id="1">
    <w:p w14:paraId="70B2A472" w14:textId="77777777" w:rsidR="00AA61A6" w:rsidRDefault="00AA61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D48D4" w14:textId="08CDDEB8" w:rsidR="0085485C" w:rsidRDefault="0085485C" w:rsidP="00394C03">
    <w:pP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5DE5B9"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63C6068" w:rsidR="0085485C" w:rsidRDefault="0085485C"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F03850">
                            <w:rPr>
                              <w:rStyle w:val="Nmerodepgina"/>
                              <w:rFonts w:ascii="Arial" w:hAnsi="Arial" w:cs="Arial"/>
                              <w:noProof/>
                              <w:sz w:val="16"/>
                              <w:szCs w:val="16"/>
                            </w:rPr>
                            <w:t>5</w:t>
                          </w:r>
                          <w:r w:rsidRPr="008A4740">
                            <w:rPr>
                              <w:rStyle w:val="Nmerodepgina"/>
                              <w:rFonts w:ascii="Arial" w:hAnsi="Arial" w:cs="Arial"/>
                              <w:sz w:val="16"/>
                              <w:szCs w:val="16"/>
                            </w:rPr>
                            <w:fldChar w:fldCharType="end"/>
                          </w:r>
                          <w:r w:rsidR="00F03850">
                            <w:rPr>
                              <w:rStyle w:val="Nmerodepgina"/>
                              <w:rFonts w:ascii="Arial" w:hAnsi="Arial" w:cs="Arial"/>
                              <w:sz w:val="16"/>
                              <w:szCs w:val="16"/>
                            </w:rPr>
                            <w:t>/0</w:t>
                          </w:r>
                          <w:r w:rsidR="002629B3">
                            <w:rPr>
                              <w:rStyle w:val="Nmerodepgina"/>
                              <w:rFonts w:ascii="Arial" w:hAnsi="Arial" w:cs="Arial"/>
                              <w:sz w:val="16"/>
                              <w:szCs w:val="16"/>
                            </w:rPr>
                            <w:t>5</w:t>
                          </w:r>
                        </w:p>
                        <w:p w14:paraId="73C27116" w14:textId="77777777" w:rsidR="0085485C" w:rsidRPr="008A4740" w:rsidRDefault="0085485C" w:rsidP="0029659D">
                          <w:pPr>
                            <w:spacing w:line="280" w:lineRule="exact"/>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" filled="f" stroked="f">
              <v:textbox>
                <w:txbxContent>
                  <w:p w14:paraId="6CEA632B" w14:textId="563C6068" w:rsidR="0085485C" w:rsidRDefault="0085485C"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F03850">
                      <w:rPr>
                        <w:rStyle w:val="Nmerodepgina"/>
                        <w:rFonts w:ascii="Arial" w:hAnsi="Arial" w:cs="Arial"/>
                        <w:noProof/>
                        <w:sz w:val="16"/>
                        <w:szCs w:val="16"/>
                      </w:rPr>
                      <w:t>5</w:t>
                    </w:r>
                    <w:r w:rsidRPr="008A4740">
                      <w:rPr>
                        <w:rStyle w:val="Nmerodepgina"/>
                        <w:rFonts w:ascii="Arial" w:hAnsi="Arial" w:cs="Arial"/>
                        <w:sz w:val="16"/>
                        <w:szCs w:val="16"/>
                      </w:rPr>
                      <w:fldChar w:fldCharType="end"/>
                    </w:r>
                    <w:r w:rsidR="00F03850">
                      <w:rPr>
                        <w:rStyle w:val="Nmerodepgina"/>
                        <w:rFonts w:ascii="Arial" w:hAnsi="Arial" w:cs="Arial"/>
                        <w:sz w:val="16"/>
                        <w:szCs w:val="16"/>
                      </w:rPr>
                      <w:t>/0</w:t>
                    </w:r>
                    <w:r w:rsidR="002629B3">
                      <w:rPr>
                        <w:rStyle w:val="Nmerodepgina"/>
                        <w:rFonts w:ascii="Arial" w:hAnsi="Arial" w:cs="Arial"/>
                        <w:sz w:val="16"/>
                        <w:szCs w:val="16"/>
                      </w:rPr>
                      <w:t>5</w:t>
                    </w:r>
                  </w:p>
                  <w:p w14:paraId="73C27116" w14:textId="77777777" w:rsidR="0085485C" w:rsidRPr="008A4740" w:rsidRDefault="0085485C" w:rsidP="0029659D">
                    <w:pPr>
                      <w:spacing w:line="280" w:lineRule="exact"/>
                      <w:jc w:val="right"/>
                      <w:rPr>
                        <w:rFonts w:ascii="Arial" w:hAnsi="Arial" w:cs="Arial"/>
                        <w:sz w:val="16"/>
                        <w:szCs w:val="16"/>
                      </w:rPr>
                    </w:pPr>
                  </w:p>
                </w:txbxContent>
              </v:textbox>
              <w10:wrap anchorx="margin"/>
            </v:shape>
          </w:pict>
        </mc:Fallback>
      </mc:AlternateContent>
    </w:r>
  </w:p>
  <w:p w14:paraId="6B40CDE7" w14:textId="26F1E443" w:rsidR="0085485C" w:rsidRPr="00381F17" w:rsidRDefault="0085485C"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85485C" w:rsidRDefault="0085485C"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85485C" w:rsidRPr="008A4740" w:rsidRDefault="0085485C"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85485C" w:rsidRPr="18102E9A" w:rsidRDefault="0085485C" w:rsidP="00381F17">
    <w:pPr>
      <w:jc w:val="cen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4B647" w14:textId="77777777" w:rsidR="00AA61A6" w:rsidRDefault="00AA61A6">
      <w:r>
        <w:separator/>
      </w:r>
    </w:p>
  </w:footnote>
  <w:footnote w:type="continuationSeparator" w:id="0">
    <w:p w14:paraId="60E7A08A" w14:textId="77777777" w:rsidR="00AA61A6" w:rsidRDefault="00AA61A6">
      <w:r>
        <w:continuationSeparator/>
      </w:r>
    </w:p>
  </w:footnote>
  <w:footnote w:type="continuationNotice" w:id="1">
    <w:p w14:paraId="687AC0B6" w14:textId="77777777" w:rsidR="00AA61A6" w:rsidRDefault="00AA61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19927" w14:textId="580E3439" w:rsidR="0085485C" w:rsidRDefault="0085485C" w:rsidP="20C86550">
    <w:pPr>
      <w:pStyle w:val="Cabealho"/>
    </w:pPr>
    <w:r>
      <w:rPr>
        <w:noProof/>
      </w:rPr>
      <mc:AlternateContent>
        <mc:Choice Requires="wps">
          <w:drawing>
            <wp:anchor distT="0" distB="0" distL="114300" distR="114300" simplePos="0" relativeHeight="251658242" behindDoc="0" locked="0" layoutInCell="1" allowOverlap="1" wp14:anchorId="2E82B465" wp14:editId="2F3106EE">
              <wp:simplePos x="0" y="0"/>
              <wp:positionH relativeFrom="margin">
                <wp:posOffset>3028315</wp:posOffset>
              </wp:positionH>
              <wp:positionV relativeFrom="paragraph">
                <wp:posOffset>856946</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22C79D78" w:rsidR="0085485C" w:rsidRDefault="002629B3" w:rsidP="002C7817">
                          <w:pPr>
                            <w:spacing w:line="280" w:lineRule="exact"/>
                            <w:jc w:val="right"/>
                            <w:rPr>
                              <w:rFonts w:ascii="Arial" w:hAnsi="Arial" w:cs="Arial"/>
                              <w:b/>
                              <w:bCs/>
                              <w:iCs/>
                              <w:caps/>
                              <w:sz w:val="18"/>
                              <w:szCs w:val="18"/>
                            </w:rPr>
                          </w:pPr>
                          <w:r>
                            <w:rPr>
                              <w:rFonts w:ascii="Arial" w:hAnsi="Arial" w:cs="Arial"/>
                              <w:b/>
                              <w:bCs/>
                              <w:iCs/>
                              <w:caps/>
                              <w:sz w:val="16"/>
                              <w:szCs w:val="16"/>
                            </w:rPr>
                            <w:t>10</w:t>
                          </w:r>
                          <w:r w:rsidR="0085485C">
                            <w:rPr>
                              <w:rFonts w:ascii="Arial" w:hAnsi="Arial" w:cs="Arial"/>
                              <w:b/>
                              <w:bCs/>
                              <w:iCs/>
                              <w:caps/>
                              <w:sz w:val="16"/>
                              <w:szCs w:val="16"/>
                            </w:rPr>
                            <w:t xml:space="preserve"> de outubro</w:t>
                          </w:r>
                          <w:r w:rsidR="0085485C" w:rsidRPr="00910745">
                            <w:rPr>
                              <w:rFonts w:ascii="Arial" w:hAnsi="Arial" w:cs="Arial"/>
                              <w:b/>
                              <w:bCs/>
                              <w:iCs/>
                              <w:caps/>
                              <w:sz w:val="16"/>
                              <w:szCs w:val="16"/>
                            </w:rPr>
                            <w:t xml:space="preserve"> </w:t>
                          </w:r>
                          <w:r w:rsidR="0085485C">
                            <w:rPr>
                              <w:rFonts w:ascii="Arial" w:hAnsi="Arial" w:cs="Arial"/>
                              <w:b/>
                              <w:bCs/>
                              <w:iCs/>
                              <w:caps/>
                              <w:sz w:val="16"/>
                              <w:szCs w:val="16"/>
                            </w:rPr>
                            <w:t>| DIÇÃO</w:t>
                          </w:r>
                          <w:r w:rsidR="0085485C" w:rsidRPr="00A966D3">
                            <w:rPr>
                              <w:rFonts w:ascii="Arial" w:hAnsi="Arial" w:cs="Arial"/>
                              <w:b/>
                              <w:bCs/>
                              <w:iCs/>
                              <w:caps/>
                              <w:sz w:val="18"/>
                              <w:szCs w:val="18"/>
                            </w:rPr>
                            <w:t xml:space="preserve"> nº 1</w:t>
                          </w:r>
                          <w:r w:rsidR="00F03850">
                            <w:rPr>
                              <w:rFonts w:ascii="Arial" w:hAnsi="Arial" w:cs="Arial"/>
                              <w:b/>
                              <w:bCs/>
                              <w:iCs/>
                              <w:caps/>
                              <w:sz w:val="18"/>
                              <w:szCs w:val="18"/>
                            </w:rPr>
                            <w:t>8</w:t>
                          </w:r>
                          <w:r>
                            <w:rPr>
                              <w:rFonts w:ascii="Arial" w:hAnsi="Arial" w:cs="Arial"/>
                              <w:b/>
                              <w:bCs/>
                              <w:iCs/>
                              <w:caps/>
                              <w:sz w:val="18"/>
                              <w:szCs w:val="18"/>
                            </w:rPr>
                            <w:t>3</w:t>
                          </w:r>
                        </w:p>
                        <w:p w14:paraId="0633C4E1" w14:textId="77777777" w:rsidR="0085485C" w:rsidRPr="00186A8C" w:rsidRDefault="0085485C" w:rsidP="002C7817">
                          <w:pPr>
                            <w:spacing w:line="280" w:lineRule="exact"/>
                            <w:jc w:val="right"/>
                            <w:rPr>
                              <w:rFonts w:ascii="Arial" w:hAnsi="Arial" w:cs="Arial"/>
                              <w:b/>
                              <w:bCs/>
                              <w:iCs/>
                              <w:cap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8.45pt;margin-top:67.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" filled="f" stroked="f">
              <v:textbox>
                <w:txbxContent>
                  <w:p w14:paraId="695DC33E" w14:textId="22C79D78" w:rsidR="0085485C" w:rsidRDefault="002629B3" w:rsidP="002C7817">
                    <w:pPr>
                      <w:spacing w:line="280" w:lineRule="exact"/>
                      <w:jc w:val="right"/>
                      <w:rPr>
                        <w:rFonts w:ascii="Arial" w:hAnsi="Arial" w:cs="Arial"/>
                        <w:b/>
                        <w:bCs/>
                        <w:iCs/>
                        <w:caps/>
                        <w:sz w:val="18"/>
                        <w:szCs w:val="18"/>
                      </w:rPr>
                    </w:pPr>
                    <w:r>
                      <w:rPr>
                        <w:rFonts w:ascii="Arial" w:hAnsi="Arial" w:cs="Arial"/>
                        <w:b/>
                        <w:bCs/>
                        <w:iCs/>
                        <w:caps/>
                        <w:sz w:val="16"/>
                        <w:szCs w:val="16"/>
                      </w:rPr>
                      <w:t>10</w:t>
                    </w:r>
                    <w:r w:rsidR="0085485C">
                      <w:rPr>
                        <w:rFonts w:ascii="Arial" w:hAnsi="Arial" w:cs="Arial"/>
                        <w:b/>
                        <w:bCs/>
                        <w:iCs/>
                        <w:caps/>
                        <w:sz w:val="16"/>
                        <w:szCs w:val="16"/>
                      </w:rPr>
                      <w:t xml:space="preserve"> de outubro</w:t>
                    </w:r>
                    <w:r w:rsidR="0085485C" w:rsidRPr="00910745">
                      <w:rPr>
                        <w:rFonts w:ascii="Arial" w:hAnsi="Arial" w:cs="Arial"/>
                        <w:b/>
                        <w:bCs/>
                        <w:iCs/>
                        <w:caps/>
                        <w:sz w:val="16"/>
                        <w:szCs w:val="16"/>
                      </w:rPr>
                      <w:t xml:space="preserve"> </w:t>
                    </w:r>
                    <w:r w:rsidR="0085485C">
                      <w:rPr>
                        <w:rFonts w:ascii="Arial" w:hAnsi="Arial" w:cs="Arial"/>
                        <w:b/>
                        <w:bCs/>
                        <w:iCs/>
                        <w:caps/>
                        <w:sz w:val="16"/>
                        <w:szCs w:val="16"/>
                      </w:rPr>
                      <w:t>| DIÇÃO</w:t>
                    </w:r>
                    <w:r w:rsidR="0085485C" w:rsidRPr="00A966D3">
                      <w:rPr>
                        <w:rFonts w:ascii="Arial" w:hAnsi="Arial" w:cs="Arial"/>
                        <w:b/>
                        <w:bCs/>
                        <w:iCs/>
                        <w:caps/>
                        <w:sz w:val="18"/>
                        <w:szCs w:val="18"/>
                      </w:rPr>
                      <w:t xml:space="preserve"> nº 1</w:t>
                    </w:r>
                    <w:r w:rsidR="00F03850">
                      <w:rPr>
                        <w:rFonts w:ascii="Arial" w:hAnsi="Arial" w:cs="Arial"/>
                        <w:b/>
                        <w:bCs/>
                        <w:iCs/>
                        <w:caps/>
                        <w:sz w:val="18"/>
                        <w:szCs w:val="18"/>
                      </w:rPr>
                      <w:t>8</w:t>
                    </w:r>
                    <w:r>
                      <w:rPr>
                        <w:rFonts w:ascii="Arial" w:hAnsi="Arial" w:cs="Arial"/>
                        <w:b/>
                        <w:bCs/>
                        <w:iCs/>
                        <w:caps/>
                        <w:sz w:val="18"/>
                        <w:szCs w:val="18"/>
                      </w:rPr>
                      <w:t>3</w:t>
                    </w:r>
                  </w:p>
                  <w:p w14:paraId="0633C4E1" w14:textId="77777777" w:rsidR="0085485C" w:rsidRPr="00186A8C" w:rsidRDefault="0085485C" w:rsidP="002C7817">
                    <w:pPr>
                      <w:spacing w:line="280" w:lineRule="exact"/>
                      <w:jc w:val="right"/>
                      <w:rPr>
                        <w:rFonts w:ascii="Arial" w:hAnsi="Arial" w:cs="Arial"/>
                        <w:b/>
                        <w:bCs/>
                        <w:iCs/>
                        <w:caps/>
                        <w:sz w:val="16"/>
                        <w:szCs w:val="16"/>
                      </w:rPr>
                    </w:pPr>
                  </w:p>
                </w:txbxContent>
              </v:textbox>
              <w10:wrap anchorx="margin"/>
            </v:shape>
          </w:pict>
        </mc:Fallback>
      </mc:AlternateContent>
    </w: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5"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6"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1"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6"/>
  </w:num>
  <w:num w:numId="4">
    <w:abstractNumId w:val="18"/>
  </w:num>
  <w:num w:numId="5">
    <w:abstractNumId w:val="13"/>
  </w:num>
  <w:num w:numId="6">
    <w:abstractNumId w:val="13"/>
  </w:num>
  <w:num w:numId="7">
    <w:abstractNumId w:val="23"/>
  </w:num>
  <w:num w:numId="8">
    <w:abstractNumId w:val="15"/>
  </w:num>
  <w:num w:numId="9">
    <w:abstractNumId w:val="27"/>
  </w:num>
  <w:num w:numId="10">
    <w:abstractNumId w:val="51"/>
  </w:num>
  <w:num w:numId="11">
    <w:abstractNumId w:val="47"/>
  </w:num>
  <w:num w:numId="12">
    <w:abstractNumId w:val="20"/>
  </w:num>
  <w:num w:numId="13">
    <w:abstractNumId w:val="36"/>
  </w:num>
  <w:num w:numId="14">
    <w:abstractNumId w:val="41"/>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8"/>
  </w:num>
  <w:num w:numId="25">
    <w:abstractNumId w:val="22"/>
  </w:num>
  <w:num w:numId="26">
    <w:abstractNumId w:val="35"/>
  </w:num>
  <w:num w:numId="27">
    <w:abstractNumId w:val="16"/>
  </w:num>
  <w:num w:numId="28">
    <w:abstractNumId w:val="30"/>
  </w:num>
  <w:num w:numId="29">
    <w:abstractNumId w:val="17"/>
  </w:num>
  <w:num w:numId="30">
    <w:abstractNumId w:val="40"/>
  </w:num>
  <w:num w:numId="31">
    <w:abstractNumId w:val="43"/>
  </w:num>
  <w:num w:numId="32">
    <w:abstractNumId w:val="4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A5"/>
    <w:rsid w:val="00076BF2"/>
    <w:rsid w:val="00076C06"/>
    <w:rsid w:val="00076C0A"/>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E7"/>
    <w:rsid w:val="00133B67"/>
    <w:rsid w:val="00133C0C"/>
    <w:rsid w:val="00133C41"/>
    <w:rsid w:val="00133C50"/>
    <w:rsid w:val="00133C7E"/>
    <w:rsid w:val="00133C9E"/>
    <w:rsid w:val="00133CF8"/>
    <w:rsid w:val="00133D07"/>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EF6"/>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9E2"/>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A4D"/>
    <w:rsid w:val="001B0A5B"/>
    <w:rsid w:val="001B0A74"/>
    <w:rsid w:val="001B0A7C"/>
    <w:rsid w:val="001B0AB5"/>
    <w:rsid w:val="001B0ACA"/>
    <w:rsid w:val="001B0B3B"/>
    <w:rsid w:val="001B0BA2"/>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2"/>
    <w:rsid w:val="00207597"/>
    <w:rsid w:val="00207609"/>
    <w:rsid w:val="00207618"/>
    <w:rsid w:val="0020764A"/>
    <w:rsid w:val="00207653"/>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505"/>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BB"/>
    <w:rsid w:val="002F10CA"/>
    <w:rsid w:val="002F10E1"/>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0"/>
    <w:rsid w:val="003011B3"/>
    <w:rsid w:val="003011B9"/>
    <w:rsid w:val="00301240"/>
    <w:rsid w:val="0030124C"/>
    <w:rsid w:val="00301255"/>
    <w:rsid w:val="00301258"/>
    <w:rsid w:val="0030126B"/>
    <w:rsid w:val="00301271"/>
    <w:rsid w:val="0030131B"/>
    <w:rsid w:val="0030139A"/>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60E"/>
    <w:rsid w:val="00334660"/>
    <w:rsid w:val="003347ED"/>
    <w:rsid w:val="00334825"/>
    <w:rsid w:val="00334893"/>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AF"/>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A1"/>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34"/>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499"/>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5D"/>
    <w:rsid w:val="005B7D7E"/>
    <w:rsid w:val="005B7D92"/>
    <w:rsid w:val="005B7DDC"/>
    <w:rsid w:val="005B7E18"/>
    <w:rsid w:val="005B7E60"/>
    <w:rsid w:val="005B7E79"/>
    <w:rsid w:val="005B7E95"/>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2"/>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9FA"/>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0D"/>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AA"/>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C5"/>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BA"/>
    <w:rsid w:val="008A4FC8"/>
    <w:rsid w:val="008A507C"/>
    <w:rsid w:val="008A50E0"/>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57"/>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AF"/>
    <w:rsid w:val="009254D3"/>
    <w:rsid w:val="00925570"/>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3D"/>
    <w:rsid w:val="009C08DD"/>
    <w:rsid w:val="009C0919"/>
    <w:rsid w:val="009C0A68"/>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D4"/>
    <w:rsid w:val="00AA252C"/>
    <w:rsid w:val="00AA25BF"/>
    <w:rsid w:val="00AA2640"/>
    <w:rsid w:val="00AA264D"/>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A0"/>
    <w:rsid w:val="00B111BB"/>
    <w:rsid w:val="00B1123C"/>
    <w:rsid w:val="00B11250"/>
    <w:rsid w:val="00B112E1"/>
    <w:rsid w:val="00B11311"/>
    <w:rsid w:val="00B11374"/>
    <w:rsid w:val="00B1139A"/>
    <w:rsid w:val="00B113C6"/>
    <w:rsid w:val="00B11490"/>
    <w:rsid w:val="00B114C6"/>
    <w:rsid w:val="00B11515"/>
    <w:rsid w:val="00B11526"/>
    <w:rsid w:val="00B11568"/>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AC8"/>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28"/>
    <w:rsid w:val="00CD1EDF"/>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61"/>
    <w:rsid w:val="00DC08CD"/>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20C"/>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44"/>
    <w:rsid w:val="00E96EB1"/>
    <w:rsid w:val="00E96F0D"/>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1A"/>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6C"/>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CDD"/>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73FCB17C-E5E6-4893-A8EC-A3312F00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styleId="MenoPendente">
    <w:name w:val="Unresolved Mention"/>
    <w:basedOn w:val="Fontepargpadro"/>
    <w:uiPriority w:val="99"/>
    <w:semiHidden/>
    <w:unhideWhenUsed/>
    <w:rsid w:val="009A58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1965581116">
          <w:marLeft w:val="0"/>
          <w:marRight w:val="0"/>
          <w:marTop w:val="0"/>
          <w:marBottom w:val="0"/>
          <w:divBdr>
            <w:top w:val="none" w:sz="0" w:space="0" w:color="auto"/>
            <w:left w:val="none" w:sz="0" w:space="0" w:color="auto"/>
            <w:bottom w:val="none" w:sz="0" w:space="0" w:color="auto"/>
            <w:right w:val="none" w:sz="0" w:space="0" w:color="auto"/>
          </w:divBdr>
        </w:div>
        <w:div w:id="360397799">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931280653">
          <w:marLeft w:val="0"/>
          <w:marRight w:val="0"/>
          <w:marTop w:val="0"/>
          <w:marBottom w:val="0"/>
          <w:divBdr>
            <w:top w:val="none" w:sz="0" w:space="0" w:color="auto"/>
            <w:left w:val="none" w:sz="0" w:space="0" w:color="auto"/>
            <w:bottom w:val="none" w:sz="0" w:space="0" w:color="auto"/>
            <w:right w:val="none" w:sz="0" w:space="0" w:color="auto"/>
          </w:divBdr>
        </w:div>
        <w:div w:id="162669221">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604769941">
              <w:marLeft w:val="0"/>
              <w:marRight w:val="0"/>
              <w:marTop w:val="0"/>
              <w:marBottom w:val="0"/>
              <w:divBdr>
                <w:top w:val="none" w:sz="0" w:space="0" w:color="auto"/>
                <w:left w:val="none" w:sz="0" w:space="0" w:color="auto"/>
                <w:bottom w:val="none" w:sz="0" w:space="0" w:color="auto"/>
                <w:right w:val="none" w:sz="0" w:space="0" w:color="auto"/>
              </w:divBdr>
            </w:div>
            <w:div w:id="8531649">
              <w:marLeft w:val="0"/>
              <w:marRight w:val="0"/>
              <w:marTop w:val="0"/>
              <w:marBottom w:val="0"/>
              <w:divBdr>
                <w:top w:val="none" w:sz="0" w:space="0" w:color="DDDDDD"/>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 w:id="782000524">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2129815485">
          <w:marLeft w:val="0"/>
          <w:marRight w:val="0"/>
          <w:marTop w:val="0"/>
          <w:marBottom w:val="0"/>
          <w:divBdr>
            <w:top w:val="none" w:sz="0" w:space="0" w:color="auto"/>
            <w:left w:val="none" w:sz="0" w:space="0" w:color="auto"/>
            <w:bottom w:val="none" w:sz="0" w:space="0" w:color="auto"/>
            <w:right w:val="none" w:sz="0" w:space="0" w:color="auto"/>
          </w:divBdr>
        </w:div>
        <w:div w:id="1195655419">
          <w:marLeft w:val="0"/>
          <w:marRight w:val="0"/>
          <w:marTop w:val="0"/>
          <w:marBottom w:val="0"/>
          <w:divBdr>
            <w:top w:val="none" w:sz="0" w:space="0" w:color="auto"/>
            <w:left w:val="none" w:sz="0" w:space="0" w:color="auto"/>
            <w:bottom w:val="none" w:sz="0" w:space="0" w:color="auto"/>
            <w:right w:val="none" w:sz="0" w:space="0" w:color="auto"/>
          </w:divBdr>
          <w:divsChild>
            <w:div w:id="1985815036">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94295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ntoniodias.mg.gov.br" TargetMode="External"/><Relationship Id="rId18" Type="http://schemas.openxmlformats.org/officeDocument/2006/relationships/hyperlink" Target="http://www.delfimmoreira.mg.gov.br" TargetMode="External"/><Relationship Id="rId26" Type="http://schemas.openxmlformats.org/officeDocument/2006/relationships/hyperlink" Target="http://www.portaldecompraspublicas.com.br" TargetMode="External"/><Relationship Id="rId39" Type="http://schemas.openxmlformats.org/officeDocument/2006/relationships/hyperlink" Target="http://www.resendecosta.mg.gov.br" TargetMode="External"/><Relationship Id="rId21" Type="http://schemas.openxmlformats.org/officeDocument/2006/relationships/hyperlink" Target="http://www.desterrodeentrerios.mg.gov.br" TargetMode="External"/><Relationship Id="rId34" Type="http://schemas.openxmlformats.org/officeDocument/2006/relationships/hyperlink" Target="http://www.portaldecompraspublicas.com.br" TargetMode="External"/><Relationship Id="rId42" Type="http://schemas.openxmlformats.org/officeDocument/2006/relationships/hyperlink" Target="http://www.ribeiraodasneves.mg.gov.br" TargetMode="External"/><Relationship Id="rId47" Type="http://schemas.openxmlformats.org/officeDocument/2006/relationships/hyperlink" Target="https://sislog.go.gov.br" TargetMode="External"/><Relationship Id="rId50" Type="http://schemas.openxmlformats.org/officeDocument/2006/relationships/hyperlink" Target="mailto:derprlicitacoes@der.pr.gov.br" TargetMode="External"/><Relationship Id="rId55" Type="http://schemas.openxmlformats.org/officeDocument/2006/relationships/hyperlink" Target="https://www.triamanorte.com.br/"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licitacao1@caboverde.mg.gov.br" TargetMode="External"/><Relationship Id="rId29" Type="http://schemas.openxmlformats.org/officeDocument/2006/relationships/hyperlink" Target="http://www.gameleiras.mg.gov.br" TargetMode="External"/><Relationship Id="rId11" Type="http://schemas.openxmlformats.org/officeDocument/2006/relationships/image" Target="media/image1.png"/><Relationship Id="rId24" Type="http://schemas.openxmlformats.org/officeDocument/2006/relationships/hyperlink" Target="http://www.compras.gov.br" TargetMode="External"/><Relationship Id="rId32" Type="http://schemas.openxmlformats.org/officeDocument/2006/relationships/hyperlink" Target="http://www.gameleiras.mg.gov.br" TargetMode="External"/><Relationship Id="rId37" Type="http://schemas.openxmlformats.org/officeDocument/2006/relationships/hyperlink" Target="http://www.lagoasanta.mg.gov.br" TargetMode="External"/><Relationship Id="rId40" Type="http://schemas.openxmlformats.org/officeDocument/2006/relationships/hyperlink" Target="mailto:licitacao@resendecosta.mg.gov.br" TargetMode="External"/><Relationship Id="rId45" Type="http://schemas.openxmlformats.org/officeDocument/2006/relationships/hyperlink" Target="https://sislog.go.gov.br/" TargetMode="External"/><Relationship Id="rId53" Type="http://schemas.openxmlformats.org/officeDocument/2006/relationships/hyperlink" Target="https://pottencial.com.br/" TargetMode="External"/><Relationship Id="rId58"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hyperlink" Target="https://desterrodeentrerios.licitapp.com.b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mmlicita.org.br" TargetMode="External"/><Relationship Id="rId22" Type="http://schemas.openxmlformats.org/officeDocument/2006/relationships/hyperlink" Target="http://www.compras.gov.br" TargetMode="External"/><Relationship Id="rId27" Type="http://schemas.openxmlformats.org/officeDocument/2006/relationships/hyperlink" Target="mailto:licitacaogameleiras@yahoo.com" TargetMode="External"/><Relationship Id="rId30" Type="http://schemas.openxmlformats.org/officeDocument/2006/relationships/hyperlink" Target="mailto:licitacaogameleiras@yahoo.com" TargetMode="External"/><Relationship Id="rId35" Type="http://schemas.openxmlformats.org/officeDocument/2006/relationships/hyperlink" Target="http://www.gameleiras.mg.gov.br" TargetMode="External"/><Relationship Id="rId43" Type="http://schemas.openxmlformats.org/officeDocument/2006/relationships/hyperlink" Target="http://www.licitardigital.com.br/" TargetMode="External"/><Relationship Id="rId48" Type="http://schemas.openxmlformats.org/officeDocument/2006/relationships/hyperlink" Target="mailto:derprlicitacoes@der.pr.gov.br" TargetMode="External"/><Relationship Id="rId56" Type="http://schemas.openxmlformats.org/officeDocument/2006/relationships/image" Target="media/image4.png"/><Relationship Id="rId8" Type="http://schemas.openxmlformats.org/officeDocument/2006/relationships/webSettings" Target="webSettings.xml"/><Relationship Id="rId51" Type="http://schemas.openxmlformats.org/officeDocument/2006/relationships/hyperlink" Target="https://itaipumg.com.br/" TargetMode="External"/><Relationship Id="rId3" Type="http://schemas.openxmlformats.org/officeDocument/2006/relationships/customXml" Target="../customXml/item3.xml"/><Relationship Id="rId12" Type="http://schemas.openxmlformats.org/officeDocument/2006/relationships/hyperlink" Target="https://ammlicita.org.br" TargetMode="External"/><Relationship Id="rId17" Type="http://schemas.openxmlformats.org/officeDocument/2006/relationships/hyperlink" Target="http://www.candeias.mg.gov.br" TargetMode="External"/><Relationship Id="rId25" Type="http://schemas.openxmlformats.org/officeDocument/2006/relationships/hyperlink" Target="http://www.divinopolis.mg.gov.br" TargetMode="External"/><Relationship Id="rId33" Type="http://schemas.openxmlformats.org/officeDocument/2006/relationships/hyperlink" Target="mailto:licitacaogameleiras@yahoo.com" TargetMode="External"/><Relationship Id="rId38" Type="http://schemas.openxmlformats.org/officeDocument/2006/relationships/hyperlink" Target="https://licitar.digital/" TargetMode="External"/><Relationship Id="rId46" Type="http://schemas.openxmlformats.org/officeDocument/2006/relationships/hyperlink" Target="http://sgl.goinfra.go.gov.br/portal_licitacao/" TargetMode="External"/><Relationship Id="rId59" Type="http://schemas.openxmlformats.org/officeDocument/2006/relationships/fontTable" Target="fontTable.xml"/><Relationship Id="rId20" Type="http://schemas.openxmlformats.org/officeDocument/2006/relationships/hyperlink" Target="mailto:compras@desterrodeentrerios.mg.gov.br" TargetMode="External"/><Relationship Id="rId41" Type="http://schemas.openxmlformats.org/officeDocument/2006/relationships/hyperlink" Target="http://www.ribeiraodasneves.mg.gov.br" TargetMode="External"/><Relationship Id="rId54"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aboverde.mg.gov.br/" TargetMode="External"/><Relationship Id="rId23" Type="http://schemas.openxmlformats.org/officeDocument/2006/relationships/hyperlink" Target="http://www.divinopolis.mg.gov.br" TargetMode="External"/><Relationship Id="rId28" Type="http://schemas.openxmlformats.org/officeDocument/2006/relationships/hyperlink" Target="http://www.portaldecompraspublicas.com.br" TargetMode="External"/><Relationship Id="rId36" Type="http://schemas.openxmlformats.org/officeDocument/2006/relationships/hyperlink" Target="mailto:licitacaogameleiras@yahoo.com" TargetMode="External"/><Relationship Id="rId49" Type="http://schemas.openxmlformats.org/officeDocument/2006/relationships/hyperlink" Target="http://www.administracao.pr.gov.br/compras" TargetMode="External"/><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www.portaldecompraspublicas.com.br" TargetMode="External"/><Relationship Id="rId44" Type="http://schemas.openxmlformats.org/officeDocument/2006/relationships/hyperlink" Target="mailto:licitacao@setubinha.mg.gov.br" TargetMode="External"/><Relationship Id="rId52" Type="http://schemas.openxmlformats.org/officeDocument/2006/relationships/image" Target="media/image2.png"/><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6E29326FCD844B804757ED13EF4B10" ma:contentTypeVersion="13" ma:contentTypeDescription="Create a new document." ma:contentTypeScope="" ma:versionID="13c176c1e1875d0ddf11792813cfeac2">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2adebfb087c8d8f62a2f7dab18544eb0"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81772df-90eb-4d1e-9812-acd2eaedb6be}"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29DFEE-21E8-4F47-9395-5351D9429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2574BE07-570D-4E42-91E6-801C4F02A5DE}">
  <ds:schemaRefs>
    <ds:schemaRef ds:uri="http://schemas.openxmlformats.org/officeDocument/2006/bibliography"/>
  </ds:schemaRefs>
</ds:datastoreItem>
</file>

<file path=customXml/itemProps4.xml><?xml version="1.0" encoding="utf-8"?>
<ds:datastoreItem xmlns:ds="http://schemas.openxmlformats.org/officeDocument/2006/customXml" ds:itemID="{1368B5AD-5C16-4978-826B-ADE58FBCC6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2234</Words>
  <Characters>12069</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14275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ana israel</cp:lastModifiedBy>
  <cp:revision>6</cp:revision>
  <cp:lastPrinted>2024-10-08T20:47:00Z</cp:lastPrinted>
  <dcterms:created xsi:type="dcterms:W3CDTF">2024-10-10T20:23:00Z</dcterms:created>
  <dcterms:modified xsi:type="dcterms:W3CDTF">2024-10-10T20:32:00Z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