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3B68A" w14:textId="3C17F645" w:rsidR="00B12BE9" w:rsidRPr="00D356E9" w:rsidRDefault="00557DA9" w:rsidP="00E11705">
      <w:pPr>
        <w:rPr>
          <w:rFonts w:asciiTheme="majorHAnsi" w:hAnsiTheme="majorHAnsi" w:cstheme="majorHAnsi"/>
        </w:rPr>
      </w:pPr>
      <w:r w:rsidRPr="00D356E9">
        <w:rPr>
          <w:rFonts w:asciiTheme="majorHAnsi" w:hAnsiTheme="majorHAnsi" w:cstheme="majorHAnsi"/>
        </w:rPr>
        <w:tab/>
      </w:r>
      <w:r w:rsidR="00871570" w:rsidRPr="00D356E9">
        <w:rPr>
          <w:rFonts w:asciiTheme="majorHAnsi" w:hAnsiTheme="majorHAnsi" w:cstheme="majorHAnsi"/>
        </w:rPr>
        <w:tab/>
      </w:r>
    </w:p>
    <w:p w14:paraId="3E8EF77F" w14:textId="77777777" w:rsidR="009B5CF0" w:rsidRPr="00D356E9" w:rsidRDefault="009B5CF0" w:rsidP="009B5CF0">
      <w:pPr>
        <w:tabs>
          <w:tab w:val="left" w:pos="2784"/>
        </w:tabs>
        <w:rPr>
          <w:rFonts w:asciiTheme="majorHAnsi" w:hAnsiTheme="majorHAnsi" w:cstheme="majorHAnsi"/>
        </w:rPr>
      </w:pPr>
      <w:r w:rsidRPr="00D356E9">
        <w:rPr>
          <w:rFonts w:asciiTheme="majorHAnsi" w:eastAsia="Times New Roman" w:hAnsiTheme="majorHAnsi" w:cstheme="majorHAnsi"/>
          <w:noProof/>
          <w:color w:val="000000"/>
        </w:rPr>
        <w:drawing>
          <wp:inline distT="0" distB="0" distL="0" distR="0" wp14:anchorId="4CE73C04" wp14:editId="391DF6AB">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87CE841" w14:textId="77777777" w:rsidR="0043331B" w:rsidRPr="00D356E9" w:rsidRDefault="0043331B" w:rsidP="00D87403">
      <w:pPr>
        <w:tabs>
          <w:tab w:val="left" w:pos="3325"/>
        </w:tabs>
        <w:jc w:val="both"/>
        <w:rPr>
          <w:rFonts w:asciiTheme="majorHAnsi" w:hAnsiTheme="majorHAnsi" w:cstheme="majorHAnsi"/>
        </w:rPr>
      </w:pPr>
    </w:p>
    <w:p w14:paraId="08226FC1" w14:textId="77777777" w:rsidR="00B318E8" w:rsidRPr="00D356E9" w:rsidRDefault="00B318E8" w:rsidP="00D87403">
      <w:pPr>
        <w:tabs>
          <w:tab w:val="left" w:pos="3325"/>
        </w:tabs>
        <w:jc w:val="both"/>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30"/>
        <w:gridCol w:w="3543"/>
      </w:tblGrid>
      <w:tr w:rsidR="0043331B" w:rsidRPr="00D356E9" w14:paraId="4798EB27" w14:textId="77777777" w:rsidTr="001F5B48">
        <w:trPr>
          <w:cantSplit/>
          <w:trHeight w:val="510"/>
        </w:trPr>
        <w:tc>
          <w:tcPr>
            <w:tcW w:w="7230" w:type="dxa"/>
            <w:tcBorders>
              <w:top w:val="single" w:sz="4" w:space="0" w:color="auto"/>
              <w:left w:val="single" w:sz="4" w:space="0" w:color="auto"/>
              <w:bottom w:val="single" w:sz="4" w:space="0" w:color="auto"/>
              <w:right w:val="single" w:sz="4" w:space="0" w:color="auto"/>
            </w:tcBorders>
            <w:vAlign w:val="center"/>
            <w:hideMark/>
          </w:tcPr>
          <w:p w14:paraId="7553BF9B" w14:textId="77777777" w:rsidR="0043331B" w:rsidRPr="00D356E9" w:rsidRDefault="0043331B" w:rsidP="004315DD">
            <w:pPr>
              <w:rPr>
                <w:rFonts w:asciiTheme="majorHAnsi" w:hAnsiTheme="majorHAnsi" w:cstheme="majorHAnsi"/>
                <w:bCs/>
              </w:rPr>
            </w:pPr>
            <w:r w:rsidRPr="00D356E9">
              <w:rPr>
                <w:rFonts w:asciiTheme="majorHAnsi" w:hAnsiTheme="majorHAnsi" w:cstheme="majorHAnsi"/>
                <w:bCs/>
              </w:rPr>
              <w:t xml:space="preserve">ÓRGÃO LICITANTE: </w:t>
            </w:r>
            <w:r w:rsidRPr="00D356E9">
              <w:rPr>
                <w:rFonts w:asciiTheme="majorHAnsi" w:hAnsiTheme="majorHAnsi" w:cstheme="majorHAnsi"/>
                <w:b/>
                <w:bCs/>
              </w:rPr>
              <w:t xml:space="preserve">SMOBI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8EA8263" w14:textId="56F94F52" w:rsidR="0043331B" w:rsidRPr="00D356E9" w:rsidRDefault="0043331B" w:rsidP="004315DD">
            <w:pPr>
              <w:jc w:val="both"/>
              <w:rPr>
                <w:rFonts w:asciiTheme="majorHAnsi" w:hAnsiTheme="majorHAnsi" w:cstheme="majorHAnsi"/>
                <w:b/>
                <w:bCs/>
              </w:rPr>
            </w:pPr>
            <w:r w:rsidRPr="00D356E9">
              <w:rPr>
                <w:rFonts w:asciiTheme="majorHAnsi" w:hAnsiTheme="majorHAnsi" w:cstheme="majorHAnsi"/>
              </w:rPr>
              <w:t xml:space="preserve">EDITAL: </w:t>
            </w:r>
            <w:r w:rsidR="00B318E8" w:rsidRPr="00D356E9">
              <w:rPr>
                <w:rFonts w:asciiTheme="majorHAnsi" w:hAnsiTheme="majorHAnsi" w:cstheme="majorHAnsi"/>
                <w:b/>
              </w:rPr>
              <w:t>PREGÃO ELETRÔNICO DQ 13.007/2023-PE PROCESSO Nº 01-040.102/23-63</w:t>
            </w:r>
          </w:p>
        </w:tc>
      </w:tr>
      <w:tr w:rsidR="0043331B" w:rsidRPr="00D356E9" w14:paraId="4AFA6046" w14:textId="77777777" w:rsidTr="004315DD">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082132E" w14:textId="77777777" w:rsidR="0043331B" w:rsidRPr="00D356E9" w:rsidRDefault="0043331B" w:rsidP="004315DD">
            <w:pPr>
              <w:pStyle w:val="Default"/>
              <w:jc w:val="both"/>
              <w:rPr>
                <w:rFonts w:asciiTheme="majorHAnsi" w:hAnsiTheme="majorHAnsi" w:cstheme="majorHAnsi"/>
              </w:rPr>
            </w:pPr>
            <w:r w:rsidRPr="00D356E9">
              <w:rPr>
                <w:rFonts w:asciiTheme="majorHAnsi" w:hAnsiTheme="majorHAnsi" w:cstheme="majorHAnsi"/>
              </w:rPr>
              <w:t>Endereço: Informações:: Rua dos Guajajaras, 1107 – Centro, Belo Horizonte - MG, 30180-105</w:t>
            </w:r>
          </w:p>
          <w:p w14:paraId="2926A7A6" w14:textId="77777777" w:rsidR="0043331B" w:rsidRPr="00D356E9" w:rsidRDefault="0043331B" w:rsidP="004315DD">
            <w:pPr>
              <w:pStyle w:val="Default"/>
              <w:jc w:val="both"/>
              <w:rPr>
                <w:rFonts w:asciiTheme="majorHAnsi" w:hAnsiTheme="majorHAnsi" w:cstheme="majorHAnsi"/>
              </w:rPr>
            </w:pPr>
            <w:r w:rsidRPr="00D356E9">
              <w:rPr>
                <w:rFonts w:asciiTheme="majorHAnsi" w:hAnsiTheme="majorHAnsi" w:cstheme="majorHAnsi"/>
              </w:rPr>
              <w:t xml:space="preserve">Informações: Telefone: (31) 3277-8102 - (31) 3277-5020 - Sites: </w:t>
            </w:r>
            <w:hyperlink r:id="rId11" w:history="1">
              <w:r w:rsidRPr="00D356E9">
                <w:rPr>
                  <w:rStyle w:val="Hyperlink"/>
                  <w:rFonts w:asciiTheme="majorHAnsi" w:hAnsiTheme="majorHAnsi" w:cstheme="majorHAnsi"/>
                </w:rPr>
                <w:t>www.licitacoes.caixa.gov.br</w:t>
              </w:r>
            </w:hyperlink>
            <w:r w:rsidRPr="00D356E9">
              <w:rPr>
                <w:rFonts w:asciiTheme="majorHAnsi" w:hAnsiTheme="majorHAnsi" w:cstheme="majorHAnsi"/>
              </w:rPr>
              <w:t xml:space="preserve">  e </w:t>
            </w:r>
            <w:hyperlink r:id="rId12" w:history="1">
              <w:r w:rsidRPr="00D356E9">
                <w:rPr>
                  <w:rStyle w:val="Hyperlink"/>
                  <w:rFonts w:asciiTheme="majorHAnsi" w:hAnsiTheme="majorHAnsi" w:cstheme="majorHAnsi"/>
                </w:rPr>
                <w:t>www.pbh.gov.br</w:t>
              </w:r>
            </w:hyperlink>
          </w:p>
        </w:tc>
      </w:tr>
      <w:tr w:rsidR="0043331B" w:rsidRPr="00D356E9" w14:paraId="76DA2B40" w14:textId="77777777" w:rsidTr="001F5B48">
        <w:trPr>
          <w:cantSplit/>
          <w:trHeight w:val="1203"/>
        </w:trPr>
        <w:tc>
          <w:tcPr>
            <w:tcW w:w="7230" w:type="dxa"/>
            <w:tcBorders>
              <w:top w:val="single" w:sz="4" w:space="0" w:color="auto"/>
              <w:left w:val="single" w:sz="4" w:space="0" w:color="auto"/>
              <w:bottom w:val="single" w:sz="4" w:space="0" w:color="auto"/>
              <w:right w:val="single" w:sz="4" w:space="0" w:color="auto"/>
            </w:tcBorders>
            <w:hideMark/>
          </w:tcPr>
          <w:p w14:paraId="024C3686" w14:textId="24256D08" w:rsidR="0043331B" w:rsidRPr="00D356E9" w:rsidRDefault="0043331B" w:rsidP="00B318E8">
            <w:pPr>
              <w:tabs>
                <w:tab w:val="left" w:pos="3325"/>
              </w:tabs>
              <w:jc w:val="both"/>
              <w:rPr>
                <w:rFonts w:asciiTheme="majorHAnsi" w:hAnsiTheme="majorHAnsi" w:cstheme="majorHAnsi"/>
              </w:rPr>
            </w:pPr>
            <w:r w:rsidRPr="00D356E9">
              <w:rPr>
                <w:rFonts w:asciiTheme="majorHAnsi" w:hAnsiTheme="majorHAnsi" w:cstheme="majorHAnsi"/>
              </w:rPr>
              <w:t xml:space="preserve">OBJETO: </w:t>
            </w:r>
            <w:r w:rsidR="00B318E8" w:rsidRPr="00D356E9">
              <w:rPr>
                <w:rFonts w:asciiTheme="majorHAnsi" w:hAnsiTheme="majorHAnsi" w:cstheme="majorHAnsi"/>
              </w:rPr>
              <w:t>O Pregoeiro da Secretaria Municipal de Obras e Infraestrutura - SMOBI torna pública a ABERTURA DE LICITAÇÃO na Modalidade Pregão, na forma eletrônica, do Tipo Menor preço, aferido pelo Valor global do lote, para a Serviços comuns de engenharia para a manutenção, revitalização e conservação das calçadas portuguesas públicas e de interesse da Administração, localizadas no hipercentro de Belo Horizonte. Obtenção do Edital: O Edital e seus anexos encontram-se disponíveis para acesso dos interessados no site da PBH, no link licitações e editais (</w:t>
            </w:r>
            <w:hyperlink r:id="rId13" w:history="1">
              <w:r w:rsidR="00B318E8" w:rsidRPr="00D356E9">
                <w:rPr>
                  <w:rStyle w:val="Hyperlink"/>
                  <w:rFonts w:asciiTheme="majorHAnsi" w:hAnsiTheme="majorHAnsi" w:cstheme="majorHAnsi"/>
                </w:rPr>
                <w:t>www.prefeitura.pbh.gov.br/licitacoes</w:t>
              </w:r>
            </w:hyperlink>
            <w:r w:rsidR="00B318E8" w:rsidRPr="00D356E9">
              <w:rPr>
                <w:rFonts w:asciiTheme="majorHAnsi" w:hAnsiTheme="majorHAnsi" w:cstheme="majorHAnsi"/>
              </w:rPr>
              <w:t xml:space="preserve">) no Portal Nacional de Contratações Públicas – PNCP (pncp.gov.br) e também na Gerência de Licitações – </w:t>
            </w:r>
            <w:proofErr w:type="spellStart"/>
            <w:r w:rsidR="00B318E8" w:rsidRPr="00D356E9">
              <w:rPr>
                <w:rFonts w:asciiTheme="majorHAnsi" w:hAnsiTheme="majorHAnsi" w:cstheme="majorHAnsi"/>
              </w:rPr>
              <w:t>Gelit</w:t>
            </w:r>
            <w:proofErr w:type="spellEnd"/>
            <w:r w:rsidR="00B318E8" w:rsidRPr="00D356E9">
              <w:rPr>
                <w:rFonts w:asciiTheme="majorHAnsi" w:hAnsiTheme="majorHAnsi" w:cstheme="majorHAnsi"/>
              </w:rPr>
              <w:t>/</w:t>
            </w:r>
            <w:proofErr w:type="spellStart"/>
            <w:r w:rsidR="00B318E8" w:rsidRPr="00D356E9">
              <w:rPr>
                <w:rFonts w:asciiTheme="majorHAnsi" w:hAnsiTheme="majorHAnsi" w:cstheme="majorHAnsi"/>
              </w:rPr>
              <w:t>Daqc</w:t>
            </w:r>
            <w:proofErr w:type="spellEnd"/>
            <w:r w:rsidR="00B318E8" w:rsidRPr="00D356E9">
              <w:rPr>
                <w:rFonts w:asciiTheme="majorHAnsi" w:hAnsiTheme="majorHAnsi" w:cstheme="majorHAnsi"/>
              </w:rPr>
              <w:t xml:space="preserve"> da Secretaria Municipal de Obras e Infraestrutura - </w:t>
            </w:r>
            <w:proofErr w:type="spellStart"/>
            <w:r w:rsidR="00B318E8" w:rsidRPr="00D356E9">
              <w:rPr>
                <w:rFonts w:asciiTheme="majorHAnsi" w:hAnsiTheme="majorHAnsi" w:cstheme="majorHAnsi"/>
              </w:rPr>
              <w:t>Smobi</w:t>
            </w:r>
            <w:proofErr w:type="spellEnd"/>
            <w:r w:rsidR="00B318E8" w:rsidRPr="00D356E9">
              <w:rPr>
                <w:rFonts w:asciiTheme="majorHAnsi" w:hAnsiTheme="majorHAnsi" w:cstheme="majorHAnsi"/>
              </w:rPr>
              <w:t>, localizada em Belo Horizonte na Rua dos Guajajaras, n° 1.107, Térreo, Lourdes, de segunda à sexta-feira, no horário de 9h às 12h e de 14h às 17h Data base: fevereiro/2023 - Recebimento dos documentos de habilitação: apenas do licitante vencedor, mediante convocação em meio eletrônico. Referência de tempo: horário de Brasília. Belo Horizonte, 2.</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0D46508" w14:textId="77777777" w:rsidR="0043331B" w:rsidRPr="00D356E9" w:rsidRDefault="0043331B" w:rsidP="004315DD">
            <w:pPr>
              <w:pStyle w:val="Default"/>
              <w:jc w:val="both"/>
              <w:rPr>
                <w:rFonts w:asciiTheme="majorHAnsi" w:hAnsiTheme="majorHAnsi" w:cstheme="majorHAnsi"/>
              </w:rPr>
            </w:pPr>
            <w:r w:rsidRPr="00D356E9">
              <w:rPr>
                <w:rFonts w:asciiTheme="majorHAnsi" w:hAnsiTheme="majorHAnsi" w:cstheme="majorHAnsi"/>
              </w:rPr>
              <w:t xml:space="preserve">DATAS: </w:t>
            </w:r>
          </w:p>
          <w:p w14:paraId="31EA70B8" w14:textId="77777777" w:rsidR="00FA2220" w:rsidRPr="00D356E9" w:rsidRDefault="00FA2220" w:rsidP="00FA2220">
            <w:pPr>
              <w:pStyle w:val="Default"/>
              <w:numPr>
                <w:ilvl w:val="0"/>
                <w:numId w:val="15"/>
              </w:numPr>
              <w:jc w:val="both"/>
              <w:rPr>
                <w:rFonts w:asciiTheme="majorHAnsi" w:hAnsiTheme="majorHAnsi" w:cstheme="majorHAnsi"/>
              </w:rPr>
            </w:pPr>
            <w:r w:rsidRPr="00D356E9">
              <w:rPr>
                <w:rFonts w:asciiTheme="majorHAnsi" w:hAnsiTheme="majorHAnsi" w:cstheme="majorHAnsi"/>
              </w:rPr>
              <w:t xml:space="preserve">Recebimento das propostas exclusivamente por meio eletrônico: até as 08:59h do dia 10/01/2024 </w:t>
            </w:r>
          </w:p>
          <w:p w14:paraId="6F143FA2" w14:textId="09F2FF77" w:rsidR="0043331B" w:rsidRPr="00D356E9" w:rsidRDefault="00FA2220" w:rsidP="00FA2220">
            <w:pPr>
              <w:pStyle w:val="Default"/>
              <w:numPr>
                <w:ilvl w:val="0"/>
                <w:numId w:val="15"/>
              </w:numPr>
              <w:jc w:val="both"/>
              <w:rPr>
                <w:rFonts w:asciiTheme="majorHAnsi" w:hAnsiTheme="majorHAnsi" w:cstheme="majorHAnsi"/>
              </w:rPr>
            </w:pPr>
            <w:r w:rsidRPr="00D356E9">
              <w:rPr>
                <w:rFonts w:asciiTheme="majorHAnsi" w:hAnsiTheme="majorHAnsi" w:cstheme="majorHAnsi"/>
              </w:rPr>
              <w:t>Abertura das propostas e sessão de lances: a partir das 09:00h do dia 10/01/2024.</w:t>
            </w:r>
          </w:p>
        </w:tc>
      </w:tr>
      <w:tr w:rsidR="0043331B" w:rsidRPr="00D356E9" w14:paraId="43076610" w14:textId="77777777" w:rsidTr="004315DD">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2ABA2AC4" w14:textId="77777777" w:rsidR="0043331B" w:rsidRPr="00D356E9" w:rsidRDefault="0043331B" w:rsidP="004315DD">
            <w:pPr>
              <w:jc w:val="center"/>
              <w:rPr>
                <w:rFonts w:asciiTheme="majorHAnsi" w:hAnsiTheme="majorHAnsi" w:cstheme="majorHAnsi"/>
              </w:rPr>
            </w:pPr>
            <w:r w:rsidRPr="00D356E9">
              <w:rPr>
                <w:rFonts w:asciiTheme="majorHAnsi" w:hAnsiTheme="majorHAnsi" w:cstheme="majorHAnsi"/>
              </w:rPr>
              <w:t>VALORES</w:t>
            </w:r>
          </w:p>
        </w:tc>
      </w:tr>
      <w:tr w:rsidR="0043331B" w:rsidRPr="00D356E9" w14:paraId="500C820A" w14:textId="77777777" w:rsidTr="001F5B48">
        <w:trPr>
          <w:cantSplit/>
          <w:trHeight w:val="366"/>
        </w:trPr>
        <w:tc>
          <w:tcPr>
            <w:tcW w:w="7230" w:type="dxa"/>
            <w:tcBorders>
              <w:top w:val="single" w:sz="4" w:space="0" w:color="auto"/>
              <w:left w:val="single" w:sz="4" w:space="0" w:color="auto"/>
              <w:bottom w:val="single" w:sz="4" w:space="0" w:color="auto"/>
              <w:right w:val="single" w:sz="4" w:space="0" w:color="auto"/>
            </w:tcBorders>
            <w:vAlign w:val="center"/>
            <w:hideMark/>
          </w:tcPr>
          <w:p w14:paraId="0DE34AE2" w14:textId="77777777" w:rsidR="0043331B" w:rsidRPr="00D356E9" w:rsidRDefault="0043331B" w:rsidP="004315DD">
            <w:pPr>
              <w:pStyle w:val="Default"/>
              <w:jc w:val="center"/>
              <w:rPr>
                <w:rFonts w:asciiTheme="majorHAnsi" w:hAnsiTheme="majorHAnsi" w:cstheme="majorHAnsi"/>
              </w:rPr>
            </w:pPr>
            <w:r w:rsidRPr="00D356E9">
              <w:rPr>
                <w:rFonts w:asciiTheme="majorHAnsi" w:hAnsiTheme="majorHAnsi" w:cstheme="majorHAnsi"/>
              </w:rPr>
              <w:t>Valor Estimado da Obra</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3BC761F" w14:textId="77777777" w:rsidR="0043331B" w:rsidRPr="00D356E9" w:rsidRDefault="0043331B" w:rsidP="004315DD">
            <w:pPr>
              <w:pStyle w:val="Default"/>
              <w:jc w:val="center"/>
              <w:rPr>
                <w:rFonts w:asciiTheme="majorHAnsi" w:hAnsiTheme="majorHAnsi" w:cstheme="majorHAnsi"/>
              </w:rPr>
            </w:pPr>
            <w:r w:rsidRPr="00D356E9">
              <w:rPr>
                <w:rFonts w:asciiTheme="majorHAnsi" w:hAnsiTheme="majorHAnsi" w:cstheme="majorHAnsi"/>
              </w:rPr>
              <w:t>Capital Social Igual ou Superior</w:t>
            </w:r>
          </w:p>
        </w:tc>
      </w:tr>
      <w:tr w:rsidR="0043331B" w:rsidRPr="00D356E9" w14:paraId="5BC816F3" w14:textId="77777777" w:rsidTr="001F5B48">
        <w:trPr>
          <w:cantSplit/>
          <w:trHeight w:val="288"/>
        </w:trPr>
        <w:tc>
          <w:tcPr>
            <w:tcW w:w="7230" w:type="dxa"/>
            <w:tcBorders>
              <w:top w:val="single" w:sz="4" w:space="0" w:color="auto"/>
              <w:left w:val="single" w:sz="4" w:space="0" w:color="auto"/>
              <w:bottom w:val="single" w:sz="4" w:space="0" w:color="auto"/>
              <w:right w:val="single" w:sz="4" w:space="0" w:color="auto"/>
            </w:tcBorders>
            <w:vAlign w:val="center"/>
            <w:hideMark/>
          </w:tcPr>
          <w:p w14:paraId="5D8BD112" w14:textId="5BCD043F" w:rsidR="0043331B" w:rsidRPr="00D356E9" w:rsidRDefault="0043331B" w:rsidP="004315DD">
            <w:pPr>
              <w:pStyle w:val="Default"/>
              <w:jc w:val="center"/>
              <w:rPr>
                <w:rFonts w:asciiTheme="majorHAnsi" w:hAnsiTheme="majorHAnsi" w:cstheme="majorHAnsi"/>
              </w:rPr>
            </w:pPr>
            <w:r w:rsidRPr="00D356E9">
              <w:rPr>
                <w:rFonts w:asciiTheme="majorHAnsi" w:hAnsiTheme="majorHAnsi" w:cstheme="majorHAnsi"/>
              </w:rPr>
              <w:t xml:space="preserve"> </w:t>
            </w:r>
            <w:r w:rsidR="00AB2A06" w:rsidRPr="00D356E9">
              <w:rPr>
                <w:rFonts w:asciiTheme="majorHAnsi" w:hAnsiTheme="majorHAnsi" w:cstheme="majorHAnsi"/>
              </w:rPr>
              <w:t>R$ 3.772.197,03</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7E087D7" w14:textId="77777777" w:rsidR="0043331B" w:rsidRPr="00D356E9" w:rsidRDefault="0043331B" w:rsidP="004315DD">
            <w:pPr>
              <w:pStyle w:val="Default"/>
              <w:jc w:val="center"/>
              <w:rPr>
                <w:rFonts w:asciiTheme="majorHAnsi" w:hAnsiTheme="majorHAnsi" w:cstheme="majorHAnsi"/>
              </w:rPr>
            </w:pPr>
            <w:r w:rsidRPr="00D356E9">
              <w:rPr>
                <w:rFonts w:asciiTheme="majorHAnsi" w:hAnsiTheme="majorHAnsi" w:cstheme="majorHAnsi"/>
              </w:rPr>
              <w:t>-</w:t>
            </w:r>
          </w:p>
        </w:tc>
      </w:tr>
      <w:tr w:rsidR="0043331B" w:rsidRPr="00D356E9" w14:paraId="7FDED9A0" w14:textId="77777777" w:rsidTr="004315DD">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26254BEF" w14:textId="08B12689" w:rsidR="0043331B" w:rsidRPr="00D356E9" w:rsidRDefault="0043331B" w:rsidP="0043331B">
            <w:pPr>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CAPACIDADE TÉCNICA: </w:t>
            </w:r>
            <w:r w:rsidR="005B3C34" w:rsidRPr="00D356E9">
              <w:rPr>
                <w:rFonts w:asciiTheme="majorHAnsi" w:hAnsiTheme="majorHAnsi" w:cstheme="majorHAnsi"/>
              </w:rPr>
              <w:t>serviços de manutenção ou implantação de calçadas portuguesas e passeio de concreto;</w:t>
            </w:r>
          </w:p>
        </w:tc>
      </w:tr>
      <w:tr w:rsidR="0043331B" w:rsidRPr="00D356E9" w14:paraId="406B58CB" w14:textId="77777777" w:rsidTr="004315DD">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234FCC1C" w14:textId="77777777" w:rsidR="0043331B" w:rsidRPr="00D356E9" w:rsidRDefault="0043331B" w:rsidP="004315DD">
            <w:pPr>
              <w:pStyle w:val="Default"/>
              <w:jc w:val="both"/>
              <w:rPr>
                <w:rFonts w:asciiTheme="majorHAnsi" w:hAnsiTheme="majorHAnsi" w:cstheme="majorHAnsi"/>
              </w:rPr>
            </w:pPr>
            <w:r w:rsidRPr="00D356E9">
              <w:rPr>
                <w:rFonts w:asciiTheme="majorHAnsi" w:hAnsiTheme="majorHAnsi" w:cstheme="majorHAnsi"/>
              </w:rPr>
              <w:t xml:space="preserve">CAPACIDADE OPERACIONAL: </w:t>
            </w:r>
          </w:p>
          <w:p w14:paraId="0596D388" w14:textId="77777777" w:rsidR="005B3C34" w:rsidRPr="00D356E9" w:rsidRDefault="005B3C34" w:rsidP="005B3C34">
            <w:pPr>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a. serviços de manutenção ou implantação de calçadas portuguesas.  </w:t>
            </w:r>
          </w:p>
          <w:p w14:paraId="68633168" w14:textId="063DB764" w:rsidR="0043331B" w:rsidRPr="00D356E9" w:rsidRDefault="005B3C34" w:rsidP="005B3C34">
            <w:pPr>
              <w:pStyle w:val="Default"/>
              <w:jc w:val="both"/>
              <w:rPr>
                <w:rFonts w:asciiTheme="majorHAnsi" w:hAnsiTheme="majorHAnsi" w:cstheme="majorHAnsi"/>
              </w:rPr>
            </w:pPr>
            <w:r w:rsidRPr="00D356E9">
              <w:rPr>
                <w:rFonts w:asciiTheme="majorHAnsi" w:hAnsiTheme="majorHAnsi" w:cstheme="majorHAnsi"/>
              </w:rPr>
              <w:t>b. serviços de manutenção ou implantação de passeio de concreto.</w:t>
            </w:r>
          </w:p>
        </w:tc>
      </w:tr>
      <w:tr w:rsidR="0043331B" w:rsidRPr="00D356E9" w14:paraId="62D50F9A" w14:textId="77777777" w:rsidTr="004315DD">
        <w:trPr>
          <w:cantSplit/>
          <w:trHeight w:val="230"/>
        </w:trPr>
        <w:tc>
          <w:tcPr>
            <w:tcW w:w="10773" w:type="dxa"/>
            <w:gridSpan w:val="2"/>
            <w:tcBorders>
              <w:top w:val="single" w:sz="4" w:space="0" w:color="auto"/>
              <w:left w:val="single" w:sz="4" w:space="0" w:color="auto"/>
              <w:bottom w:val="single" w:sz="4" w:space="0" w:color="auto"/>
              <w:right w:val="single" w:sz="4" w:space="0" w:color="auto"/>
            </w:tcBorders>
            <w:hideMark/>
          </w:tcPr>
          <w:p w14:paraId="713A40CE" w14:textId="77777777" w:rsidR="0043331B" w:rsidRPr="00D356E9" w:rsidRDefault="0043331B" w:rsidP="004315DD">
            <w:pPr>
              <w:jc w:val="both"/>
              <w:rPr>
                <w:rFonts w:asciiTheme="majorHAnsi" w:hAnsiTheme="majorHAnsi" w:cstheme="majorHAnsi"/>
              </w:rPr>
            </w:pPr>
            <w:r w:rsidRPr="00D356E9">
              <w:rPr>
                <w:rFonts w:asciiTheme="majorHAnsi" w:hAnsiTheme="majorHAnsi" w:cstheme="majorHAnsi"/>
              </w:rPr>
              <w:t xml:space="preserve">ÍNDICES ECONÔMICOS: CONFORME EDITAL. </w:t>
            </w:r>
          </w:p>
        </w:tc>
      </w:tr>
      <w:tr w:rsidR="0043331B" w:rsidRPr="00D356E9" w14:paraId="18B286EB" w14:textId="77777777" w:rsidTr="004315DD">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64E3F81E" w14:textId="174960D2" w:rsidR="0043331B" w:rsidRPr="00D356E9" w:rsidRDefault="0043331B" w:rsidP="00055062">
            <w:pPr>
              <w:jc w:val="both"/>
              <w:rPr>
                <w:rFonts w:asciiTheme="majorHAnsi" w:hAnsiTheme="majorHAnsi" w:cstheme="majorHAnsi"/>
              </w:rPr>
            </w:pPr>
            <w:r w:rsidRPr="00D356E9">
              <w:rPr>
                <w:rFonts w:asciiTheme="majorHAnsi" w:hAnsiTheme="majorHAnsi" w:cstheme="majorHAnsi"/>
              </w:rPr>
              <w:t xml:space="preserve">OBSERVAÇÕES: </w:t>
            </w:r>
            <w:hyperlink r:id="rId14" w:history="1">
              <w:r w:rsidR="00AB2A06" w:rsidRPr="00D356E9">
                <w:rPr>
                  <w:rStyle w:val="Hyperlink"/>
                  <w:rFonts w:asciiTheme="majorHAnsi" w:hAnsiTheme="majorHAnsi" w:cstheme="majorHAnsi"/>
                </w:rPr>
                <w:t>https://prefeitura.pbh.gov.br/obras-e-infraestrutura/licitacao/pregao-eletronico-13007-2023</w:t>
              </w:r>
            </w:hyperlink>
            <w:r w:rsidR="00AB2A06" w:rsidRPr="00D356E9">
              <w:rPr>
                <w:rFonts w:asciiTheme="majorHAnsi" w:hAnsiTheme="majorHAnsi" w:cstheme="majorHAnsi"/>
              </w:rPr>
              <w:t xml:space="preserve">. </w:t>
            </w:r>
          </w:p>
        </w:tc>
      </w:tr>
    </w:tbl>
    <w:p w14:paraId="2AE6DA5C" w14:textId="77777777" w:rsidR="0043331B" w:rsidRPr="00D356E9" w:rsidRDefault="0043331B" w:rsidP="00D87403">
      <w:pPr>
        <w:tabs>
          <w:tab w:val="left" w:pos="3325"/>
        </w:tabs>
        <w:jc w:val="both"/>
        <w:rPr>
          <w:rFonts w:asciiTheme="majorHAnsi" w:hAnsiTheme="majorHAnsi" w:cstheme="majorHAnsi"/>
        </w:rPr>
      </w:pPr>
    </w:p>
    <w:p w14:paraId="4667D7B8" w14:textId="77777777" w:rsidR="00D71E73" w:rsidRPr="00D356E9" w:rsidRDefault="00D71E73" w:rsidP="00D87403">
      <w:pPr>
        <w:tabs>
          <w:tab w:val="left" w:pos="3325"/>
        </w:tabs>
        <w:jc w:val="both"/>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4"/>
        <w:gridCol w:w="4819"/>
      </w:tblGrid>
      <w:tr w:rsidR="00D2760D" w:rsidRPr="00D356E9" w14:paraId="61621083" w14:textId="77777777" w:rsidTr="003733D5">
        <w:trPr>
          <w:cantSplit/>
          <w:trHeight w:val="510"/>
        </w:trPr>
        <w:tc>
          <w:tcPr>
            <w:tcW w:w="5954" w:type="dxa"/>
            <w:tcBorders>
              <w:top w:val="single" w:sz="4" w:space="0" w:color="auto"/>
              <w:left w:val="single" w:sz="4" w:space="0" w:color="auto"/>
              <w:bottom w:val="single" w:sz="4" w:space="0" w:color="auto"/>
              <w:right w:val="single" w:sz="4" w:space="0" w:color="auto"/>
            </w:tcBorders>
            <w:vAlign w:val="center"/>
            <w:hideMark/>
          </w:tcPr>
          <w:p w14:paraId="6A910A0E" w14:textId="77777777" w:rsidR="00D2760D" w:rsidRPr="00D356E9" w:rsidRDefault="00D2760D" w:rsidP="003733D5">
            <w:pPr>
              <w:rPr>
                <w:rFonts w:asciiTheme="majorHAnsi" w:hAnsiTheme="majorHAnsi" w:cstheme="majorHAnsi"/>
                <w:bCs/>
              </w:rPr>
            </w:pPr>
            <w:r w:rsidRPr="00D356E9">
              <w:rPr>
                <w:rFonts w:asciiTheme="majorHAnsi" w:hAnsiTheme="majorHAnsi" w:cstheme="majorHAnsi"/>
                <w:bCs/>
              </w:rPr>
              <w:t xml:space="preserve">ÓRGÃO LICITANTE: </w:t>
            </w:r>
            <w:r w:rsidRPr="00D356E9">
              <w:rPr>
                <w:rFonts w:asciiTheme="majorHAnsi" w:hAnsiTheme="majorHAnsi" w:cstheme="majorHAnsi"/>
                <w:b/>
                <w:bCs/>
              </w:rPr>
              <w:t>COPASA-MG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93BACD3" w14:textId="628E92AC" w:rsidR="00D2760D" w:rsidRPr="00D356E9" w:rsidRDefault="00D2760D" w:rsidP="00735054">
            <w:pPr>
              <w:jc w:val="both"/>
              <w:rPr>
                <w:rFonts w:asciiTheme="majorHAnsi" w:hAnsiTheme="majorHAnsi" w:cstheme="majorHAnsi"/>
                <w:bCs/>
              </w:rPr>
            </w:pPr>
            <w:r w:rsidRPr="00D356E9">
              <w:rPr>
                <w:rFonts w:asciiTheme="majorHAnsi" w:hAnsiTheme="majorHAnsi" w:cstheme="majorHAnsi"/>
              </w:rPr>
              <w:t xml:space="preserve">EDITAL: </w:t>
            </w:r>
            <w:r w:rsidR="00DD2896" w:rsidRPr="00D356E9">
              <w:rPr>
                <w:rFonts w:asciiTheme="majorHAnsi" w:hAnsiTheme="majorHAnsi" w:cstheme="majorHAnsi"/>
                <w:b/>
                <w:bCs/>
              </w:rPr>
              <w:t>ELETRÔNICO CPLI Nº 05.2023/0477</w:t>
            </w:r>
          </w:p>
        </w:tc>
      </w:tr>
      <w:tr w:rsidR="00D2760D" w:rsidRPr="00D356E9" w14:paraId="01709DE6" w14:textId="77777777" w:rsidTr="003733D5">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A206715" w14:textId="77777777" w:rsidR="00D2760D" w:rsidRPr="00D356E9" w:rsidRDefault="00D2760D" w:rsidP="003733D5">
            <w:pPr>
              <w:pStyle w:val="Default"/>
              <w:jc w:val="both"/>
              <w:rPr>
                <w:rFonts w:asciiTheme="majorHAnsi" w:hAnsiTheme="majorHAnsi" w:cstheme="majorHAnsi"/>
              </w:rPr>
            </w:pPr>
            <w:r w:rsidRPr="00D356E9">
              <w:rPr>
                <w:rFonts w:asciiTheme="majorHAnsi" w:hAnsiTheme="majorHAnsi" w:cstheme="majorHAnsi"/>
              </w:rPr>
              <w:t>Endereço: Rua Carangola, 606, térreo, bairro Santo Antônio, Belo Horizonte/MG.</w:t>
            </w:r>
          </w:p>
          <w:p w14:paraId="181F3CEA" w14:textId="77777777" w:rsidR="00D2760D" w:rsidRPr="00D356E9" w:rsidRDefault="00D2760D" w:rsidP="003733D5">
            <w:pPr>
              <w:pStyle w:val="Default"/>
              <w:jc w:val="both"/>
              <w:rPr>
                <w:rFonts w:asciiTheme="majorHAnsi" w:hAnsiTheme="majorHAnsi" w:cstheme="majorHAnsi"/>
              </w:rPr>
            </w:pPr>
            <w:r w:rsidRPr="00D356E9">
              <w:rPr>
                <w:rFonts w:asciiTheme="majorHAnsi" w:hAnsiTheme="majorHAnsi" w:cstheme="majorHAnsi"/>
              </w:rPr>
              <w:t>Informações: Telefone: (31) 3250-1618/1619. Fax: (31) 3250-1670/1317</w:t>
            </w:r>
          </w:p>
        </w:tc>
      </w:tr>
      <w:tr w:rsidR="00D2760D" w:rsidRPr="00D356E9" w14:paraId="2DC04608" w14:textId="77777777" w:rsidTr="003733D5">
        <w:trPr>
          <w:cantSplit/>
          <w:trHeight w:val="1400"/>
        </w:trPr>
        <w:tc>
          <w:tcPr>
            <w:tcW w:w="5954" w:type="dxa"/>
            <w:tcBorders>
              <w:top w:val="single" w:sz="4" w:space="0" w:color="auto"/>
              <w:left w:val="single" w:sz="4" w:space="0" w:color="auto"/>
              <w:bottom w:val="single" w:sz="4" w:space="0" w:color="auto"/>
              <w:right w:val="single" w:sz="4" w:space="0" w:color="auto"/>
            </w:tcBorders>
            <w:hideMark/>
          </w:tcPr>
          <w:p w14:paraId="58663F91" w14:textId="133B4C97" w:rsidR="00D2760D" w:rsidRPr="00D356E9" w:rsidRDefault="00D2760D" w:rsidP="00DD2896">
            <w:pPr>
              <w:tabs>
                <w:tab w:val="left" w:pos="3325"/>
              </w:tabs>
              <w:jc w:val="both"/>
              <w:rPr>
                <w:rFonts w:asciiTheme="majorHAnsi" w:hAnsiTheme="majorHAnsi" w:cstheme="majorHAnsi"/>
              </w:rPr>
            </w:pPr>
            <w:r w:rsidRPr="00D356E9">
              <w:rPr>
                <w:rFonts w:asciiTheme="majorHAnsi" w:hAnsiTheme="majorHAnsi" w:cstheme="majorHAnsi"/>
              </w:rPr>
              <w:lastRenderedPageBreak/>
              <w:t>OBJETO:</w:t>
            </w:r>
            <w:r w:rsidR="00DD2896" w:rsidRPr="00D356E9">
              <w:rPr>
                <w:rFonts w:asciiTheme="majorHAnsi" w:hAnsiTheme="majorHAnsi" w:cstheme="majorHAnsi"/>
              </w:rPr>
              <w:t xml:space="preserve"> </w:t>
            </w:r>
            <w:r w:rsidR="00214984" w:rsidRPr="00D356E9">
              <w:rPr>
                <w:rFonts w:asciiTheme="majorHAnsi" w:hAnsiTheme="majorHAnsi" w:cstheme="majorHAnsi"/>
              </w:rPr>
              <w:t xml:space="preserve">contratação para execução, com fornecimento parcial de materiais, dos serviços comerciais de cortes e religações de água, substituições de hidrômetros e verificação de fraudes em cavaletes e hidrômetros, na área de abrangência da Gerência Regional Metropolitana Oeste - GRMO, incluindo vilas e favelas.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5A194A9" w14:textId="77777777" w:rsidR="00D2760D" w:rsidRPr="00D356E9" w:rsidRDefault="00D2760D" w:rsidP="003733D5">
            <w:pPr>
              <w:pStyle w:val="Default"/>
              <w:jc w:val="both"/>
              <w:rPr>
                <w:rFonts w:asciiTheme="majorHAnsi" w:hAnsiTheme="majorHAnsi" w:cstheme="majorHAnsi"/>
              </w:rPr>
            </w:pPr>
            <w:r w:rsidRPr="00D356E9">
              <w:rPr>
                <w:rFonts w:asciiTheme="majorHAnsi" w:hAnsiTheme="majorHAnsi" w:cstheme="majorHAnsi"/>
              </w:rPr>
              <w:t xml:space="preserve">DATAS: </w:t>
            </w:r>
          </w:p>
          <w:p w14:paraId="7345BE13" w14:textId="77777777" w:rsidR="004B3C46" w:rsidRPr="00D356E9" w:rsidRDefault="00D2760D" w:rsidP="004B3C46">
            <w:pPr>
              <w:pStyle w:val="Default"/>
              <w:numPr>
                <w:ilvl w:val="0"/>
                <w:numId w:val="15"/>
              </w:numPr>
              <w:jc w:val="both"/>
              <w:rPr>
                <w:rFonts w:asciiTheme="majorHAnsi" w:hAnsiTheme="majorHAnsi" w:cstheme="majorHAnsi"/>
              </w:rPr>
            </w:pPr>
            <w:r w:rsidRPr="00D356E9">
              <w:rPr>
                <w:rFonts w:asciiTheme="majorHAnsi" w:hAnsiTheme="majorHAnsi" w:cstheme="majorHAnsi"/>
              </w:rPr>
              <w:t xml:space="preserve">Lançamento de proposta: </w:t>
            </w:r>
            <w:r w:rsidR="004B3C46" w:rsidRPr="00D356E9">
              <w:rPr>
                <w:rFonts w:asciiTheme="majorHAnsi" w:hAnsiTheme="majorHAnsi" w:cstheme="majorHAnsi"/>
              </w:rPr>
              <w:t xml:space="preserve">18 de janeiro de 2024 às 09:00 </w:t>
            </w:r>
          </w:p>
          <w:p w14:paraId="11DD43C2" w14:textId="77777777" w:rsidR="004B3C46" w:rsidRPr="00D356E9" w:rsidRDefault="00D2760D" w:rsidP="004B3C46">
            <w:pPr>
              <w:pStyle w:val="Default"/>
              <w:numPr>
                <w:ilvl w:val="0"/>
                <w:numId w:val="15"/>
              </w:numPr>
              <w:jc w:val="both"/>
              <w:rPr>
                <w:rFonts w:asciiTheme="majorHAnsi" w:hAnsiTheme="majorHAnsi" w:cstheme="majorHAnsi"/>
              </w:rPr>
            </w:pPr>
            <w:r w:rsidRPr="00D356E9">
              <w:rPr>
                <w:rFonts w:asciiTheme="majorHAnsi" w:hAnsiTheme="majorHAnsi" w:cstheme="majorHAnsi"/>
              </w:rPr>
              <w:t xml:space="preserve">Abertura: </w:t>
            </w:r>
            <w:r w:rsidR="004B3C46" w:rsidRPr="00D356E9">
              <w:rPr>
                <w:rFonts w:asciiTheme="majorHAnsi" w:hAnsiTheme="majorHAnsi" w:cstheme="majorHAnsi"/>
              </w:rPr>
              <w:t xml:space="preserve">18 de janeiro de 2024 às 09:00 </w:t>
            </w:r>
          </w:p>
          <w:p w14:paraId="148AD955" w14:textId="6C2EBF36" w:rsidR="00D2760D" w:rsidRPr="00D356E9" w:rsidRDefault="00D2760D" w:rsidP="00C965DF">
            <w:pPr>
              <w:pStyle w:val="Default"/>
              <w:ind w:left="720"/>
              <w:jc w:val="both"/>
              <w:rPr>
                <w:rFonts w:asciiTheme="majorHAnsi" w:hAnsiTheme="majorHAnsi" w:cstheme="majorHAnsi"/>
              </w:rPr>
            </w:pPr>
          </w:p>
        </w:tc>
      </w:tr>
      <w:tr w:rsidR="00D2760D" w:rsidRPr="00D356E9" w14:paraId="116FCB0A" w14:textId="77777777" w:rsidTr="003733D5">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7A650B4F" w14:textId="2CF272E6" w:rsidR="00145E4A" w:rsidRPr="00D356E9" w:rsidRDefault="00D2760D" w:rsidP="00C965DF">
            <w:pPr>
              <w:jc w:val="both"/>
              <w:rPr>
                <w:rFonts w:asciiTheme="majorHAnsi" w:hAnsiTheme="majorHAnsi" w:cstheme="majorHAnsi"/>
              </w:rPr>
            </w:pPr>
            <w:r w:rsidRPr="00D356E9">
              <w:rPr>
                <w:rFonts w:asciiTheme="majorHAnsi" w:hAnsiTheme="majorHAnsi" w:cstheme="majorHAnsi"/>
              </w:rPr>
              <w:t>OBSERVAÇÕES:</w:t>
            </w:r>
            <w:r w:rsidR="003A09D8" w:rsidRPr="00D356E9">
              <w:rPr>
                <w:rFonts w:asciiTheme="majorHAnsi" w:hAnsiTheme="majorHAnsi" w:cstheme="majorHAnsi"/>
              </w:rPr>
              <w:t xml:space="preserve"> </w:t>
            </w:r>
            <w:r w:rsidR="004B3C46" w:rsidRPr="00D356E9">
              <w:rPr>
                <w:rFonts w:asciiTheme="majorHAnsi" w:hAnsiTheme="majorHAnsi" w:cstheme="majorHAnsi"/>
              </w:rPr>
              <w:t xml:space="preserve">Edital e informações disponíveis a partir do dia </w:t>
            </w:r>
            <w:r w:rsidR="004B3C46" w:rsidRPr="00D356E9">
              <w:rPr>
                <w:rFonts w:asciiTheme="majorHAnsi" w:hAnsiTheme="majorHAnsi" w:cstheme="majorHAnsi"/>
                <w:b/>
              </w:rPr>
              <w:t>26/12/2023</w:t>
            </w:r>
            <w:r w:rsidR="004B3C46" w:rsidRPr="00D356E9">
              <w:rPr>
                <w:rFonts w:asciiTheme="majorHAnsi" w:hAnsiTheme="majorHAnsi" w:cstheme="majorHAnsi"/>
              </w:rPr>
              <w:t xml:space="preserve"> no site: </w:t>
            </w:r>
            <w:hyperlink r:id="rId15" w:history="1">
              <w:r w:rsidR="004B3C46" w:rsidRPr="00D356E9">
                <w:rPr>
                  <w:rStyle w:val="Hyperlink"/>
                  <w:rFonts w:asciiTheme="majorHAnsi" w:hAnsiTheme="majorHAnsi" w:cstheme="majorHAnsi"/>
                </w:rPr>
                <w:t>www.copasa.com.br</w:t>
              </w:r>
            </w:hyperlink>
            <w:r w:rsidR="004B3C46" w:rsidRPr="00D356E9">
              <w:rPr>
                <w:rFonts w:asciiTheme="majorHAnsi" w:hAnsiTheme="majorHAnsi" w:cstheme="majorHAnsi"/>
              </w:rPr>
              <w:t xml:space="preserve">. </w:t>
            </w:r>
          </w:p>
        </w:tc>
      </w:tr>
    </w:tbl>
    <w:p w14:paraId="276C6A99" w14:textId="77777777" w:rsidR="007A7179" w:rsidRPr="00D356E9" w:rsidRDefault="007A7179" w:rsidP="00842138">
      <w:pPr>
        <w:jc w:val="both"/>
        <w:rPr>
          <w:rFonts w:asciiTheme="majorHAnsi" w:hAnsiTheme="majorHAnsi" w:cstheme="majorHAnsi"/>
        </w:rPr>
      </w:pPr>
    </w:p>
    <w:p w14:paraId="586A7CC4" w14:textId="77777777" w:rsidR="00C965DF" w:rsidRPr="00D356E9" w:rsidRDefault="00C965DF" w:rsidP="00842138">
      <w:pPr>
        <w:jc w:val="both"/>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4"/>
        <w:gridCol w:w="4819"/>
      </w:tblGrid>
      <w:tr w:rsidR="005E3F9F" w:rsidRPr="00D356E9" w14:paraId="17F0F3FF" w14:textId="77777777" w:rsidTr="004315DD">
        <w:trPr>
          <w:cantSplit/>
          <w:trHeight w:val="510"/>
        </w:trPr>
        <w:tc>
          <w:tcPr>
            <w:tcW w:w="5954" w:type="dxa"/>
            <w:tcBorders>
              <w:top w:val="single" w:sz="4" w:space="0" w:color="auto"/>
              <w:left w:val="single" w:sz="4" w:space="0" w:color="auto"/>
              <w:bottom w:val="single" w:sz="4" w:space="0" w:color="auto"/>
              <w:right w:val="single" w:sz="4" w:space="0" w:color="auto"/>
            </w:tcBorders>
            <w:vAlign w:val="center"/>
            <w:hideMark/>
          </w:tcPr>
          <w:p w14:paraId="15DD63D5" w14:textId="77777777" w:rsidR="005E3F9F" w:rsidRPr="00D356E9" w:rsidRDefault="005E3F9F" w:rsidP="004315DD">
            <w:pPr>
              <w:rPr>
                <w:rFonts w:asciiTheme="majorHAnsi" w:hAnsiTheme="majorHAnsi" w:cstheme="majorHAnsi"/>
                <w:bCs/>
              </w:rPr>
            </w:pPr>
            <w:r w:rsidRPr="00D356E9">
              <w:rPr>
                <w:rFonts w:asciiTheme="majorHAnsi" w:hAnsiTheme="majorHAnsi" w:cstheme="majorHAnsi"/>
                <w:bCs/>
              </w:rPr>
              <w:t xml:space="preserve">ÓRGÃO LICITANTE: </w:t>
            </w:r>
            <w:r w:rsidRPr="00D356E9">
              <w:rPr>
                <w:rFonts w:asciiTheme="majorHAnsi" w:hAnsiTheme="majorHAnsi" w:cstheme="majorHAnsi"/>
                <w:b/>
                <w:bCs/>
              </w:rPr>
              <w:t>COPASA-MG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94BB1CD" w14:textId="3048D853" w:rsidR="005E3F9F" w:rsidRPr="00D356E9" w:rsidRDefault="005E3F9F" w:rsidP="004315DD">
            <w:pPr>
              <w:jc w:val="both"/>
              <w:rPr>
                <w:rFonts w:asciiTheme="majorHAnsi" w:hAnsiTheme="majorHAnsi" w:cstheme="majorHAnsi"/>
                <w:bCs/>
              </w:rPr>
            </w:pPr>
            <w:r w:rsidRPr="00D356E9">
              <w:rPr>
                <w:rFonts w:asciiTheme="majorHAnsi" w:hAnsiTheme="majorHAnsi" w:cstheme="majorHAnsi"/>
              </w:rPr>
              <w:t xml:space="preserve">EDITAL: </w:t>
            </w:r>
            <w:r w:rsidRPr="00D356E9">
              <w:rPr>
                <w:rFonts w:asciiTheme="majorHAnsi" w:hAnsiTheme="majorHAnsi" w:cstheme="majorHAnsi"/>
                <w:b/>
                <w:bCs/>
              </w:rPr>
              <w:t>CPLI .</w:t>
            </w:r>
            <w:r w:rsidRPr="00D356E9">
              <w:rPr>
                <w:rFonts w:asciiTheme="majorHAnsi" w:hAnsiTheme="majorHAnsi" w:cstheme="majorHAnsi"/>
                <w:b/>
              </w:rPr>
              <w:t xml:space="preserve"> </w:t>
            </w:r>
            <w:r w:rsidR="00DD2896" w:rsidRPr="00D356E9">
              <w:rPr>
                <w:rFonts w:asciiTheme="majorHAnsi" w:hAnsiTheme="majorHAnsi" w:cstheme="majorHAnsi"/>
                <w:b/>
              </w:rPr>
              <w:t>1120230202</w:t>
            </w:r>
          </w:p>
        </w:tc>
      </w:tr>
      <w:tr w:rsidR="005E3F9F" w:rsidRPr="00D356E9" w14:paraId="598E9020" w14:textId="77777777" w:rsidTr="004315DD">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1CD2E0B" w14:textId="77777777" w:rsidR="005E3F9F" w:rsidRPr="00D356E9" w:rsidRDefault="005E3F9F" w:rsidP="004315DD">
            <w:pPr>
              <w:pStyle w:val="Default"/>
              <w:jc w:val="both"/>
              <w:rPr>
                <w:rFonts w:asciiTheme="majorHAnsi" w:hAnsiTheme="majorHAnsi" w:cstheme="majorHAnsi"/>
              </w:rPr>
            </w:pPr>
            <w:r w:rsidRPr="00D356E9">
              <w:rPr>
                <w:rFonts w:asciiTheme="majorHAnsi" w:hAnsiTheme="majorHAnsi" w:cstheme="majorHAnsi"/>
              </w:rPr>
              <w:t>Endereço: Rua Carangola, 606, térreo, bairro Santo Antônio, Belo Horizonte/MG.</w:t>
            </w:r>
          </w:p>
          <w:p w14:paraId="076C1C83" w14:textId="77777777" w:rsidR="005E3F9F" w:rsidRPr="00D356E9" w:rsidRDefault="005E3F9F" w:rsidP="004315DD">
            <w:pPr>
              <w:pStyle w:val="Default"/>
              <w:jc w:val="both"/>
              <w:rPr>
                <w:rFonts w:asciiTheme="majorHAnsi" w:hAnsiTheme="majorHAnsi" w:cstheme="majorHAnsi"/>
              </w:rPr>
            </w:pPr>
            <w:r w:rsidRPr="00D356E9">
              <w:rPr>
                <w:rFonts w:asciiTheme="majorHAnsi" w:hAnsiTheme="majorHAnsi" w:cstheme="majorHAnsi"/>
              </w:rPr>
              <w:t>Informações: Telefone: (31) 3250-1618/1619. Fax: (31) 3250-1670/1317</w:t>
            </w:r>
          </w:p>
        </w:tc>
      </w:tr>
      <w:tr w:rsidR="005E3F9F" w:rsidRPr="00D356E9" w14:paraId="70BB51F3" w14:textId="77777777" w:rsidTr="004315DD">
        <w:trPr>
          <w:cantSplit/>
          <w:trHeight w:val="1400"/>
        </w:trPr>
        <w:tc>
          <w:tcPr>
            <w:tcW w:w="5954" w:type="dxa"/>
            <w:tcBorders>
              <w:top w:val="single" w:sz="4" w:space="0" w:color="auto"/>
              <w:left w:val="single" w:sz="4" w:space="0" w:color="auto"/>
              <w:bottom w:val="single" w:sz="4" w:space="0" w:color="auto"/>
              <w:right w:val="single" w:sz="4" w:space="0" w:color="auto"/>
            </w:tcBorders>
            <w:hideMark/>
          </w:tcPr>
          <w:p w14:paraId="4D3C00DA" w14:textId="69912D04" w:rsidR="005E3F9F" w:rsidRPr="00D356E9" w:rsidRDefault="005E3F9F" w:rsidP="00DD2896">
            <w:pPr>
              <w:tabs>
                <w:tab w:val="left" w:pos="3325"/>
              </w:tabs>
              <w:jc w:val="both"/>
              <w:rPr>
                <w:rFonts w:asciiTheme="majorHAnsi" w:hAnsiTheme="majorHAnsi" w:cstheme="majorHAnsi"/>
              </w:rPr>
            </w:pPr>
            <w:r w:rsidRPr="00D356E9">
              <w:rPr>
                <w:rFonts w:asciiTheme="majorHAnsi" w:hAnsiTheme="majorHAnsi" w:cstheme="majorHAnsi"/>
              </w:rPr>
              <w:t>OBJETO:</w:t>
            </w:r>
            <w:r w:rsidR="00214984" w:rsidRPr="00D356E9">
              <w:rPr>
                <w:rFonts w:asciiTheme="majorHAnsi" w:hAnsiTheme="majorHAnsi" w:cstheme="majorHAnsi"/>
              </w:rPr>
              <w:t xml:space="preserve"> execução, com fornecimento parcial de materiais, das obras e serviços de Implantação do Sistema de Abastecimento de Esgoto no bairro Jardim Nazareno, no município de Betim / MG.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1F9943F" w14:textId="77777777" w:rsidR="005E3F9F" w:rsidRPr="00D356E9" w:rsidRDefault="005E3F9F" w:rsidP="004315DD">
            <w:pPr>
              <w:pStyle w:val="Default"/>
              <w:jc w:val="both"/>
              <w:rPr>
                <w:rFonts w:asciiTheme="majorHAnsi" w:hAnsiTheme="majorHAnsi" w:cstheme="majorHAnsi"/>
              </w:rPr>
            </w:pPr>
            <w:r w:rsidRPr="00D356E9">
              <w:rPr>
                <w:rFonts w:asciiTheme="majorHAnsi" w:hAnsiTheme="majorHAnsi" w:cstheme="majorHAnsi"/>
              </w:rPr>
              <w:t xml:space="preserve">DATAS: </w:t>
            </w:r>
          </w:p>
          <w:p w14:paraId="2D171D1C" w14:textId="77777777" w:rsidR="00DD2896" w:rsidRPr="00D356E9" w:rsidRDefault="005E3F9F" w:rsidP="00DD2896">
            <w:pPr>
              <w:pStyle w:val="Default"/>
              <w:numPr>
                <w:ilvl w:val="0"/>
                <w:numId w:val="15"/>
              </w:numPr>
              <w:jc w:val="both"/>
              <w:rPr>
                <w:rFonts w:asciiTheme="majorHAnsi" w:hAnsiTheme="majorHAnsi" w:cstheme="majorHAnsi"/>
              </w:rPr>
            </w:pPr>
            <w:r w:rsidRPr="00D356E9">
              <w:rPr>
                <w:rFonts w:asciiTheme="majorHAnsi" w:hAnsiTheme="majorHAnsi" w:cstheme="majorHAnsi"/>
              </w:rPr>
              <w:t xml:space="preserve">Lançamento de proposta: </w:t>
            </w:r>
            <w:r w:rsidR="00DD2896" w:rsidRPr="00D356E9">
              <w:rPr>
                <w:rFonts w:asciiTheme="majorHAnsi" w:hAnsiTheme="majorHAnsi" w:cstheme="majorHAnsi"/>
              </w:rPr>
              <w:t>22/01/2024 às 08:30</w:t>
            </w:r>
          </w:p>
          <w:p w14:paraId="0A829DC0" w14:textId="5DFB1BAF" w:rsidR="005E3F9F" w:rsidRPr="00D356E9" w:rsidRDefault="005E3F9F" w:rsidP="00DD2896">
            <w:pPr>
              <w:pStyle w:val="Default"/>
              <w:numPr>
                <w:ilvl w:val="0"/>
                <w:numId w:val="15"/>
              </w:numPr>
              <w:jc w:val="both"/>
              <w:rPr>
                <w:rFonts w:asciiTheme="majorHAnsi" w:hAnsiTheme="majorHAnsi" w:cstheme="majorHAnsi"/>
              </w:rPr>
            </w:pPr>
            <w:r w:rsidRPr="00D356E9">
              <w:rPr>
                <w:rFonts w:asciiTheme="majorHAnsi" w:hAnsiTheme="majorHAnsi" w:cstheme="majorHAnsi"/>
              </w:rPr>
              <w:t xml:space="preserve">Abertura: </w:t>
            </w:r>
            <w:r w:rsidR="00DD2896" w:rsidRPr="00D356E9">
              <w:rPr>
                <w:rFonts w:asciiTheme="majorHAnsi" w:hAnsiTheme="majorHAnsi" w:cstheme="majorHAnsi"/>
              </w:rPr>
              <w:t>22/01/2024 às 08:30</w:t>
            </w:r>
          </w:p>
          <w:p w14:paraId="4FEA75F0" w14:textId="4BD98651" w:rsidR="005E3F9F" w:rsidRPr="00D356E9" w:rsidRDefault="005E3F9F" w:rsidP="00DD2896">
            <w:pPr>
              <w:pStyle w:val="Default"/>
              <w:numPr>
                <w:ilvl w:val="0"/>
                <w:numId w:val="15"/>
              </w:numPr>
              <w:jc w:val="both"/>
              <w:rPr>
                <w:rFonts w:asciiTheme="majorHAnsi" w:hAnsiTheme="majorHAnsi" w:cstheme="majorHAnsi"/>
              </w:rPr>
            </w:pPr>
            <w:r w:rsidRPr="00D356E9">
              <w:rPr>
                <w:rFonts w:asciiTheme="majorHAnsi" w:hAnsiTheme="majorHAnsi" w:cstheme="majorHAnsi"/>
              </w:rPr>
              <w:t xml:space="preserve">Prazo de execução: </w:t>
            </w:r>
            <w:r w:rsidR="00A75493" w:rsidRPr="00D356E9">
              <w:rPr>
                <w:rFonts w:asciiTheme="majorHAnsi" w:hAnsiTheme="majorHAnsi" w:cstheme="majorHAnsi"/>
              </w:rPr>
              <w:t>08 meses</w:t>
            </w:r>
          </w:p>
        </w:tc>
      </w:tr>
      <w:tr w:rsidR="005E3F9F" w:rsidRPr="00D356E9" w14:paraId="0C69B58F" w14:textId="77777777" w:rsidTr="004315DD">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D43C858" w14:textId="77777777" w:rsidR="005E3F9F" w:rsidRPr="00D356E9" w:rsidRDefault="005E3F9F" w:rsidP="004315DD">
            <w:pPr>
              <w:jc w:val="center"/>
              <w:rPr>
                <w:rFonts w:asciiTheme="majorHAnsi" w:hAnsiTheme="majorHAnsi" w:cstheme="majorHAnsi"/>
              </w:rPr>
            </w:pPr>
            <w:r w:rsidRPr="00D356E9">
              <w:rPr>
                <w:rFonts w:asciiTheme="majorHAnsi" w:hAnsiTheme="majorHAnsi" w:cstheme="majorHAnsi"/>
              </w:rPr>
              <w:tab/>
              <w:t>VALORES</w:t>
            </w:r>
          </w:p>
        </w:tc>
      </w:tr>
      <w:tr w:rsidR="005E3F9F" w:rsidRPr="00D356E9" w14:paraId="0DAC16C9" w14:textId="77777777" w:rsidTr="004315DD">
        <w:trPr>
          <w:cantSplit/>
          <w:trHeight w:val="316"/>
        </w:trPr>
        <w:tc>
          <w:tcPr>
            <w:tcW w:w="5954" w:type="dxa"/>
            <w:tcBorders>
              <w:top w:val="single" w:sz="4" w:space="0" w:color="auto"/>
              <w:left w:val="single" w:sz="4" w:space="0" w:color="auto"/>
              <w:bottom w:val="single" w:sz="4" w:space="0" w:color="auto"/>
              <w:right w:val="single" w:sz="4" w:space="0" w:color="auto"/>
            </w:tcBorders>
            <w:vAlign w:val="center"/>
            <w:hideMark/>
          </w:tcPr>
          <w:p w14:paraId="4E66DD67" w14:textId="77777777" w:rsidR="005E3F9F" w:rsidRPr="00D356E9" w:rsidRDefault="005E3F9F" w:rsidP="004315DD">
            <w:pPr>
              <w:pStyle w:val="Default"/>
              <w:jc w:val="center"/>
              <w:rPr>
                <w:rFonts w:asciiTheme="majorHAnsi" w:hAnsiTheme="majorHAnsi" w:cstheme="majorHAnsi"/>
              </w:rPr>
            </w:pPr>
            <w:r w:rsidRPr="00D356E9">
              <w:rPr>
                <w:rFonts w:asciiTheme="majorHAnsi" w:hAnsiTheme="majorHAnsi" w:cstheme="majorHAnsi"/>
              </w:rPr>
              <w:t>Valor Estimado da Obra</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B48A9EF" w14:textId="77777777" w:rsidR="005E3F9F" w:rsidRPr="00D356E9" w:rsidRDefault="005E3F9F" w:rsidP="004315DD">
            <w:pPr>
              <w:pStyle w:val="Default"/>
              <w:jc w:val="center"/>
              <w:rPr>
                <w:rFonts w:asciiTheme="majorHAnsi" w:hAnsiTheme="majorHAnsi" w:cstheme="majorHAnsi"/>
              </w:rPr>
            </w:pPr>
            <w:r w:rsidRPr="00D356E9">
              <w:rPr>
                <w:rFonts w:asciiTheme="majorHAnsi" w:hAnsiTheme="majorHAnsi" w:cstheme="majorHAnsi"/>
              </w:rPr>
              <w:t>Capital Social Igual ou Superior</w:t>
            </w:r>
          </w:p>
        </w:tc>
      </w:tr>
      <w:tr w:rsidR="005E3F9F" w:rsidRPr="00D356E9" w14:paraId="21361D2F" w14:textId="77777777" w:rsidTr="004315DD">
        <w:trPr>
          <w:cantSplit/>
          <w:trHeight w:val="152"/>
        </w:trPr>
        <w:tc>
          <w:tcPr>
            <w:tcW w:w="5954" w:type="dxa"/>
            <w:tcBorders>
              <w:top w:val="single" w:sz="4" w:space="0" w:color="auto"/>
              <w:left w:val="single" w:sz="4" w:space="0" w:color="auto"/>
              <w:bottom w:val="single" w:sz="4" w:space="0" w:color="auto"/>
              <w:right w:val="single" w:sz="4" w:space="0" w:color="auto"/>
            </w:tcBorders>
            <w:vAlign w:val="center"/>
            <w:hideMark/>
          </w:tcPr>
          <w:p w14:paraId="1DF2D225" w14:textId="34ACCCFB" w:rsidR="005E3F9F" w:rsidRPr="00D356E9" w:rsidRDefault="00A75493" w:rsidP="004315DD">
            <w:pPr>
              <w:pStyle w:val="Default"/>
              <w:jc w:val="center"/>
              <w:rPr>
                <w:rFonts w:asciiTheme="majorHAnsi" w:hAnsiTheme="majorHAnsi" w:cstheme="majorHAnsi"/>
              </w:rPr>
            </w:pPr>
            <w:r w:rsidRPr="00D356E9">
              <w:rPr>
                <w:rFonts w:asciiTheme="majorHAnsi" w:hAnsiTheme="majorHAnsi" w:cstheme="majorHAnsi"/>
              </w:rPr>
              <w:t>R$ 5.837.706,15</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774A6F8" w14:textId="77777777" w:rsidR="005E3F9F" w:rsidRPr="00D356E9" w:rsidRDefault="005E3F9F" w:rsidP="004315DD">
            <w:pPr>
              <w:pStyle w:val="Default"/>
              <w:jc w:val="center"/>
              <w:rPr>
                <w:rFonts w:asciiTheme="majorHAnsi" w:hAnsiTheme="majorHAnsi" w:cstheme="majorHAnsi"/>
              </w:rPr>
            </w:pPr>
            <w:r w:rsidRPr="00D356E9">
              <w:rPr>
                <w:rFonts w:asciiTheme="majorHAnsi" w:hAnsiTheme="majorHAnsi" w:cstheme="majorHAnsi"/>
              </w:rPr>
              <w:t>-</w:t>
            </w:r>
          </w:p>
        </w:tc>
      </w:tr>
      <w:tr w:rsidR="005E3F9F" w:rsidRPr="00D356E9" w14:paraId="0EA62181" w14:textId="77777777" w:rsidTr="004315DD">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0B6A9518" w14:textId="77777777" w:rsidR="005E3F9F" w:rsidRPr="00D356E9" w:rsidRDefault="005E3F9F" w:rsidP="004315DD">
            <w:pPr>
              <w:pStyle w:val="Default"/>
              <w:tabs>
                <w:tab w:val="left" w:pos="3600"/>
                <w:tab w:val="left" w:pos="9570"/>
              </w:tabs>
              <w:jc w:val="both"/>
              <w:rPr>
                <w:rFonts w:asciiTheme="majorHAnsi" w:hAnsiTheme="majorHAnsi" w:cstheme="majorHAnsi"/>
              </w:rPr>
            </w:pPr>
            <w:r w:rsidRPr="00D356E9">
              <w:rPr>
                <w:rFonts w:asciiTheme="majorHAnsi" w:hAnsiTheme="majorHAnsi" w:cstheme="majorHAnsi"/>
              </w:rPr>
              <w:t xml:space="preserve">CAPACIDADE TÉCNICA: </w:t>
            </w:r>
          </w:p>
          <w:p w14:paraId="0FAD2801" w14:textId="6E6BA9CC" w:rsidR="00777C21" w:rsidRPr="00D356E9" w:rsidRDefault="00777C21" w:rsidP="00777C21">
            <w:pPr>
              <w:pStyle w:val="Default"/>
              <w:tabs>
                <w:tab w:val="left" w:pos="3600"/>
                <w:tab w:val="left" w:pos="9570"/>
              </w:tabs>
              <w:jc w:val="both"/>
              <w:rPr>
                <w:rFonts w:asciiTheme="majorHAnsi" w:hAnsiTheme="majorHAnsi" w:cstheme="majorHAnsi"/>
              </w:rPr>
            </w:pPr>
            <w:r w:rsidRPr="00D356E9">
              <w:rPr>
                <w:rFonts w:asciiTheme="majorHAnsi" w:hAnsiTheme="majorHAnsi" w:cstheme="majorHAnsi"/>
              </w:rPr>
              <w:t xml:space="preserve">a) Rede de esgoto ou pluvial com diâmetro nominal (DN) igual ou superior a 150(cento e cinquenta); </w:t>
            </w:r>
          </w:p>
          <w:p w14:paraId="567010EC" w14:textId="335DE182" w:rsidR="00777C21" w:rsidRPr="00D356E9" w:rsidRDefault="00777C21" w:rsidP="00777C21">
            <w:pPr>
              <w:pStyle w:val="Default"/>
              <w:tabs>
                <w:tab w:val="left" w:pos="3600"/>
                <w:tab w:val="left" w:pos="9570"/>
              </w:tabs>
              <w:jc w:val="both"/>
              <w:rPr>
                <w:rFonts w:asciiTheme="majorHAnsi" w:hAnsiTheme="majorHAnsi" w:cstheme="majorHAnsi"/>
              </w:rPr>
            </w:pPr>
            <w:r w:rsidRPr="00D356E9">
              <w:rPr>
                <w:rFonts w:asciiTheme="majorHAnsi" w:hAnsiTheme="majorHAnsi" w:cstheme="majorHAnsi"/>
              </w:rPr>
              <w:t xml:space="preserve">b) Estação Elevatória de Esgoto com potência igual ou superior a 14(catorze) </w:t>
            </w:r>
            <w:proofErr w:type="spellStart"/>
            <w:r w:rsidRPr="00D356E9">
              <w:rPr>
                <w:rFonts w:asciiTheme="majorHAnsi" w:hAnsiTheme="majorHAnsi" w:cstheme="majorHAnsi"/>
              </w:rPr>
              <w:t>cv</w:t>
            </w:r>
            <w:proofErr w:type="spellEnd"/>
            <w:r w:rsidRPr="00D356E9">
              <w:rPr>
                <w:rFonts w:asciiTheme="majorHAnsi" w:hAnsiTheme="majorHAnsi" w:cstheme="majorHAnsi"/>
              </w:rPr>
              <w:t xml:space="preserve"> ou vazão igual ou superior a 6(seis) l/s; </w:t>
            </w:r>
          </w:p>
          <w:p w14:paraId="340A6A8B" w14:textId="24460135" w:rsidR="00777C21" w:rsidRPr="00D356E9" w:rsidRDefault="00777C21" w:rsidP="00777C21">
            <w:pPr>
              <w:pStyle w:val="Default"/>
              <w:tabs>
                <w:tab w:val="left" w:pos="3600"/>
                <w:tab w:val="left" w:pos="9570"/>
              </w:tabs>
              <w:jc w:val="both"/>
              <w:rPr>
                <w:rFonts w:asciiTheme="majorHAnsi" w:hAnsiTheme="majorHAnsi" w:cstheme="majorHAnsi"/>
              </w:rPr>
            </w:pPr>
            <w:r w:rsidRPr="00D356E9">
              <w:rPr>
                <w:rFonts w:asciiTheme="majorHAnsi" w:hAnsiTheme="majorHAnsi" w:cstheme="majorHAnsi"/>
              </w:rPr>
              <w:t>c) Ligação Predial de Esgoto;</w:t>
            </w:r>
          </w:p>
        </w:tc>
      </w:tr>
      <w:tr w:rsidR="005E3F9F" w:rsidRPr="00D356E9" w14:paraId="470B5522" w14:textId="77777777" w:rsidTr="004315DD">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165FFE86" w14:textId="77777777" w:rsidR="005E3F9F" w:rsidRPr="00D356E9" w:rsidRDefault="005E3F9F" w:rsidP="004315DD">
            <w:pPr>
              <w:pStyle w:val="Default"/>
              <w:tabs>
                <w:tab w:val="left" w:pos="3600"/>
              </w:tabs>
              <w:jc w:val="both"/>
              <w:rPr>
                <w:rFonts w:asciiTheme="majorHAnsi" w:hAnsiTheme="majorHAnsi" w:cstheme="majorHAnsi"/>
              </w:rPr>
            </w:pPr>
            <w:r w:rsidRPr="00D356E9">
              <w:rPr>
                <w:rFonts w:asciiTheme="majorHAnsi" w:hAnsiTheme="majorHAnsi" w:cstheme="majorHAnsi"/>
              </w:rPr>
              <w:t xml:space="preserve">CAPACIDADE OPERACIONAL: </w:t>
            </w:r>
          </w:p>
          <w:p w14:paraId="5CA46BEF" w14:textId="6E373939" w:rsidR="00777C21" w:rsidRPr="00D356E9" w:rsidRDefault="00777C21" w:rsidP="00777C21">
            <w:pPr>
              <w:pStyle w:val="Default"/>
              <w:tabs>
                <w:tab w:val="left" w:pos="3600"/>
              </w:tabs>
              <w:jc w:val="both"/>
              <w:rPr>
                <w:rFonts w:asciiTheme="majorHAnsi" w:hAnsiTheme="majorHAnsi" w:cstheme="majorHAnsi"/>
              </w:rPr>
            </w:pPr>
            <w:r w:rsidRPr="00D356E9">
              <w:rPr>
                <w:rFonts w:asciiTheme="majorHAnsi" w:hAnsiTheme="majorHAnsi" w:cstheme="majorHAnsi"/>
              </w:rPr>
              <w:t xml:space="preserve">a) Rede de esgoto ou pluvial com diâmetro nominal (DN) igual ou superior a 150 (cento e cinquenta) e com extensão igual ou superior a 2.900 (dois mil e novecentos) m </w:t>
            </w:r>
          </w:p>
          <w:p w14:paraId="2B9CBF9E" w14:textId="45E9BC87" w:rsidR="00777C21" w:rsidRPr="00D356E9" w:rsidRDefault="00777C21" w:rsidP="00777C21">
            <w:pPr>
              <w:pStyle w:val="Default"/>
              <w:tabs>
                <w:tab w:val="left" w:pos="3600"/>
              </w:tabs>
              <w:jc w:val="both"/>
              <w:rPr>
                <w:rFonts w:asciiTheme="majorHAnsi" w:hAnsiTheme="majorHAnsi" w:cstheme="majorHAnsi"/>
              </w:rPr>
            </w:pPr>
            <w:r w:rsidRPr="00D356E9">
              <w:rPr>
                <w:rFonts w:asciiTheme="majorHAnsi" w:hAnsiTheme="majorHAnsi" w:cstheme="majorHAnsi"/>
              </w:rPr>
              <w:t xml:space="preserve">b) Estação Elevatória de Esgoto com potência igual ou superior a.14(catorze) </w:t>
            </w:r>
            <w:proofErr w:type="spellStart"/>
            <w:r w:rsidRPr="00D356E9">
              <w:rPr>
                <w:rFonts w:asciiTheme="majorHAnsi" w:hAnsiTheme="majorHAnsi" w:cstheme="majorHAnsi"/>
              </w:rPr>
              <w:t>cv</w:t>
            </w:r>
            <w:proofErr w:type="spellEnd"/>
            <w:r w:rsidRPr="00D356E9">
              <w:rPr>
                <w:rFonts w:asciiTheme="majorHAnsi" w:hAnsiTheme="majorHAnsi" w:cstheme="majorHAnsi"/>
              </w:rPr>
              <w:t xml:space="preserve"> ou vazão igual ou superior a 6(seis) l/s; </w:t>
            </w:r>
          </w:p>
          <w:p w14:paraId="17B22D52" w14:textId="77777777" w:rsidR="005E3F9F" w:rsidRPr="00D356E9" w:rsidRDefault="00777C21" w:rsidP="00777C21">
            <w:pPr>
              <w:pStyle w:val="Default"/>
              <w:tabs>
                <w:tab w:val="left" w:pos="3600"/>
              </w:tabs>
              <w:jc w:val="both"/>
              <w:rPr>
                <w:rFonts w:asciiTheme="majorHAnsi" w:hAnsiTheme="majorHAnsi" w:cstheme="majorHAnsi"/>
              </w:rPr>
            </w:pPr>
            <w:r w:rsidRPr="00D356E9">
              <w:rPr>
                <w:rFonts w:asciiTheme="majorHAnsi" w:hAnsiTheme="majorHAnsi" w:cstheme="majorHAnsi"/>
              </w:rPr>
              <w:t>c) Ligação Predial de Esgoto com quantidade igual ou superior a 240(duzentos e quarenta) un;</w:t>
            </w:r>
          </w:p>
          <w:p w14:paraId="6B6A2107" w14:textId="16FAA3B6" w:rsidR="00777C21" w:rsidRPr="00D356E9" w:rsidRDefault="00777C21" w:rsidP="00777C21">
            <w:pPr>
              <w:pStyle w:val="Default"/>
              <w:tabs>
                <w:tab w:val="left" w:pos="3600"/>
              </w:tabs>
              <w:jc w:val="both"/>
              <w:rPr>
                <w:rFonts w:asciiTheme="majorHAnsi" w:hAnsiTheme="majorHAnsi" w:cstheme="majorHAnsi"/>
              </w:rPr>
            </w:pPr>
            <w:r w:rsidRPr="00D356E9">
              <w:rPr>
                <w:rFonts w:asciiTheme="majorHAnsi" w:hAnsiTheme="majorHAnsi" w:cstheme="majorHAnsi"/>
              </w:rPr>
              <w:t xml:space="preserve">d) Aterro compactado, com controle de compactação, com quantidade igual ou superior a 3.200(três mil e duzentos) m³; </w:t>
            </w:r>
          </w:p>
          <w:p w14:paraId="524FD211" w14:textId="33CB21B2" w:rsidR="00777C21" w:rsidRPr="00D356E9" w:rsidRDefault="00777C21" w:rsidP="00777C21">
            <w:pPr>
              <w:pStyle w:val="Default"/>
              <w:tabs>
                <w:tab w:val="left" w:pos="3600"/>
              </w:tabs>
              <w:jc w:val="both"/>
              <w:rPr>
                <w:rFonts w:asciiTheme="majorHAnsi" w:hAnsiTheme="majorHAnsi" w:cstheme="majorHAnsi"/>
              </w:rPr>
            </w:pPr>
            <w:r w:rsidRPr="00D356E9">
              <w:rPr>
                <w:rFonts w:asciiTheme="majorHAnsi" w:hAnsiTheme="majorHAnsi" w:cstheme="majorHAnsi"/>
              </w:rPr>
              <w:t xml:space="preserve">e) Pavimento asfáltico (CBUQ e/ou PMF) com quantidade igual ou superior a 3.500(três mil e quinhentos) m²; </w:t>
            </w:r>
          </w:p>
          <w:p w14:paraId="77A4626C" w14:textId="12D87858" w:rsidR="00777C21" w:rsidRPr="00D356E9" w:rsidRDefault="00777C21" w:rsidP="00777C21">
            <w:pPr>
              <w:pStyle w:val="Default"/>
              <w:tabs>
                <w:tab w:val="left" w:pos="3600"/>
              </w:tabs>
              <w:jc w:val="both"/>
              <w:rPr>
                <w:rFonts w:asciiTheme="majorHAnsi" w:hAnsiTheme="majorHAnsi" w:cstheme="majorHAnsi"/>
              </w:rPr>
            </w:pPr>
            <w:r w:rsidRPr="00D356E9">
              <w:rPr>
                <w:rFonts w:asciiTheme="majorHAnsi" w:hAnsiTheme="majorHAnsi" w:cstheme="majorHAnsi"/>
              </w:rPr>
              <w:t xml:space="preserve">f) Base compactada para pavimento, com quantidade igual ou superior a 650(seiscentos e cinquenta) m². </w:t>
            </w:r>
          </w:p>
          <w:p w14:paraId="7BB4180B" w14:textId="158D70CF" w:rsidR="00777C21" w:rsidRPr="00D356E9" w:rsidRDefault="00777C21" w:rsidP="00777C21">
            <w:pPr>
              <w:pStyle w:val="Default"/>
              <w:tabs>
                <w:tab w:val="left" w:pos="3600"/>
              </w:tabs>
              <w:jc w:val="both"/>
              <w:rPr>
                <w:rFonts w:asciiTheme="majorHAnsi" w:hAnsiTheme="majorHAnsi" w:cstheme="majorHAnsi"/>
              </w:rPr>
            </w:pPr>
            <w:r w:rsidRPr="00D356E9">
              <w:rPr>
                <w:rFonts w:asciiTheme="majorHAnsi" w:hAnsiTheme="majorHAnsi" w:cstheme="majorHAnsi"/>
              </w:rPr>
              <w:t>g) Estrutura de escoramento de vala por qualquer processo, com quantidade igual ou superior a 3.300(três mil e trezentos) m²;</w:t>
            </w:r>
          </w:p>
        </w:tc>
      </w:tr>
      <w:tr w:rsidR="005E3F9F" w:rsidRPr="00D356E9" w14:paraId="2A17DCE4" w14:textId="77777777" w:rsidTr="004315DD">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18CDCC00" w14:textId="77777777" w:rsidR="005E3F9F" w:rsidRPr="00D356E9" w:rsidRDefault="005E3F9F" w:rsidP="004315DD">
            <w:pPr>
              <w:jc w:val="both"/>
              <w:rPr>
                <w:rFonts w:asciiTheme="majorHAnsi" w:hAnsiTheme="majorHAnsi" w:cstheme="majorHAnsi"/>
              </w:rPr>
            </w:pPr>
            <w:r w:rsidRPr="00D356E9">
              <w:rPr>
                <w:rFonts w:asciiTheme="majorHAnsi" w:hAnsiTheme="majorHAnsi" w:cstheme="majorHAnsi"/>
              </w:rPr>
              <w:t>ÍNDICES ECONÔMICOS: Conforme edital.</w:t>
            </w:r>
          </w:p>
        </w:tc>
      </w:tr>
      <w:tr w:rsidR="005E3F9F" w:rsidRPr="00D356E9" w14:paraId="4AA5AD47" w14:textId="77777777" w:rsidTr="004315DD">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2642B378" w14:textId="77777777" w:rsidR="005E3F9F" w:rsidRPr="00D356E9" w:rsidRDefault="005E3F9F" w:rsidP="00DD2896">
            <w:pPr>
              <w:jc w:val="both"/>
              <w:rPr>
                <w:rFonts w:asciiTheme="majorHAnsi" w:hAnsiTheme="majorHAnsi" w:cstheme="majorHAnsi"/>
              </w:rPr>
            </w:pPr>
            <w:r w:rsidRPr="00D356E9">
              <w:rPr>
                <w:rFonts w:asciiTheme="majorHAnsi" w:hAnsiTheme="majorHAnsi" w:cstheme="majorHAnsi"/>
              </w:rPr>
              <w:lastRenderedPageBreak/>
              <w:t xml:space="preserve">OBSERVAÇÕES: </w:t>
            </w:r>
            <w:r w:rsidR="00DD2896" w:rsidRPr="00D356E9">
              <w:rPr>
                <w:rFonts w:asciiTheme="majorHAnsi" w:hAnsiTheme="majorHAnsi" w:cstheme="majorHAnsi"/>
              </w:rPr>
              <w:t xml:space="preserve">Mais informações e o caderno de licitação poderão ser obtidos, gratuitamente, através de download no endereço: </w:t>
            </w:r>
            <w:hyperlink r:id="rId16" w:history="1">
              <w:r w:rsidR="00DD2896" w:rsidRPr="00D356E9">
                <w:rPr>
                  <w:rStyle w:val="Hyperlink"/>
                  <w:rFonts w:asciiTheme="majorHAnsi" w:hAnsiTheme="majorHAnsi" w:cstheme="majorHAnsi"/>
                </w:rPr>
                <w:t>www.copasa.com.br</w:t>
              </w:r>
            </w:hyperlink>
            <w:r w:rsidR="00DD2896" w:rsidRPr="00D356E9">
              <w:rPr>
                <w:rFonts w:asciiTheme="majorHAnsi" w:hAnsiTheme="majorHAnsi" w:cstheme="majorHAnsi"/>
              </w:rPr>
              <w:t xml:space="preserve"> (link: licitações e contratos/licitações, pesquisar pelo número da licitação), a partir do dia 26/12/2023.</w:t>
            </w:r>
          </w:p>
          <w:p w14:paraId="644081A3" w14:textId="3CBEF0B0" w:rsidR="00A75493" w:rsidRPr="00D356E9" w:rsidRDefault="00A75493" w:rsidP="00DD2896">
            <w:pPr>
              <w:jc w:val="both"/>
              <w:rPr>
                <w:rFonts w:asciiTheme="majorHAnsi" w:hAnsiTheme="majorHAnsi" w:cstheme="majorHAnsi"/>
              </w:rPr>
            </w:pPr>
            <w:r w:rsidRPr="00D356E9">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empregado da COPASA MG, do dia 22 de dezembro de 2023 ao dia 19 de janeiro de 2024. O agendamento da visita poderá ser feito pelo email: </w:t>
            </w:r>
            <w:hyperlink r:id="rId17" w:history="1">
              <w:r w:rsidRPr="00D356E9">
                <w:rPr>
                  <w:rStyle w:val="Hyperlink"/>
                  <w:rFonts w:asciiTheme="majorHAnsi" w:hAnsiTheme="majorHAnsi" w:cstheme="majorHAnsi"/>
                </w:rPr>
                <w:t>usem@copasa.com.br</w:t>
              </w:r>
            </w:hyperlink>
            <w:r w:rsidRPr="00D356E9">
              <w:rPr>
                <w:rFonts w:asciiTheme="majorHAnsi" w:hAnsiTheme="majorHAnsi" w:cstheme="majorHAnsi"/>
              </w:rPr>
              <w:t xml:space="preserve">. </w:t>
            </w:r>
          </w:p>
          <w:p w14:paraId="3FF59018" w14:textId="570F9240" w:rsidR="00777C21" w:rsidRPr="00D356E9" w:rsidRDefault="004315DD" w:rsidP="00DD2896">
            <w:pPr>
              <w:jc w:val="both"/>
              <w:rPr>
                <w:rFonts w:asciiTheme="majorHAnsi" w:hAnsiTheme="majorHAnsi" w:cstheme="majorHAnsi"/>
              </w:rPr>
            </w:pPr>
            <w:hyperlink r:id="rId18" w:anchor="/pesquisa/oNumeroProcesso=1120230202&amp;oGuid=FA7F3401F0201EDEA7D2AB61A373C4B3" w:history="1">
              <w:r w:rsidR="00777C21" w:rsidRPr="00D356E9">
                <w:rPr>
                  <w:rStyle w:val="Hyperlink"/>
                  <w:rFonts w:asciiTheme="majorHAnsi" w:hAnsiTheme="majorHAnsi" w:cstheme="majorHAnsi"/>
                </w:rPr>
                <w:t>https://www2.copasa.com.br/PortalComprasPrd/#/pesquisa/oNumeroProcesso=1120230202&amp;oGuid=FA7F3401F0201EDEA7D2AB61A373C4B3</w:t>
              </w:r>
            </w:hyperlink>
            <w:r w:rsidR="00777C21" w:rsidRPr="00D356E9">
              <w:rPr>
                <w:rFonts w:asciiTheme="majorHAnsi" w:hAnsiTheme="majorHAnsi" w:cstheme="majorHAnsi"/>
              </w:rPr>
              <w:t xml:space="preserve"> </w:t>
            </w:r>
          </w:p>
        </w:tc>
      </w:tr>
    </w:tbl>
    <w:p w14:paraId="6018DCC6" w14:textId="77777777" w:rsidR="005E3F9F" w:rsidRPr="00D356E9" w:rsidRDefault="005E3F9F" w:rsidP="00842138">
      <w:pPr>
        <w:jc w:val="both"/>
        <w:rPr>
          <w:rFonts w:asciiTheme="majorHAnsi" w:hAnsiTheme="majorHAnsi" w:cstheme="majorHAnsi"/>
        </w:rPr>
      </w:pPr>
    </w:p>
    <w:p w14:paraId="7BA4BAC9" w14:textId="77777777" w:rsidR="00214984" w:rsidRPr="00D356E9" w:rsidRDefault="00214984" w:rsidP="00842138">
      <w:pPr>
        <w:jc w:val="both"/>
        <w:rPr>
          <w:rFonts w:asciiTheme="majorHAnsi" w:hAnsiTheme="majorHAnsi" w:cstheme="majorHAnsi"/>
        </w:rPr>
      </w:pPr>
    </w:p>
    <w:p w14:paraId="3F0B790B" w14:textId="77777777" w:rsidR="005E3F9F" w:rsidRPr="00D356E9" w:rsidRDefault="005E3F9F" w:rsidP="00842138">
      <w:pPr>
        <w:jc w:val="both"/>
        <w:rPr>
          <w:rFonts w:asciiTheme="majorHAnsi" w:hAnsiTheme="majorHAnsi" w:cstheme="majorHAnsi"/>
        </w:rPr>
      </w:pPr>
    </w:p>
    <w:p w14:paraId="3C62F724" w14:textId="485744EA" w:rsidR="00295C4B" w:rsidRPr="00D356E9" w:rsidRDefault="00295C4B" w:rsidP="009262B0">
      <w:pPr>
        <w:jc w:val="both"/>
        <w:rPr>
          <w:rFonts w:asciiTheme="majorHAnsi" w:hAnsiTheme="majorHAnsi" w:cstheme="majorHAnsi"/>
        </w:rPr>
      </w:pPr>
      <w:r w:rsidRPr="00D356E9">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D356E9" w:rsidRDefault="00DA2A77" w:rsidP="00A25127">
      <w:pPr>
        <w:rPr>
          <w:rFonts w:asciiTheme="majorHAnsi" w:hAnsiTheme="majorHAnsi" w:cstheme="majorHAnsi"/>
          <w:b/>
        </w:rPr>
      </w:pPr>
    </w:p>
    <w:p w14:paraId="24F8E0AD" w14:textId="77777777" w:rsidR="00B44F58" w:rsidRPr="00D356E9" w:rsidRDefault="00B44F58" w:rsidP="00A25127">
      <w:pPr>
        <w:rPr>
          <w:rFonts w:asciiTheme="majorHAnsi" w:hAnsiTheme="majorHAnsi" w:cstheme="majorHAnsi"/>
          <w:b/>
        </w:rPr>
      </w:pPr>
    </w:p>
    <w:p w14:paraId="685006D6" w14:textId="77777777" w:rsidR="00295C4B" w:rsidRPr="00D356E9" w:rsidRDefault="00295C4B" w:rsidP="00295C4B">
      <w:pPr>
        <w:autoSpaceDE w:val="0"/>
        <w:autoSpaceDN w:val="0"/>
        <w:adjustRightInd w:val="0"/>
        <w:jc w:val="center"/>
        <w:rPr>
          <w:rFonts w:asciiTheme="majorHAnsi" w:hAnsiTheme="majorHAnsi" w:cstheme="majorHAnsi"/>
          <w:b/>
        </w:rPr>
      </w:pPr>
      <w:r w:rsidRPr="00D356E9">
        <w:rPr>
          <w:rFonts w:asciiTheme="majorHAnsi" w:hAnsiTheme="majorHAnsi" w:cstheme="majorHAnsi"/>
          <w:b/>
        </w:rPr>
        <w:t>ESTADO DE MINAS GERAIS</w:t>
      </w:r>
    </w:p>
    <w:p w14:paraId="4F0758BE" w14:textId="77777777" w:rsidR="00322C09" w:rsidRPr="00D356E9" w:rsidRDefault="00322C09" w:rsidP="009B38AA">
      <w:pPr>
        <w:tabs>
          <w:tab w:val="left" w:pos="3024"/>
        </w:tabs>
        <w:autoSpaceDE w:val="0"/>
        <w:autoSpaceDN w:val="0"/>
        <w:adjustRightInd w:val="0"/>
        <w:jc w:val="both"/>
        <w:rPr>
          <w:rFonts w:asciiTheme="majorHAnsi" w:hAnsiTheme="majorHAnsi" w:cstheme="majorHAnsi"/>
          <w:b/>
          <w:color w:val="FF0000"/>
        </w:rPr>
      </w:pPr>
      <w:bookmarkStart w:id="0" w:name="F0"/>
    </w:p>
    <w:p w14:paraId="1F595236" w14:textId="1D2ED47B" w:rsidR="00C829C5" w:rsidRPr="00D356E9" w:rsidRDefault="00C829C5" w:rsidP="00C829C5">
      <w:pPr>
        <w:jc w:val="both"/>
        <w:rPr>
          <w:rFonts w:asciiTheme="majorHAnsi" w:hAnsiTheme="majorHAnsi" w:cstheme="majorHAnsi"/>
          <w:b/>
        </w:rPr>
      </w:pPr>
      <w:r w:rsidRPr="00D356E9">
        <w:rPr>
          <w:rFonts w:asciiTheme="majorHAnsi" w:hAnsiTheme="majorHAnsi" w:cstheme="majorHAnsi"/>
          <w:b/>
        </w:rPr>
        <w:t xml:space="preserve">CODEMGE N° 84/2023. AVISO DE EDITAL DO MODO DE DISPUTA ELETRÔNICO </w:t>
      </w:r>
    </w:p>
    <w:p w14:paraId="127A48ED" w14:textId="51E5E1F6" w:rsidR="00C829C5" w:rsidRPr="00D356E9" w:rsidRDefault="00C829C5" w:rsidP="00C829C5">
      <w:pPr>
        <w:jc w:val="both"/>
        <w:rPr>
          <w:rFonts w:asciiTheme="majorHAnsi" w:hAnsiTheme="majorHAnsi" w:cstheme="majorHAnsi"/>
        </w:rPr>
      </w:pPr>
      <w:r w:rsidRPr="00D356E9">
        <w:rPr>
          <w:rFonts w:asciiTheme="majorHAnsi" w:hAnsiTheme="majorHAnsi" w:cstheme="majorHAnsi"/>
        </w:rPr>
        <w:t xml:space="preserve">Critério de Julgamento: MENOR PREÇO. Modo da Disputa: FECHADO. Processo Interno CODEMGE n° 1281/2022, SEI n° 5030.01.0001281/2023-21. Base Legal: Lei Federal n° 13.303/2016. Objeto: Contratação de empresa especializada e habilitada em engenharia para execução de “obras de Araxá: área de lazer, vila do artesanato (estandes e marquise) e estacionamento. Data, Horário e Local: 16/01/2024 às 09h00 no site </w:t>
      </w:r>
      <w:hyperlink r:id="rId20" w:history="1">
        <w:r w:rsidRPr="00D356E9">
          <w:rPr>
            <w:rStyle w:val="Hyperlink"/>
            <w:rFonts w:asciiTheme="majorHAnsi" w:hAnsiTheme="majorHAnsi" w:cstheme="majorHAnsi"/>
          </w:rPr>
          <w:t>www.compras.mg.gov.br</w:t>
        </w:r>
      </w:hyperlink>
      <w:r w:rsidRPr="00D356E9">
        <w:rPr>
          <w:rFonts w:asciiTheme="majorHAnsi" w:hAnsiTheme="majorHAnsi" w:cstheme="majorHAnsi"/>
        </w:rPr>
        <w:t xml:space="preserve">. Edital e Anexos disponíveis em: </w:t>
      </w:r>
      <w:hyperlink r:id="rId21" w:history="1">
        <w:r w:rsidRPr="00D356E9">
          <w:rPr>
            <w:rStyle w:val="Hyperlink"/>
            <w:rFonts w:asciiTheme="majorHAnsi" w:hAnsiTheme="majorHAnsi" w:cstheme="majorHAnsi"/>
          </w:rPr>
          <w:t>www.compras.mg.gov.br</w:t>
        </w:r>
      </w:hyperlink>
      <w:r w:rsidRPr="00D356E9">
        <w:rPr>
          <w:rFonts w:asciiTheme="majorHAnsi" w:hAnsiTheme="majorHAnsi" w:cstheme="majorHAnsi"/>
        </w:rPr>
        <w:t xml:space="preserve">, </w:t>
      </w:r>
      <w:hyperlink r:id="rId22" w:history="1">
        <w:r w:rsidRPr="00D356E9">
          <w:rPr>
            <w:rStyle w:val="Hyperlink"/>
            <w:rFonts w:asciiTheme="majorHAnsi" w:hAnsiTheme="majorHAnsi" w:cstheme="majorHAnsi"/>
          </w:rPr>
          <w:t>www.codemge.com.br</w:t>
        </w:r>
      </w:hyperlink>
      <w:r w:rsidRPr="00D356E9">
        <w:rPr>
          <w:rFonts w:asciiTheme="majorHAnsi" w:hAnsiTheme="majorHAnsi" w:cstheme="majorHAnsi"/>
        </w:rPr>
        <w:t xml:space="preserve"> ou na sede da CODEMGE, no Edifício Gerais, 6º andar, Cidade Administrativa de Minas Gerais sita à Rodovia Papa João Paulo II, nº 4.001, Serra Verde, Belo Horizonte/MG, CEP 31.630-901, de segunda à sexta-feira, das 9h às 12h e das 14h às 16h</w:t>
      </w:r>
      <w:r w:rsidR="00EA5F61" w:rsidRPr="00D356E9">
        <w:rPr>
          <w:rFonts w:asciiTheme="majorHAnsi" w:hAnsiTheme="majorHAnsi" w:cstheme="majorHAnsi"/>
        </w:rPr>
        <w:t>.</w:t>
      </w:r>
    </w:p>
    <w:p w14:paraId="1164E16E" w14:textId="77777777" w:rsidR="00747683" w:rsidRPr="00D356E9" w:rsidRDefault="00747683" w:rsidP="00C829C5">
      <w:pPr>
        <w:jc w:val="both"/>
        <w:rPr>
          <w:rFonts w:asciiTheme="majorHAnsi" w:hAnsiTheme="majorHAnsi" w:cstheme="majorHAnsi"/>
        </w:rPr>
      </w:pPr>
    </w:p>
    <w:p w14:paraId="6628F32E" w14:textId="77777777" w:rsidR="00747683" w:rsidRPr="00D356E9" w:rsidRDefault="00747683" w:rsidP="00C829C5">
      <w:pPr>
        <w:jc w:val="both"/>
        <w:rPr>
          <w:rFonts w:asciiTheme="majorHAnsi" w:hAnsiTheme="majorHAnsi" w:cstheme="majorHAnsi"/>
          <w:b/>
        </w:rPr>
      </w:pPr>
    </w:p>
    <w:p w14:paraId="18C771E0" w14:textId="7EF8DC91" w:rsidR="00E60DF2" w:rsidRPr="00D356E9" w:rsidRDefault="008C6A46" w:rsidP="00C829C5">
      <w:pPr>
        <w:jc w:val="both"/>
        <w:rPr>
          <w:rFonts w:asciiTheme="majorHAnsi" w:hAnsiTheme="majorHAnsi" w:cstheme="majorHAnsi"/>
          <w:b/>
        </w:rPr>
      </w:pPr>
      <w:r w:rsidRPr="00D356E9">
        <w:rPr>
          <w:rFonts w:asciiTheme="majorHAnsi" w:hAnsiTheme="majorHAnsi" w:cstheme="majorHAnsi"/>
          <w:b/>
        </w:rPr>
        <w:t xml:space="preserve">ALVINÓPOLIS PREFEITURA MUNICIPAL - PRC 240/2023 – PREGÃO PRESENCIAL 104/2023 </w:t>
      </w:r>
    </w:p>
    <w:p w14:paraId="4C060AB8" w14:textId="366853A6" w:rsidR="00747683" w:rsidRPr="00D356E9" w:rsidRDefault="00747683" w:rsidP="00C829C5">
      <w:pPr>
        <w:jc w:val="both"/>
        <w:rPr>
          <w:rFonts w:asciiTheme="majorHAnsi" w:hAnsiTheme="majorHAnsi" w:cstheme="majorHAnsi"/>
        </w:rPr>
      </w:pPr>
      <w:r w:rsidRPr="00D356E9">
        <w:rPr>
          <w:rFonts w:asciiTheme="majorHAnsi" w:hAnsiTheme="majorHAnsi" w:cstheme="majorHAnsi"/>
        </w:rPr>
        <w:t xml:space="preserve">O Município de Alvinópolis torna público a realização de licitação para o registro de preços visando à futura e eventual aquisição de Massa Asfáltica CBUQ (Concreto Betuminoso Usinado a Quente) e EMULSAO ASFALTICA RR-2C, para manutenção e conservação das vias públicas do município de Alvinópolis/MG, em atendimento a Secretaria Municipal de Obras, nas especificações constantes deste Termo de Referência. Data da Sessão: Dia: 10/01/2024. Credenciamento e Entrega dos envelopes: das 12h:30min às 13h:00min. Abertura dos envelopes: às 13h:00min. Local: Sala de Licitações, Prefeitura Municipal de Alvinópolis, Rua Monsenhor Bicalho, 201 – CEP: 35.950-000. Edital disponível no site do município. </w:t>
      </w:r>
    </w:p>
    <w:p w14:paraId="4CA5A054" w14:textId="77777777" w:rsidR="00747683" w:rsidRPr="00D356E9" w:rsidRDefault="00747683" w:rsidP="00C829C5">
      <w:pPr>
        <w:jc w:val="both"/>
        <w:rPr>
          <w:rFonts w:asciiTheme="majorHAnsi" w:hAnsiTheme="majorHAnsi" w:cstheme="majorHAnsi"/>
        </w:rPr>
      </w:pPr>
    </w:p>
    <w:p w14:paraId="0904A02B" w14:textId="77777777" w:rsidR="00747683" w:rsidRPr="00D356E9" w:rsidRDefault="00747683" w:rsidP="00C829C5">
      <w:pPr>
        <w:jc w:val="both"/>
        <w:rPr>
          <w:rFonts w:asciiTheme="majorHAnsi" w:hAnsiTheme="majorHAnsi" w:cstheme="majorHAnsi"/>
          <w:b/>
        </w:rPr>
      </w:pPr>
    </w:p>
    <w:p w14:paraId="3772E5DB" w14:textId="77777777" w:rsidR="008C6A46" w:rsidRPr="00D356E9" w:rsidRDefault="008C6A46" w:rsidP="00C829C5">
      <w:pPr>
        <w:jc w:val="both"/>
        <w:rPr>
          <w:rFonts w:asciiTheme="majorHAnsi" w:hAnsiTheme="majorHAnsi" w:cstheme="majorHAnsi"/>
          <w:b/>
        </w:rPr>
      </w:pPr>
      <w:r w:rsidRPr="00D356E9">
        <w:rPr>
          <w:rFonts w:asciiTheme="majorHAnsi" w:hAnsiTheme="majorHAnsi" w:cstheme="majorHAnsi"/>
          <w:b/>
        </w:rPr>
        <w:t xml:space="preserve">AMPARO DO SERRA PREFEITURA MUNICIPAL </w:t>
      </w:r>
    </w:p>
    <w:p w14:paraId="75907270" w14:textId="77777777" w:rsidR="008C6A46" w:rsidRPr="00D356E9" w:rsidRDefault="008C6A46" w:rsidP="00C829C5">
      <w:pPr>
        <w:jc w:val="both"/>
        <w:rPr>
          <w:rFonts w:asciiTheme="majorHAnsi" w:hAnsiTheme="majorHAnsi" w:cstheme="majorHAnsi"/>
          <w:b/>
        </w:rPr>
      </w:pPr>
    </w:p>
    <w:p w14:paraId="5B5DE6C3" w14:textId="4DE8C312" w:rsidR="00E60DF2" w:rsidRPr="00D356E9" w:rsidRDefault="008C6A46" w:rsidP="00C829C5">
      <w:pPr>
        <w:jc w:val="both"/>
        <w:rPr>
          <w:rFonts w:asciiTheme="majorHAnsi" w:hAnsiTheme="majorHAnsi" w:cstheme="majorHAnsi"/>
          <w:b/>
        </w:rPr>
      </w:pPr>
      <w:r w:rsidRPr="00D356E9">
        <w:rPr>
          <w:rFonts w:asciiTheme="majorHAnsi" w:hAnsiTheme="majorHAnsi" w:cstheme="majorHAnsi"/>
          <w:b/>
        </w:rPr>
        <w:t xml:space="preserve">AVISO DE LICITAÇÃO – PREGÃO ELETRONICO 038/2023 </w:t>
      </w:r>
    </w:p>
    <w:p w14:paraId="1461616D" w14:textId="5533531D" w:rsidR="00747683" w:rsidRPr="00D356E9" w:rsidRDefault="00747683" w:rsidP="00C829C5">
      <w:pPr>
        <w:jc w:val="both"/>
        <w:rPr>
          <w:rFonts w:asciiTheme="majorHAnsi" w:hAnsiTheme="majorHAnsi" w:cstheme="majorHAnsi"/>
        </w:rPr>
      </w:pPr>
      <w:r w:rsidRPr="00D356E9">
        <w:rPr>
          <w:rFonts w:asciiTheme="majorHAnsi" w:hAnsiTheme="majorHAnsi" w:cstheme="majorHAnsi"/>
        </w:rPr>
        <w:lastRenderedPageBreak/>
        <w:t xml:space="preserve">Aquisição de pré-moldados do tipo bloquetes sextavados e manilhas para subsidiar a execução de obras públicas no Município de Amparo do Serra/MG. Informações: e-mail: </w:t>
      </w:r>
      <w:hyperlink r:id="rId23" w:history="1">
        <w:r w:rsidR="008C6A46" w:rsidRPr="00D356E9">
          <w:rPr>
            <w:rStyle w:val="Hyperlink"/>
            <w:rFonts w:asciiTheme="majorHAnsi" w:hAnsiTheme="majorHAnsi" w:cstheme="majorHAnsi"/>
          </w:rPr>
          <w:t>licitacao@amparodoserra.mg.gov.br</w:t>
        </w:r>
      </w:hyperlink>
      <w:r w:rsidRPr="00D356E9">
        <w:rPr>
          <w:rFonts w:asciiTheme="majorHAnsi" w:hAnsiTheme="majorHAnsi" w:cstheme="majorHAnsi"/>
        </w:rPr>
        <w:t>, telefone: (31) 3895-5158.</w:t>
      </w:r>
    </w:p>
    <w:p w14:paraId="2D086E0E" w14:textId="77777777" w:rsidR="008C6A46" w:rsidRPr="00D356E9" w:rsidRDefault="008C6A46" w:rsidP="00C829C5">
      <w:pPr>
        <w:jc w:val="both"/>
        <w:rPr>
          <w:rFonts w:asciiTheme="majorHAnsi" w:hAnsiTheme="majorHAnsi" w:cstheme="majorHAnsi"/>
        </w:rPr>
      </w:pPr>
    </w:p>
    <w:p w14:paraId="2C32A562" w14:textId="77777777" w:rsidR="008C6A46" w:rsidRPr="00D356E9" w:rsidRDefault="008C6A46" w:rsidP="00C829C5">
      <w:pPr>
        <w:jc w:val="both"/>
        <w:rPr>
          <w:rFonts w:asciiTheme="majorHAnsi" w:hAnsiTheme="majorHAnsi" w:cstheme="majorHAnsi"/>
          <w:b/>
        </w:rPr>
      </w:pPr>
      <w:r w:rsidRPr="00D356E9">
        <w:rPr>
          <w:rFonts w:asciiTheme="majorHAnsi" w:hAnsiTheme="majorHAnsi" w:cstheme="majorHAnsi"/>
          <w:b/>
        </w:rPr>
        <w:t>AVISO DE LICITAÇÃO - EDITAL DE TOMADA DE PREÇOS – 005/2023</w:t>
      </w:r>
    </w:p>
    <w:p w14:paraId="76E33D74" w14:textId="382F4A98" w:rsidR="00747683" w:rsidRPr="00D356E9" w:rsidRDefault="00747683" w:rsidP="00C829C5">
      <w:pPr>
        <w:jc w:val="both"/>
        <w:rPr>
          <w:rFonts w:asciiTheme="majorHAnsi" w:hAnsiTheme="majorHAnsi" w:cstheme="majorHAnsi"/>
        </w:rPr>
      </w:pPr>
      <w:proofErr w:type="spellStart"/>
      <w:r w:rsidRPr="00D356E9">
        <w:rPr>
          <w:rFonts w:asciiTheme="majorHAnsi" w:hAnsiTheme="majorHAnsi" w:cstheme="majorHAnsi"/>
        </w:rPr>
        <w:t>Objeto:Contratação</w:t>
      </w:r>
      <w:proofErr w:type="spellEnd"/>
      <w:r w:rsidRPr="00D356E9">
        <w:rPr>
          <w:rFonts w:asciiTheme="majorHAnsi" w:hAnsiTheme="majorHAnsi" w:cstheme="majorHAnsi"/>
        </w:rPr>
        <w:t xml:space="preserve"> de empresa especializada para execução de obras de calçamento na Avenida Nossa Senhora da Conceição, Centro do município de Amparo do Serra/MG, contrato de repasse OGU MCIDADES 939589/2022 - OPERAÇÃO 1085636-77. Informações: e-mail: </w:t>
      </w:r>
      <w:hyperlink r:id="rId24" w:history="1">
        <w:r w:rsidR="00E60DF2" w:rsidRPr="00D356E9">
          <w:rPr>
            <w:rStyle w:val="Hyperlink"/>
            <w:rFonts w:asciiTheme="majorHAnsi" w:hAnsiTheme="majorHAnsi" w:cstheme="majorHAnsi"/>
          </w:rPr>
          <w:t>licitacao@amparodoserra.mg.gov.br</w:t>
        </w:r>
      </w:hyperlink>
      <w:r w:rsidRPr="00D356E9">
        <w:rPr>
          <w:rFonts w:asciiTheme="majorHAnsi" w:hAnsiTheme="majorHAnsi" w:cstheme="majorHAnsi"/>
        </w:rPr>
        <w:t>,</w:t>
      </w:r>
      <w:r w:rsidR="00E60DF2" w:rsidRPr="00D356E9">
        <w:rPr>
          <w:rFonts w:asciiTheme="majorHAnsi" w:hAnsiTheme="majorHAnsi" w:cstheme="majorHAnsi"/>
        </w:rPr>
        <w:t xml:space="preserve"> </w:t>
      </w:r>
      <w:r w:rsidRPr="00D356E9">
        <w:rPr>
          <w:rFonts w:asciiTheme="majorHAnsi" w:hAnsiTheme="majorHAnsi" w:cstheme="majorHAnsi"/>
        </w:rPr>
        <w:t xml:space="preserve">telefone: (31) 3895-5158. </w:t>
      </w:r>
    </w:p>
    <w:p w14:paraId="290E63C8" w14:textId="77777777" w:rsidR="00747683" w:rsidRPr="00D356E9" w:rsidRDefault="00747683" w:rsidP="00C829C5">
      <w:pPr>
        <w:jc w:val="both"/>
        <w:rPr>
          <w:rFonts w:asciiTheme="majorHAnsi" w:hAnsiTheme="majorHAnsi" w:cstheme="majorHAnsi"/>
        </w:rPr>
      </w:pPr>
    </w:p>
    <w:p w14:paraId="2816A635" w14:textId="77777777" w:rsidR="00747683" w:rsidRPr="00D356E9" w:rsidRDefault="00747683" w:rsidP="00C829C5">
      <w:pPr>
        <w:jc w:val="both"/>
        <w:rPr>
          <w:rFonts w:asciiTheme="majorHAnsi" w:hAnsiTheme="majorHAnsi" w:cstheme="majorHAnsi"/>
          <w:b/>
        </w:rPr>
      </w:pPr>
    </w:p>
    <w:p w14:paraId="7A2E9035" w14:textId="77777777" w:rsidR="008C6A46" w:rsidRPr="00D356E9" w:rsidRDefault="008C6A46" w:rsidP="00C829C5">
      <w:pPr>
        <w:jc w:val="both"/>
        <w:rPr>
          <w:rFonts w:asciiTheme="majorHAnsi" w:hAnsiTheme="majorHAnsi" w:cstheme="majorHAnsi"/>
        </w:rPr>
      </w:pPr>
      <w:r w:rsidRPr="00D356E9">
        <w:rPr>
          <w:rFonts w:asciiTheme="majorHAnsi" w:hAnsiTheme="majorHAnsi" w:cstheme="majorHAnsi"/>
          <w:b/>
        </w:rPr>
        <w:t>ANDRELÂNDIA PREFEITURA MUNICIPAL EXTRATO DE AVISO PROCESSO Nº 209/2023</w:t>
      </w:r>
      <w:r w:rsidRPr="00D356E9">
        <w:rPr>
          <w:rFonts w:asciiTheme="majorHAnsi" w:hAnsiTheme="majorHAnsi" w:cstheme="majorHAnsi"/>
        </w:rPr>
        <w:t xml:space="preserve"> </w:t>
      </w:r>
    </w:p>
    <w:p w14:paraId="07F2FBBA" w14:textId="675F4C8B" w:rsidR="00747683" w:rsidRPr="00D356E9" w:rsidRDefault="00747683" w:rsidP="00C829C5">
      <w:pPr>
        <w:jc w:val="both"/>
        <w:rPr>
          <w:rFonts w:asciiTheme="majorHAnsi" w:hAnsiTheme="majorHAnsi" w:cstheme="majorHAnsi"/>
        </w:rPr>
      </w:pPr>
      <w:r w:rsidRPr="00D356E9">
        <w:rPr>
          <w:rFonts w:asciiTheme="majorHAnsi" w:hAnsiTheme="majorHAnsi" w:cstheme="majorHAnsi"/>
        </w:rPr>
        <w:t xml:space="preserve">TOMADA DE PREÇO N° 008/2023 Objeto: Contratação de empresa especializada para prestação de serviços de engenharia na reforma do Clube Andrelândia (Clubinho), com fornecimento de todos os materiais, ferramentas e mão de obra especializada. Data de Sessão dia 09/01/2024. Às 09hs. Informações: </w:t>
      </w:r>
      <w:hyperlink r:id="rId25" w:history="1">
        <w:r w:rsidR="00E60DF2" w:rsidRPr="00D356E9">
          <w:rPr>
            <w:rStyle w:val="Hyperlink"/>
            <w:rFonts w:asciiTheme="majorHAnsi" w:hAnsiTheme="majorHAnsi" w:cstheme="majorHAnsi"/>
          </w:rPr>
          <w:t>licitacao2@andrelandia.mg.gov.br</w:t>
        </w:r>
      </w:hyperlink>
      <w:r w:rsidR="00E60DF2" w:rsidRPr="00D356E9">
        <w:rPr>
          <w:rFonts w:asciiTheme="majorHAnsi" w:hAnsiTheme="majorHAnsi" w:cstheme="majorHAnsi"/>
        </w:rPr>
        <w:t xml:space="preserve"> </w:t>
      </w:r>
      <w:r w:rsidRPr="00D356E9">
        <w:rPr>
          <w:rFonts w:asciiTheme="majorHAnsi" w:hAnsiTheme="majorHAnsi" w:cstheme="majorHAnsi"/>
        </w:rPr>
        <w:t xml:space="preserve">ou (35) 3325-1432. </w:t>
      </w:r>
    </w:p>
    <w:p w14:paraId="5E31EBC5" w14:textId="77777777" w:rsidR="00747683" w:rsidRPr="00D356E9" w:rsidRDefault="00747683" w:rsidP="00C829C5">
      <w:pPr>
        <w:jc w:val="both"/>
        <w:rPr>
          <w:rFonts w:asciiTheme="majorHAnsi" w:hAnsiTheme="majorHAnsi" w:cstheme="majorHAnsi"/>
        </w:rPr>
      </w:pPr>
    </w:p>
    <w:p w14:paraId="67CCF324" w14:textId="77777777" w:rsidR="00747683" w:rsidRPr="00D356E9" w:rsidRDefault="00747683" w:rsidP="00C829C5">
      <w:pPr>
        <w:jc w:val="both"/>
        <w:rPr>
          <w:rFonts w:asciiTheme="majorHAnsi" w:hAnsiTheme="majorHAnsi" w:cstheme="majorHAnsi"/>
          <w:b/>
        </w:rPr>
      </w:pPr>
    </w:p>
    <w:p w14:paraId="418317EA" w14:textId="77777777" w:rsidR="008C6A46" w:rsidRPr="00D356E9" w:rsidRDefault="008C6A46" w:rsidP="00C829C5">
      <w:pPr>
        <w:jc w:val="both"/>
        <w:rPr>
          <w:rFonts w:asciiTheme="majorHAnsi" w:hAnsiTheme="majorHAnsi" w:cstheme="majorHAnsi"/>
        </w:rPr>
      </w:pPr>
      <w:r w:rsidRPr="00D356E9">
        <w:rPr>
          <w:rFonts w:asciiTheme="majorHAnsi" w:hAnsiTheme="majorHAnsi" w:cstheme="majorHAnsi"/>
          <w:b/>
        </w:rPr>
        <w:t>ANGELÂNDIA/MG.- AVISO DE LICITAÇÃO P.A.L 068/2023 TP Nº 017/2023</w:t>
      </w:r>
      <w:r w:rsidRPr="00D356E9">
        <w:rPr>
          <w:rFonts w:asciiTheme="majorHAnsi" w:hAnsiTheme="majorHAnsi" w:cstheme="majorHAnsi"/>
        </w:rPr>
        <w:t xml:space="preserve"> </w:t>
      </w:r>
    </w:p>
    <w:p w14:paraId="3C98A157" w14:textId="7B83CD1E" w:rsidR="00747683" w:rsidRPr="00D356E9" w:rsidRDefault="008C6A46" w:rsidP="00C829C5">
      <w:pPr>
        <w:jc w:val="both"/>
        <w:rPr>
          <w:rFonts w:asciiTheme="majorHAnsi" w:hAnsiTheme="majorHAnsi" w:cstheme="majorHAnsi"/>
        </w:rPr>
      </w:pPr>
      <w:r w:rsidRPr="00D356E9">
        <w:rPr>
          <w:rFonts w:asciiTheme="majorHAnsi" w:hAnsiTheme="majorHAnsi" w:cstheme="majorHAnsi"/>
        </w:rPr>
        <w:t>T</w:t>
      </w:r>
      <w:r w:rsidR="00747683" w:rsidRPr="00D356E9">
        <w:rPr>
          <w:rFonts w:asciiTheme="majorHAnsi" w:hAnsiTheme="majorHAnsi" w:cstheme="majorHAnsi"/>
        </w:rPr>
        <w:t xml:space="preserve">orna público que realizará licitação PL: 068/2023, P nº 017/2023 no dia 23/01/2023 às 09h00min. </w:t>
      </w:r>
      <w:proofErr w:type="spellStart"/>
      <w:r w:rsidR="00747683" w:rsidRPr="00D356E9">
        <w:rPr>
          <w:rFonts w:asciiTheme="majorHAnsi" w:hAnsiTheme="majorHAnsi" w:cstheme="majorHAnsi"/>
        </w:rPr>
        <w:t>bjeto</w:t>
      </w:r>
      <w:proofErr w:type="spellEnd"/>
      <w:r w:rsidR="00747683" w:rsidRPr="00D356E9">
        <w:rPr>
          <w:rFonts w:asciiTheme="majorHAnsi" w:hAnsiTheme="majorHAnsi" w:cstheme="majorHAnsi"/>
        </w:rPr>
        <w:t xml:space="preserve"> e Contratação de empresa especializada para </w:t>
      </w:r>
      <w:proofErr w:type="spellStart"/>
      <w:r w:rsidR="00747683" w:rsidRPr="00D356E9">
        <w:rPr>
          <w:rFonts w:asciiTheme="majorHAnsi" w:hAnsiTheme="majorHAnsi" w:cstheme="majorHAnsi"/>
        </w:rPr>
        <w:t>eforma</w:t>
      </w:r>
      <w:proofErr w:type="spellEnd"/>
      <w:r w:rsidR="00747683" w:rsidRPr="00D356E9">
        <w:rPr>
          <w:rFonts w:asciiTheme="majorHAnsi" w:hAnsiTheme="majorHAnsi" w:cstheme="majorHAnsi"/>
        </w:rPr>
        <w:t xml:space="preserve"> do Quartel da Polícia Militar, na sede do Município de Angelândia/MG. Integra do edital e informações pelo tel.: (0xx33) 4042-1189 e site: </w:t>
      </w:r>
      <w:hyperlink r:id="rId26" w:history="1">
        <w:r w:rsidR="00E60DF2" w:rsidRPr="00D356E9">
          <w:rPr>
            <w:rStyle w:val="Hyperlink"/>
            <w:rFonts w:asciiTheme="majorHAnsi" w:hAnsiTheme="majorHAnsi" w:cstheme="majorHAnsi"/>
          </w:rPr>
          <w:t>www.angelandia.mg.gov.br</w:t>
        </w:r>
      </w:hyperlink>
      <w:r w:rsidR="00E60DF2" w:rsidRPr="00D356E9">
        <w:rPr>
          <w:rFonts w:asciiTheme="majorHAnsi" w:hAnsiTheme="majorHAnsi" w:cstheme="majorHAnsi"/>
        </w:rPr>
        <w:t xml:space="preserve">. </w:t>
      </w:r>
    </w:p>
    <w:p w14:paraId="1378CF3A" w14:textId="77777777" w:rsidR="00747683" w:rsidRPr="00D356E9" w:rsidRDefault="00747683" w:rsidP="00C829C5">
      <w:pPr>
        <w:jc w:val="both"/>
        <w:rPr>
          <w:rFonts w:asciiTheme="majorHAnsi" w:hAnsiTheme="majorHAnsi" w:cstheme="majorHAnsi"/>
        </w:rPr>
      </w:pPr>
    </w:p>
    <w:p w14:paraId="67E45BF2" w14:textId="77777777" w:rsidR="00322C09" w:rsidRPr="00D356E9" w:rsidRDefault="00322C09" w:rsidP="009B38AA">
      <w:pPr>
        <w:tabs>
          <w:tab w:val="left" w:pos="3024"/>
        </w:tabs>
        <w:autoSpaceDE w:val="0"/>
        <w:autoSpaceDN w:val="0"/>
        <w:adjustRightInd w:val="0"/>
        <w:jc w:val="both"/>
        <w:rPr>
          <w:rFonts w:asciiTheme="majorHAnsi" w:hAnsiTheme="majorHAnsi" w:cstheme="majorHAnsi"/>
          <w:b/>
          <w:color w:val="FF0000"/>
        </w:rPr>
      </w:pPr>
    </w:p>
    <w:p w14:paraId="7B1DAAE1" w14:textId="77777777" w:rsidR="00866811" w:rsidRPr="00D356E9" w:rsidRDefault="00866811"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b/>
        </w:rPr>
        <w:t>BARBACENA PREFEITURA MUNICIPAL AVISO DE LICITAÇÃO – TP 021/2023 PRC 227/2023</w:t>
      </w:r>
      <w:r w:rsidR="00322C09" w:rsidRPr="00D356E9">
        <w:rPr>
          <w:rFonts w:asciiTheme="majorHAnsi" w:hAnsiTheme="majorHAnsi" w:cstheme="majorHAnsi"/>
        </w:rPr>
        <w:t>.</w:t>
      </w:r>
    </w:p>
    <w:p w14:paraId="3EA83479" w14:textId="23D6B954" w:rsidR="00322C09" w:rsidRPr="00D356E9" w:rsidRDefault="00322C09"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OBJETO: Contratação de empresa para realização de obras em 7 estradas de Barbacena. Abertura: 17/01/2024 – Horário: 09:00. Informações</w:t>
      </w:r>
      <w:r w:rsidR="00174FA6" w:rsidRPr="00D356E9">
        <w:rPr>
          <w:rFonts w:asciiTheme="majorHAnsi" w:hAnsiTheme="majorHAnsi" w:cstheme="majorHAnsi"/>
        </w:rPr>
        <w:t xml:space="preserve">: </w:t>
      </w:r>
      <w:hyperlink r:id="rId27" w:history="1">
        <w:r w:rsidR="00174FA6" w:rsidRPr="00D356E9">
          <w:rPr>
            <w:rStyle w:val="Hyperlink"/>
            <w:rFonts w:asciiTheme="majorHAnsi" w:hAnsiTheme="majorHAnsi" w:cstheme="majorHAnsi"/>
          </w:rPr>
          <w:t>licitacao@barbacena.mg.gov.br</w:t>
        </w:r>
      </w:hyperlink>
      <w:r w:rsidRPr="00D356E9">
        <w:rPr>
          <w:rFonts w:asciiTheme="majorHAnsi" w:hAnsiTheme="majorHAnsi" w:cstheme="majorHAnsi"/>
        </w:rPr>
        <w:t>.</w:t>
      </w:r>
    </w:p>
    <w:p w14:paraId="1F7EF6C6" w14:textId="77777777" w:rsidR="00410536" w:rsidRPr="00D356E9" w:rsidRDefault="00410536" w:rsidP="009B38AA">
      <w:pPr>
        <w:tabs>
          <w:tab w:val="left" w:pos="3024"/>
        </w:tabs>
        <w:autoSpaceDE w:val="0"/>
        <w:autoSpaceDN w:val="0"/>
        <w:adjustRightInd w:val="0"/>
        <w:jc w:val="both"/>
        <w:rPr>
          <w:rFonts w:asciiTheme="majorHAnsi" w:hAnsiTheme="majorHAnsi" w:cstheme="majorHAnsi"/>
          <w:b/>
        </w:rPr>
      </w:pPr>
    </w:p>
    <w:p w14:paraId="32FADE4B" w14:textId="77777777" w:rsidR="00747683" w:rsidRPr="00D356E9" w:rsidRDefault="00747683" w:rsidP="009B38AA">
      <w:pPr>
        <w:tabs>
          <w:tab w:val="left" w:pos="3024"/>
        </w:tabs>
        <w:autoSpaceDE w:val="0"/>
        <w:autoSpaceDN w:val="0"/>
        <w:adjustRightInd w:val="0"/>
        <w:jc w:val="both"/>
        <w:rPr>
          <w:rFonts w:asciiTheme="majorHAnsi" w:hAnsiTheme="majorHAnsi" w:cstheme="majorHAnsi"/>
          <w:b/>
        </w:rPr>
      </w:pPr>
    </w:p>
    <w:p w14:paraId="0A60FAF4" w14:textId="77777777" w:rsidR="008C6A46" w:rsidRPr="00D356E9" w:rsidRDefault="008C6A46"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b/>
        </w:rPr>
        <w:t>CAMPO AZUL PREFEITURA MUNICIPAL PROCESSO LICITATÓRIO 0103/2023 TOMADA DE PREÇOS 011/2023</w:t>
      </w:r>
      <w:r w:rsidRPr="00D356E9">
        <w:rPr>
          <w:rFonts w:asciiTheme="majorHAnsi" w:hAnsiTheme="majorHAnsi" w:cstheme="majorHAnsi"/>
        </w:rPr>
        <w:t xml:space="preserve"> </w:t>
      </w:r>
    </w:p>
    <w:p w14:paraId="5D2EBD75" w14:textId="2F46F1E8" w:rsidR="00747683" w:rsidRPr="00D356E9" w:rsidRDefault="00747683"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A prefeitura municipal de Campo Azul – MG torna público o tomada de preços 011/2023. Processo licitatório 0103/2023 Objeto: contratação de empresa especializada para prestação de serviços na reforma das unidades básicas de saúde das comunidades de São </w:t>
      </w:r>
      <w:proofErr w:type="spellStart"/>
      <w:r w:rsidRPr="00D356E9">
        <w:rPr>
          <w:rFonts w:asciiTheme="majorHAnsi" w:hAnsiTheme="majorHAnsi" w:cstheme="majorHAnsi"/>
        </w:rPr>
        <w:t>Gregorio</w:t>
      </w:r>
      <w:proofErr w:type="spellEnd"/>
      <w:r w:rsidRPr="00D356E9">
        <w:rPr>
          <w:rFonts w:asciiTheme="majorHAnsi" w:hAnsiTheme="majorHAnsi" w:cstheme="majorHAnsi"/>
        </w:rPr>
        <w:t xml:space="preserve">, Riacho dos Santos, e Vila São José no </w:t>
      </w:r>
      <w:proofErr w:type="spellStart"/>
      <w:r w:rsidRPr="00D356E9">
        <w:rPr>
          <w:rFonts w:asciiTheme="majorHAnsi" w:hAnsiTheme="majorHAnsi" w:cstheme="majorHAnsi"/>
        </w:rPr>
        <w:t>Municipio</w:t>
      </w:r>
      <w:proofErr w:type="spellEnd"/>
      <w:r w:rsidRPr="00D356E9">
        <w:rPr>
          <w:rFonts w:asciiTheme="majorHAnsi" w:hAnsiTheme="majorHAnsi" w:cstheme="majorHAnsi"/>
        </w:rPr>
        <w:t xml:space="preserve"> de Campo Azul. Tipo: MENOR PREÇO POR EMPRETITADA GLOBAL. Sessão 11/01/2024, as 09:00horas. Informações na sede da prefeitura municipal na Av. João Antônio de Almeida, 518 – Cen</w:t>
      </w:r>
      <w:r w:rsidR="008C6A46" w:rsidRPr="00D356E9">
        <w:rPr>
          <w:rFonts w:asciiTheme="majorHAnsi" w:hAnsiTheme="majorHAnsi" w:cstheme="majorHAnsi"/>
        </w:rPr>
        <w:t xml:space="preserve">tro – Campo Azul/MG, site: </w:t>
      </w:r>
      <w:hyperlink r:id="rId28" w:history="1">
        <w:r w:rsidR="008C6A46" w:rsidRPr="00D356E9">
          <w:rPr>
            <w:rStyle w:val="Hyperlink"/>
            <w:rFonts w:asciiTheme="majorHAnsi" w:hAnsiTheme="majorHAnsi" w:cstheme="majorHAnsi"/>
          </w:rPr>
          <w:t>www.campoazul.mg.gov.br</w:t>
        </w:r>
      </w:hyperlink>
      <w:r w:rsidR="008C6A46" w:rsidRPr="00D356E9">
        <w:rPr>
          <w:rFonts w:asciiTheme="majorHAnsi" w:hAnsiTheme="majorHAnsi" w:cstheme="majorHAnsi"/>
        </w:rPr>
        <w:t xml:space="preserve">. </w:t>
      </w:r>
    </w:p>
    <w:p w14:paraId="5DB3376C" w14:textId="77777777" w:rsidR="00747683" w:rsidRPr="00D356E9" w:rsidRDefault="00747683" w:rsidP="009B38AA">
      <w:pPr>
        <w:tabs>
          <w:tab w:val="left" w:pos="3024"/>
        </w:tabs>
        <w:autoSpaceDE w:val="0"/>
        <w:autoSpaceDN w:val="0"/>
        <w:adjustRightInd w:val="0"/>
        <w:jc w:val="both"/>
        <w:rPr>
          <w:rFonts w:asciiTheme="majorHAnsi" w:hAnsiTheme="majorHAnsi" w:cstheme="majorHAnsi"/>
        </w:rPr>
      </w:pPr>
    </w:p>
    <w:p w14:paraId="3F621528" w14:textId="77777777" w:rsidR="00747683" w:rsidRPr="00D356E9" w:rsidRDefault="00747683" w:rsidP="009B38AA">
      <w:pPr>
        <w:tabs>
          <w:tab w:val="left" w:pos="3024"/>
        </w:tabs>
        <w:autoSpaceDE w:val="0"/>
        <w:autoSpaceDN w:val="0"/>
        <w:adjustRightInd w:val="0"/>
        <w:jc w:val="both"/>
        <w:rPr>
          <w:rFonts w:asciiTheme="majorHAnsi" w:hAnsiTheme="majorHAnsi" w:cstheme="majorHAnsi"/>
          <w:b/>
        </w:rPr>
      </w:pPr>
    </w:p>
    <w:p w14:paraId="571F3C37" w14:textId="2770C4FE" w:rsidR="008C6A46" w:rsidRPr="00D356E9" w:rsidRDefault="008C6A46"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CARVALHÓPOLIS PREFEITURA MUNICIPAL  - EXTRATO DE AVISO DE EDITAL – PREGÃO PARA REGISTRO DE PREÇOS Nº 029/2023 A MODALIDADE EGISTRO DE PREÇOS DO TIPO MI DESC PBEL – SIPI, SEP SDECP</w:t>
      </w:r>
    </w:p>
    <w:p w14:paraId="30D28117" w14:textId="4C65C84D" w:rsidR="00747683" w:rsidRPr="00D356E9" w:rsidRDefault="008C6A46"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Ob</w:t>
      </w:r>
      <w:r w:rsidR="00747683" w:rsidRPr="00D356E9">
        <w:rPr>
          <w:rFonts w:asciiTheme="majorHAnsi" w:hAnsiTheme="majorHAnsi" w:cstheme="majorHAnsi"/>
        </w:rPr>
        <w:t xml:space="preserve">jeto é a contratação de empresa especializada para manutenção e/ou reforma (simples, estética e funcional) em prédios municipais próprios dos municípios que compõem o CIDES através do maior desconto na tabela </w:t>
      </w:r>
      <w:proofErr w:type="spellStart"/>
      <w:r w:rsidR="00747683" w:rsidRPr="00D356E9">
        <w:rPr>
          <w:rFonts w:asciiTheme="majorHAnsi" w:hAnsiTheme="majorHAnsi" w:cstheme="majorHAnsi"/>
        </w:rPr>
        <w:t>Sinap</w:t>
      </w:r>
      <w:proofErr w:type="spellEnd"/>
      <w:r w:rsidR="00747683" w:rsidRPr="00D356E9">
        <w:rPr>
          <w:rFonts w:asciiTheme="majorHAnsi" w:hAnsiTheme="majorHAnsi" w:cstheme="majorHAnsi"/>
        </w:rPr>
        <w:t xml:space="preserve">, </w:t>
      </w:r>
      <w:proofErr w:type="spellStart"/>
      <w:r w:rsidR="00747683" w:rsidRPr="00D356E9">
        <w:rPr>
          <w:rFonts w:asciiTheme="majorHAnsi" w:hAnsiTheme="majorHAnsi" w:cstheme="majorHAnsi"/>
        </w:rPr>
        <w:t>Sudecap</w:t>
      </w:r>
      <w:proofErr w:type="spellEnd"/>
      <w:r w:rsidR="00747683" w:rsidRPr="00D356E9">
        <w:rPr>
          <w:rFonts w:asciiTheme="majorHAnsi" w:hAnsiTheme="majorHAnsi" w:cstheme="majorHAnsi"/>
        </w:rPr>
        <w:t xml:space="preserve"> ou </w:t>
      </w:r>
      <w:proofErr w:type="spellStart"/>
      <w:r w:rsidR="00747683" w:rsidRPr="00D356E9">
        <w:rPr>
          <w:rFonts w:asciiTheme="majorHAnsi" w:hAnsiTheme="majorHAnsi" w:cstheme="majorHAnsi"/>
        </w:rPr>
        <w:t>Setop</w:t>
      </w:r>
      <w:proofErr w:type="spellEnd"/>
      <w:r w:rsidR="00747683" w:rsidRPr="00D356E9">
        <w:rPr>
          <w:rFonts w:asciiTheme="majorHAnsi" w:hAnsiTheme="majorHAnsi" w:cstheme="majorHAnsi"/>
        </w:rPr>
        <w:t xml:space="preserve">, utilizando por referência a última vigente. data da sessão para entrega dos invólucros 1 e 2 com as propostas técnicas e de preços será às 09:00 horas do dia 09/01/2024, na sede do </w:t>
      </w:r>
      <w:proofErr w:type="spellStart"/>
      <w:r w:rsidR="00747683" w:rsidRPr="00D356E9">
        <w:rPr>
          <w:rFonts w:asciiTheme="majorHAnsi" w:hAnsiTheme="majorHAnsi" w:cstheme="majorHAnsi"/>
        </w:rPr>
        <w:t>Cidersu</w:t>
      </w:r>
      <w:proofErr w:type="spellEnd"/>
      <w:r w:rsidR="00747683" w:rsidRPr="00D356E9">
        <w:rPr>
          <w:rFonts w:asciiTheme="majorHAnsi" w:hAnsiTheme="majorHAnsi" w:cstheme="majorHAnsi"/>
        </w:rPr>
        <w:t xml:space="preserve"> – </w:t>
      </w:r>
      <w:proofErr w:type="spellStart"/>
      <w:r w:rsidR="00747683" w:rsidRPr="00D356E9">
        <w:rPr>
          <w:rFonts w:asciiTheme="majorHAnsi" w:hAnsiTheme="majorHAnsi" w:cstheme="majorHAnsi"/>
        </w:rPr>
        <w:t>ua</w:t>
      </w:r>
      <w:proofErr w:type="spellEnd"/>
      <w:r w:rsidR="00747683" w:rsidRPr="00D356E9">
        <w:rPr>
          <w:rFonts w:asciiTheme="majorHAnsi" w:hAnsiTheme="majorHAnsi" w:cstheme="majorHAnsi"/>
        </w:rPr>
        <w:t xml:space="preserve"> </w:t>
      </w:r>
      <w:proofErr w:type="spellStart"/>
      <w:r w:rsidR="00747683" w:rsidRPr="00D356E9">
        <w:rPr>
          <w:rFonts w:asciiTheme="majorHAnsi" w:hAnsiTheme="majorHAnsi" w:cstheme="majorHAnsi"/>
        </w:rPr>
        <w:t>lfredo</w:t>
      </w:r>
      <w:proofErr w:type="spellEnd"/>
      <w:r w:rsidR="00747683" w:rsidRPr="00D356E9">
        <w:rPr>
          <w:rFonts w:asciiTheme="majorHAnsi" w:hAnsiTheme="majorHAnsi" w:cstheme="majorHAnsi"/>
        </w:rPr>
        <w:t xml:space="preserve"> </w:t>
      </w:r>
      <w:r w:rsidR="00747683" w:rsidRPr="00D356E9">
        <w:rPr>
          <w:rFonts w:asciiTheme="majorHAnsi" w:hAnsiTheme="majorHAnsi" w:cstheme="majorHAnsi"/>
        </w:rPr>
        <w:lastRenderedPageBreak/>
        <w:t xml:space="preserve">Pereira de Macedo, 146, </w:t>
      </w:r>
      <w:proofErr w:type="spellStart"/>
      <w:r w:rsidR="00747683" w:rsidRPr="00D356E9">
        <w:rPr>
          <w:rFonts w:asciiTheme="majorHAnsi" w:hAnsiTheme="majorHAnsi" w:cstheme="majorHAnsi"/>
        </w:rPr>
        <w:t>carvalhópolis</w:t>
      </w:r>
      <w:proofErr w:type="spellEnd"/>
      <w:r w:rsidR="00747683" w:rsidRPr="00D356E9">
        <w:rPr>
          <w:rFonts w:asciiTheme="majorHAnsi" w:hAnsiTheme="majorHAnsi" w:cstheme="majorHAnsi"/>
        </w:rPr>
        <w:t xml:space="preserve"> – MG. edital de licitação poderá ser adquirido, gratuitamente, no site: ou na sede do CIDERSU.</w:t>
      </w:r>
    </w:p>
    <w:p w14:paraId="4055CDAB" w14:textId="77777777" w:rsidR="00747683" w:rsidRPr="00D356E9" w:rsidRDefault="00747683" w:rsidP="009B38AA">
      <w:pPr>
        <w:tabs>
          <w:tab w:val="left" w:pos="3024"/>
        </w:tabs>
        <w:autoSpaceDE w:val="0"/>
        <w:autoSpaceDN w:val="0"/>
        <w:adjustRightInd w:val="0"/>
        <w:jc w:val="both"/>
        <w:rPr>
          <w:rFonts w:asciiTheme="majorHAnsi" w:hAnsiTheme="majorHAnsi" w:cstheme="majorHAnsi"/>
        </w:rPr>
      </w:pPr>
    </w:p>
    <w:p w14:paraId="36BFEE51" w14:textId="77777777" w:rsidR="00747683" w:rsidRPr="00D356E9" w:rsidRDefault="00747683" w:rsidP="009B38AA">
      <w:pPr>
        <w:tabs>
          <w:tab w:val="left" w:pos="3024"/>
        </w:tabs>
        <w:autoSpaceDE w:val="0"/>
        <w:autoSpaceDN w:val="0"/>
        <w:adjustRightInd w:val="0"/>
        <w:jc w:val="both"/>
        <w:rPr>
          <w:rFonts w:asciiTheme="majorHAnsi" w:hAnsiTheme="majorHAnsi" w:cstheme="majorHAnsi"/>
          <w:b/>
        </w:rPr>
      </w:pPr>
    </w:p>
    <w:p w14:paraId="77C22249" w14:textId="46AC60F3" w:rsidR="008C6A46" w:rsidRPr="00D356E9" w:rsidRDefault="008C6A46"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CARMO DO CAJURU PREFEITURA MUNICIPAL AVISO DE LICITAÇÃO -PL Nº. 245/2023 - TP Nº. 07/2023. </w:t>
      </w:r>
    </w:p>
    <w:p w14:paraId="7C26610E" w14:textId="752756ED" w:rsidR="00747683" w:rsidRPr="00D356E9" w:rsidRDefault="00747683"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Objeto: Contratação de empresa especializada para execução de reforma e ampliação de imóvel, para implantação do Centro Municipal de Reabilitação e Hidroterapia, conforme requisição da Secretaria Municipal de Saúde. Entrega e abertura dos envelopes: dia 11/01/2024 às 09h00min. Info </w:t>
      </w:r>
      <w:proofErr w:type="spellStart"/>
      <w:r w:rsidRPr="00D356E9">
        <w:rPr>
          <w:rFonts w:asciiTheme="majorHAnsi" w:hAnsiTheme="majorHAnsi" w:cstheme="majorHAnsi"/>
        </w:rPr>
        <w:t>tel</w:t>
      </w:r>
      <w:proofErr w:type="spellEnd"/>
      <w:r w:rsidRPr="00D356E9">
        <w:rPr>
          <w:rFonts w:asciiTheme="majorHAnsi" w:hAnsiTheme="majorHAnsi" w:cstheme="majorHAnsi"/>
        </w:rPr>
        <w:t xml:space="preserve"> (037) 3244-0704 e-mail </w:t>
      </w:r>
      <w:hyperlink r:id="rId29" w:history="1">
        <w:r w:rsidR="008C6A46" w:rsidRPr="00D356E9">
          <w:rPr>
            <w:rStyle w:val="Hyperlink"/>
            <w:rFonts w:asciiTheme="majorHAnsi" w:hAnsiTheme="majorHAnsi" w:cstheme="majorHAnsi"/>
          </w:rPr>
          <w:t>contratos@carmodocajuru.mg.gov.br</w:t>
        </w:r>
      </w:hyperlink>
      <w:r w:rsidRPr="00D356E9">
        <w:rPr>
          <w:rFonts w:asciiTheme="majorHAnsi" w:hAnsiTheme="majorHAnsi" w:cstheme="majorHAnsi"/>
        </w:rPr>
        <w:t>.</w:t>
      </w:r>
      <w:r w:rsidR="008C6A46" w:rsidRPr="00D356E9">
        <w:rPr>
          <w:rFonts w:asciiTheme="majorHAnsi" w:hAnsiTheme="majorHAnsi" w:cstheme="majorHAnsi"/>
        </w:rPr>
        <w:t xml:space="preserve"> </w:t>
      </w:r>
    </w:p>
    <w:p w14:paraId="68770647" w14:textId="77777777" w:rsidR="00747683" w:rsidRPr="00D356E9" w:rsidRDefault="00747683" w:rsidP="009B38AA">
      <w:pPr>
        <w:tabs>
          <w:tab w:val="left" w:pos="3024"/>
        </w:tabs>
        <w:autoSpaceDE w:val="0"/>
        <w:autoSpaceDN w:val="0"/>
        <w:adjustRightInd w:val="0"/>
        <w:jc w:val="both"/>
        <w:rPr>
          <w:rFonts w:asciiTheme="majorHAnsi" w:hAnsiTheme="majorHAnsi" w:cstheme="majorHAnsi"/>
        </w:rPr>
      </w:pPr>
    </w:p>
    <w:p w14:paraId="3938B659" w14:textId="77777777" w:rsidR="00747683" w:rsidRPr="00D356E9" w:rsidRDefault="00747683" w:rsidP="009B38AA">
      <w:pPr>
        <w:tabs>
          <w:tab w:val="left" w:pos="3024"/>
        </w:tabs>
        <w:autoSpaceDE w:val="0"/>
        <w:autoSpaceDN w:val="0"/>
        <w:adjustRightInd w:val="0"/>
        <w:jc w:val="both"/>
        <w:rPr>
          <w:rFonts w:asciiTheme="majorHAnsi" w:hAnsiTheme="majorHAnsi" w:cstheme="majorHAnsi"/>
          <w:b/>
        </w:rPr>
      </w:pPr>
    </w:p>
    <w:p w14:paraId="5E101355" w14:textId="77777777" w:rsidR="008C6A46" w:rsidRPr="00D356E9" w:rsidRDefault="008C6A46"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b/>
        </w:rPr>
        <w:t>CÁSSIA PREFEITURA MUNICIPAL PL 700/23 - TP 006/23</w:t>
      </w:r>
      <w:r w:rsidRPr="00D356E9">
        <w:rPr>
          <w:rFonts w:asciiTheme="majorHAnsi" w:hAnsiTheme="majorHAnsi" w:cstheme="majorHAnsi"/>
        </w:rPr>
        <w:t xml:space="preserve"> </w:t>
      </w:r>
    </w:p>
    <w:p w14:paraId="4FB84507" w14:textId="5024BAA4" w:rsidR="00747683" w:rsidRPr="00D356E9" w:rsidRDefault="00747683"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A Prefeitura de Cássia/MG torna público para o conhecimento dos interessados, que realizará licitação na modalidade TOMADA DE PREÇOS, em Sessão Pública em sua sede, na Rua Argentina, nº 150, Bairro Jardim Alvorada, na sala da Seção de Licitações e Contratos, às 8h30min do dia 17 de janeiro de 2.024, quando será recebido o credenciamento, envelopes de documentos para habilitação (nº 01) e de proposta comercial (nº 02), tendo como objeto a “Contratação de Empresa Especializada, Habilitada e Cadastrada na CEMIG para Obras de Modificação e Extensão de Iluminação Pública – Fase 4 na Cidade de Cássia/MG”, conforme Projeto Básico Completo constante nos anexos do edital, cujo critério de julgamento será o de “Menor Preço Global”, conforme anexo I. A VISITA TÉCNICA é FACULTATIVA e pode ser realizada em qualquer data até 16/01/2024 (terça-feira), nos horários de expediente da Secretaria Municipal de Obras e Infraestrutura (nos dias úteis das 7h às 11h e das 13h às 17h – de segunda a sexta-feira), devendo os interessados agendar a visita técnica ou tirar dúvidas técnicas pelo telefone (0**35) 3541-5723 / 5713 ou pelo e-mail </w:t>
      </w:r>
      <w:proofErr w:type="spellStart"/>
      <w:r w:rsidRPr="00D356E9">
        <w:rPr>
          <w:rFonts w:asciiTheme="majorHAnsi" w:hAnsiTheme="majorHAnsi" w:cstheme="majorHAnsi"/>
        </w:rPr>
        <w:t>pedro</w:t>
      </w:r>
      <w:proofErr w:type="spellEnd"/>
      <w:r w:rsidRPr="00D356E9">
        <w:rPr>
          <w:rFonts w:asciiTheme="majorHAnsi" w:hAnsiTheme="majorHAnsi" w:cstheme="majorHAnsi"/>
        </w:rPr>
        <w:t xml:space="preserve">. </w:t>
      </w:r>
      <w:hyperlink r:id="rId30" w:history="1">
        <w:r w:rsidR="008C6A46" w:rsidRPr="00D356E9">
          <w:rPr>
            <w:rStyle w:val="Hyperlink"/>
            <w:rFonts w:asciiTheme="majorHAnsi" w:hAnsiTheme="majorHAnsi" w:cstheme="majorHAnsi"/>
          </w:rPr>
          <w:t>lopes@cassia.mg.gov.br</w:t>
        </w:r>
      </w:hyperlink>
      <w:r w:rsidRPr="00D356E9">
        <w:rPr>
          <w:rFonts w:asciiTheme="majorHAnsi" w:hAnsiTheme="majorHAnsi" w:cstheme="majorHAnsi"/>
        </w:rPr>
        <w:t>.</w:t>
      </w:r>
      <w:r w:rsidR="008C6A46" w:rsidRPr="00D356E9">
        <w:rPr>
          <w:rFonts w:asciiTheme="majorHAnsi" w:hAnsiTheme="majorHAnsi" w:cstheme="majorHAnsi"/>
        </w:rPr>
        <w:t xml:space="preserve"> </w:t>
      </w:r>
      <w:r w:rsidRPr="00D356E9">
        <w:rPr>
          <w:rFonts w:asciiTheme="majorHAnsi" w:hAnsiTheme="majorHAnsi" w:cstheme="majorHAnsi"/>
        </w:rPr>
        <w:t>Não haverá expediente em feriados, recessos e finais de semana. O Edital e seus anexos estão à disposição dos interessad</w:t>
      </w:r>
      <w:r w:rsidR="008C6A46" w:rsidRPr="00D356E9">
        <w:rPr>
          <w:rFonts w:asciiTheme="majorHAnsi" w:hAnsiTheme="majorHAnsi" w:cstheme="majorHAnsi"/>
        </w:rPr>
        <w:t xml:space="preserve">os no site </w:t>
      </w:r>
      <w:hyperlink r:id="rId31" w:history="1">
        <w:r w:rsidR="008C6A46" w:rsidRPr="00D356E9">
          <w:rPr>
            <w:rStyle w:val="Hyperlink"/>
            <w:rFonts w:asciiTheme="majorHAnsi" w:hAnsiTheme="majorHAnsi" w:cstheme="majorHAnsi"/>
          </w:rPr>
          <w:t>www.cassia.mg.gov.br</w:t>
        </w:r>
      </w:hyperlink>
      <w:r w:rsidR="008C6A46" w:rsidRPr="00D356E9">
        <w:rPr>
          <w:rFonts w:asciiTheme="majorHAnsi" w:hAnsiTheme="majorHAnsi" w:cstheme="majorHAnsi"/>
        </w:rPr>
        <w:t xml:space="preserve"> </w:t>
      </w:r>
      <w:r w:rsidRPr="00D356E9">
        <w:rPr>
          <w:rFonts w:asciiTheme="majorHAnsi" w:hAnsiTheme="majorHAnsi" w:cstheme="majorHAnsi"/>
        </w:rPr>
        <w:t xml:space="preserve">ou na sede da Prefeitura Municipal. Para informações a respeito do edital contactar (0**35)3541-5709 / 5710 ou pelos e-mails </w:t>
      </w:r>
      <w:hyperlink r:id="rId32" w:history="1">
        <w:r w:rsidR="008C6A46" w:rsidRPr="00D356E9">
          <w:rPr>
            <w:rStyle w:val="Hyperlink"/>
            <w:rFonts w:asciiTheme="majorHAnsi" w:hAnsiTheme="majorHAnsi" w:cstheme="majorHAnsi"/>
          </w:rPr>
          <w:t>licitacoes@cassia.mg.gov.brvinicius.melo@cassia.mg.gov.br</w:t>
        </w:r>
      </w:hyperlink>
      <w:r w:rsidR="008C6A46" w:rsidRPr="00D356E9">
        <w:rPr>
          <w:rFonts w:asciiTheme="majorHAnsi" w:hAnsiTheme="majorHAnsi" w:cstheme="majorHAnsi"/>
        </w:rPr>
        <w:t xml:space="preserve"> </w:t>
      </w:r>
      <w:r w:rsidRPr="00D356E9">
        <w:rPr>
          <w:rFonts w:asciiTheme="majorHAnsi" w:hAnsiTheme="majorHAnsi" w:cstheme="majorHAnsi"/>
        </w:rPr>
        <w:t xml:space="preserve">e </w:t>
      </w:r>
      <w:hyperlink r:id="rId33" w:history="1">
        <w:r w:rsidR="008C6A46" w:rsidRPr="00D356E9">
          <w:rPr>
            <w:rStyle w:val="Hyperlink"/>
            <w:rFonts w:asciiTheme="majorHAnsi" w:hAnsiTheme="majorHAnsi" w:cstheme="majorHAnsi"/>
          </w:rPr>
          <w:t>cleiton.batista@cassia.mg.gov.br</w:t>
        </w:r>
      </w:hyperlink>
      <w:r w:rsidR="008C6A46" w:rsidRPr="00D356E9">
        <w:rPr>
          <w:rFonts w:asciiTheme="majorHAnsi" w:hAnsiTheme="majorHAnsi" w:cstheme="majorHAnsi"/>
        </w:rPr>
        <w:t xml:space="preserve">. </w:t>
      </w:r>
    </w:p>
    <w:p w14:paraId="58767C11" w14:textId="77777777" w:rsidR="00747683" w:rsidRPr="00D356E9" w:rsidRDefault="00747683" w:rsidP="009B38AA">
      <w:pPr>
        <w:tabs>
          <w:tab w:val="left" w:pos="3024"/>
        </w:tabs>
        <w:autoSpaceDE w:val="0"/>
        <w:autoSpaceDN w:val="0"/>
        <w:adjustRightInd w:val="0"/>
        <w:jc w:val="both"/>
        <w:rPr>
          <w:rFonts w:asciiTheme="majorHAnsi" w:hAnsiTheme="majorHAnsi" w:cstheme="majorHAnsi"/>
        </w:rPr>
      </w:pPr>
    </w:p>
    <w:p w14:paraId="2077B9C5" w14:textId="77777777" w:rsidR="00747683" w:rsidRPr="00D356E9" w:rsidRDefault="00747683" w:rsidP="009B38AA">
      <w:pPr>
        <w:tabs>
          <w:tab w:val="left" w:pos="3024"/>
        </w:tabs>
        <w:autoSpaceDE w:val="0"/>
        <w:autoSpaceDN w:val="0"/>
        <w:adjustRightInd w:val="0"/>
        <w:jc w:val="both"/>
        <w:rPr>
          <w:rFonts w:asciiTheme="majorHAnsi" w:hAnsiTheme="majorHAnsi" w:cstheme="majorHAnsi"/>
          <w:b/>
        </w:rPr>
      </w:pPr>
    </w:p>
    <w:p w14:paraId="7E18F887" w14:textId="77777777" w:rsidR="008A4E70" w:rsidRPr="00D356E9" w:rsidRDefault="008A4E70"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b/>
        </w:rPr>
        <w:t>CENTRAL DE MINAS PREFEITURA MUNICIPAL AVISO DE LICITAÇÃO - TOMADA DE PREÇOS Nº 026/2023</w:t>
      </w:r>
      <w:r w:rsidRPr="00D356E9">
        <w:rPr>
          <w:rFonts w:asciiTheme="majorHAnsi" w:hAnsiTheme="majorHAnsi" w:cstheme="majorHAnsi"/>
        </w:rPr>
        <w:t xml:space="preserve"> </w:t>
      </w:r>
    </w:p>
    <w:p w14:paraId="2C1E8EB6" w14:textId="7B716E49" w:rsidR="00747683" w:rsidRPr="00D356E9" w:rsidRDefault="00747683"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O Município de Central de Minas/MG torna público aos interessados que será realizada licitação, modalidade TOMADA DE PREÇOS Nº 026/2023, tendo como objeto a contratação de empresa de engenharia para construção de 01(uma) UBS no município de Central de Minas/ MG. Dia e Hora para Recebimento dos Envelopes: 10 de janeiro de 2024, às 08h30min. Data e Hora para Término do Credenciamento: 10 de janeiro de 2024, às 08h30min. Telefone para Contato: (33) 3243- 0223. E-mail: </w:t>
      </w:r>
      <w:hyperlink r:id="rId34" w:history="1">
        <w:r w:rsidR="000C0BCD" w:rsidRPr="00D356E9">
          <w:rPr>
            <w:rStyle w:val="Hyperlink"/>
            <w:rFonts w:asciiTheme="majorHAnsi" w:hAnsiTheme="majorHAnsi" w:cstheme="majorHAnsi"/>
          </w:rPr>
          <w:t>licitacentral2013@hotmail.com</w:t>
        </w:r>
      </w:hyperlink>
      <w:r w:rsidR="000C0BCD" w:rsidRPr="00D356E9">
        <w:rPr>
          <w:rFonts w:asciiTheme="majorHAnsi" w:hAnsiTheme="majorHAnsi" w:cstheme="majorHAnsi"/>
        </w:rPr>
        <w:t xml:space="preserve"> </w:t>
      </w:r>
      <w:r w:rsidRPr="00D356E9">
        <w:rPr>
          <w:rFonts w:asciiTheme="majorHAnsi" w:hAnsiTheme="majorHAnsi" w:cstheme="majorHAnsi"/>
        </w:rPr>
        <w:t>onde poderá ser consultado o Edital e obtido cópia. Local: Av. Prefeito Genil Mata da Cruz, 12 Centro - Prefeitura de Central de Minas – MG.</w:t>
      </w:r>
    </w:p>
    <w:p w14:paraId="4BA154D9" w14:textId="77777777" w:rsidR="00747683" w:rsidRPr="00D356E9" w:rsidRDefault="00747683" w:rsidP="009B38AA">
      <w:pPr>
        <w:tabs>
          <w:tab w:val="left" w:pos="3024"/>
        </w:tabs>
        <w:autoSpaceDE w:val="0"/>
        <w:autoSpaceDN w:val="0"/>
        <w:adjustRightInd w:val="0"/>
        <w:jc w:val="both"/>
        <w:rPr>
          <w:rFonts w:asciiTheme="majorHAnsi" w:hAnsiTheme="majorHAnsi" w:cstheme="majorHAnsi"/>
        </w:rPr>
      </w:pPr>
    </w:p>
    <w:p w14:paraId="0740E1C7" w14:textId="77777777" w:rsidR="00747683" w:rsidRPr="00D356E9" w:rsidRDefault="00747683" w:rsidP="009B38AA">
      <w:pPr>
        <w:tabs>
          <w:tab w:val="left" w:pos="3024"/>
        </w:tabs>
        <w:autoSpaceDE w:val="0"/>
        <w:autoSpaceDN w:val="0"/>
        <w:adjustRightInd w:val="0"/>
        <w:jc w:val="both"/>
        <w:rPr>
          <w:rFonts w:asciiTheme="majorHAnsi" w:hAnsiTheme="majorHAnsi" w:cstheme="majorHAnsi"/>
          <w:b/>
        </w:rPr>
      </w:pPr>
    </w:p>
    <w:p w14:paraId="1AAF7BAC" w14:textId="32A52577" w:rsidR="000C0BCD" w:rsidRPr="00D356E9" w:rsidRDefault="000C0BCD"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CONSELHEIRO LAFAIETE PREFEITURA MUNICIPAL TOMADA DE PREÇOS Nº 017/2023 </w:t>
      </w:r>
    </w:p>
    <w:p w14:paraId="5F2233B5" w14:textId="59282D74" w:rsidR="00747683" w:rsidRPr="00D356E9" w:rsidRDefault="00747683"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A PMCL/MG torna público que fará realizar licitação, na modalidade TOMADA DE PREÇOS, nos termos da Lei n° 8.666/93, que se destina à Contratação de empresa especializada para construção de área de deposição final para resíduos da construção civil, no Município de Conselheiro Lafaiete, de acordo com projetos, quantitativos e condições contidos nos Anexos I e II, integrantes do Edital. Data de Credenciamento/recebimento das </w:t>
      </w:r>
      <w:r w:rsidRPr="00D356E9">
        <w:rPr>
          <w:rFonts w:asciiTheme="majorHAnsi" w:hAnsiTheme="majorHAnsi" w:cstheme="majorHAnsi"/>
        </w:rPr>
        <w:lastRenderedPageBreak/>
        <w:t>propostas/documentação: dia 11/01/2024 às 09h:30min, no Edifício Solar Barão de Suaçuí, situado na Rua Barão do Suassuí, 106 - Boa Vista, Conselheiro Lafaiete - MG, 36400-130. Esclarecimentos pelo telefone (31) 99239-2</w:t>
      </w:r>
      <w:r w:rsidR="008C6A46" w:rsidRPr="00D356E9">
        <w:rPr>
          <w:rFonts w:asciiTheme="majorHAnsi" w:hAnsiTheme="majorHAnsi" w:cstheme="majorHAnsi"/>
        </w:rPr>
        <w:t xml:space="preserve">003 ou e-mail: </w:t>
      </w:r>
      <w:hyperlink r:id="rId35" w:history="1">
        <w:r w:rsidR="008C6A46" w:rsidRPr="00D356E9">
          <w:rPr>
            <w:rStyle w:val="Hyperlink"/>
            <w:rFonts w:asciiTheme="majorHAnsi" w:hAnsiTheme="majorHAnsi" w:cstheme="majorHAnsi"/>
          </w:rPr>
          <w:t>licita.lafaiete@gmail.com</w:t>
        </w:r>
      </w:hyperlink>
      <w:r w:rsidRPr="00D356E9">
        <w:rPr>
          <w:rFonts w:asciiTheme="majorHAnsi" w:hAnsiTheme="majorHAnsi" w:cstheme="majorHAnsi"/>
        </w:rPr>
        <w:t>.</w:t>
      </w:r>
      <w:r w:rsidR="008C6A46" w:rsidRPr="00D356E9">
        <w:rPr>
          <w:rFonts w:asciiTheme="majorHAnsi" w:hAnsiTheme="majorHAnsi" w:cstheme="majorHAnsi"/>
        </w:rPr>
        <w:t xml:space="preserve"> </w:t>
      </w:r>
      <w:r w:rsidRPr="00D356E9">
        <w:rPr>
          <w:rFonts w:asciiTheme="majorHAnsi" w:hAnsiTheme="majorHAnsi" w:cstheme="majorHAnsi"/>
        </w:rPr>
        <w:t xml:space="preserve">O edital poderá ser retirado pelo site: </w:t>
      </w:r>
      <w:hyperlink r:id="rId36" w:history="1">
        <w:r w:rsidR="008C6A46" w:rsidRPr="00D356E9">
          <w:rPr>
            <w:rStyle w:val="Hyperlink"/>
            <w:rFonts w:asciiTheme="majorHAnsi" w:hAnsiTheme="majorHAnsi" w:cstheme="majorHAnsi"/>
          </w:rPr>
          <w:t>www.conselheirolafaiete.mg.gov.br</w:t>
        </w:r>
      </w:hyperlink>
      <w:r w:rsidR="008C6A46" w:rsidRPr="00D356E9">
        <w:rPr>
          <w:rFonts w:asciiTheme="majorHAnsi" w:hAnsiTheme="majorHAnsi" w:cstheme="majorHAnsi"/>
        </w:rPr>
        <w:t xml:space="preserve">. </w:t>
      </w:r>
    </w:p>
    <w:p w14:paraId="54826A85" w14:textId="77777777" w:rsidR="00747683" w:rsidRPr="00D356E9" w:rsidRDefault="00747683" w:rsidP="009B38AA">
      <w:pPr>
        <w:tabs>
          <w:tab w:val="left" w:pos="3024"/>
        </w:tabs>
        <w:autoSpaceDE w:val="0"/>
        <w:autoSpaceDN w:val="0"/>
        <w:adjustRightInd w:val="0"/>
        <w:jc w:val="both"/>
        <w:rPr>
          <w:rFonts w:asciiTheme="majorHAnsi" w:hAnsiTheme="majorHAnsi" w:cstheme="majorHAnsi"/>
          <w:b/>
        </w:rPr>
      </w:pPr>
    </w:p>
    <w:p w14:paraId="64CDCF3D" w14:textId="77777777" w:rsidR="00410536" w:rsidRPr="00D356E9" w:rsidRDefault="00410536" w:rsidP="009B38AA">
      <w:pPr>
        <w:tabs>
          <w:tab w:val="left" w:pos="3024"/>
        </w:tabs>
        <w:autoSpaceDE w:val="0"/>
        <w:autoSpaceDN w:val="0"/>
        <w:adjustRightInd w:val="0"/>
        <w:jc w:val="both"/>
        <w:rPr>
          <w:rFonts w:asciiTheme="majorHAnsi" w:hAnsiTheme="majorHAnsi" w:cstheme="majorHAnsi"/>
          <w:b/>
        </w:rPr>
      </w:pPr>
    </w:p>
    <w:p w14:paraId="32824695" w14:textId="7B0FC603" w:rsidR="00866811" w:rsidRPr="00D356E9" w:rsidRDefault="00866811"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b/>
        </w:rPr>
        <w:t>MUNICÍPIO DE CONGONHAS  AVISO DE LICITAÇÃO – EDITAL RECONSOLIDADO II DA CONCORRÊNCIA Nº PMC/018/2022</w:t>
      </w:r>
      <w:r w:rsidRPr="00D356E9">
        <w:rPr>
          <w:rFonts w:asciiTheme="majorHAnsi" w:hAnsiTheme="majorHAnsi" w:cstheme="majorHAnsi"/>
        </w:rPr>
        <w:t xml:space="preserve">  </w:t>
      </w:r>
    </w:p>
    <w:p w14:paraId="469431AC" w14:textId="53BB94E7" w:rsidR="00410536" w:rsidRPr="00D356E9" w:rsidRDefault="00410536"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Objeto: Contratação de empresa de engenharia para construção do conjunto habitacional “Moradias que mudam vidas no berço da Arte Barroca”, na Avenida Padre Henrique Silvino Alves, lote 10, quadra 30, no Bairro Grand Park, Município de Congonhas-MG. TIPO: Menor Preço. Entrega dos envelopes: Dia: 23/01/2024 até as 09:00 horas. Endereço: Avenida Júlia Kubitschek, nº 230 - 1° Piso, Centro, em Congonhas - MG. Maiores informações pelo telefone: (031) 37320741 ou pelo site </w:t>
      </w:r>
      <w:hyperlink r:id="rId37" w:history="1">
        <w:r w:rsidR="00174FA6" w:rsidRPr="00D356E9">
          <w:rPr>
            <w:rStyle w:val="Hyperlink"/>
            <w:rFonts w:asciiTheme="majorHAnsi" w:hAnsiTheme="majorHAnsi" w:cstheme="majorHAnsi"/>
          </w:rPr>
          <w:t>www.congonhas.mg.gov.br</w:t>
        </w:r>
      </w:hyperlink>
      <w:r w:rsidR="00174FA6" w:rsidRPr="00D356E9">
        <w:rPr>
          <w:rFonts w:asciiTheme="majorHAnsi" w:hAnsiTheme="majorHAnsi" w:cstheme="majorHAnsi"/>
        </w:rPr>
        <w:t xml:space="preserve">. </w:t>
      </w:r>
    </w:p>
    <w:p w14:paraId="1B798CF5" w14:textId="77777777" w:rsidR="00747683" w:rsidRPr="00D356E9" w:rsidRDefault="00747683" w:rsidP="009B38AA">
      <w:pPr>
        <w:tabs>
          <w:tab w:val="left" w:pos="3024"/>
        </w:tabs>
        <w:autoSpaceDE w:val="0"/>
        <w:autoSpaceDN w:val="0"/>
        <w:adjustRightInd w:val="0"/>
        <w:jc w:val="both"/>
        <w:rPr>
          <w:rFonts w:asciiTheme="majorHAnsi" w:hAnsiTheme="majorHAnsi" w:cstheme="majorHAnsi"/>
        </w:rPr>
      </w:pPr>
    </w:p>
    <w:p w14:paraId="14EA81C9" w14:textId="77777777" w:rsidR="00895FDB" w:rsidRPr="00D356E9" w:rsidRDefault="00895FDB" w:rsidP="009B38AA">
      <w:pPr>
        <w:tabs>
          <w:tab w:val="left" w:pos="3024"/>
        </w:tabs>
        <w:autoSpaceDE w:val="0"/>
        <w:autoSpaceDN w:val="0"/>
        <w:adjustRightInd w:val="0"/>
        <w:jc w:val="both"/>
        <w:rPr>
          <w:rFonts w:asciiTheme="majorHAnsi" w:hAnsiTheme="majorHAnsi" w:cstheme="majorHAnsi"/>
          <w:b/>
        </w:rPr>
      </w:pPr>
    </w:p>
    <w:p w14:paraId="6A817483" w14:textId="22085ED0" w:rsidR="008A4E70" w:rsidRPr="00D356E9" w:rsidRDefault="008A4E70"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CRISTINA PREFEITURA MUNICIPAL PL 123/23 – CONCORRÊNCIA ELETRÔNICA 002/23 </w:t>
      </w:r>
    </w:p>
    <w:p w14:paraId="0381AADB" w14:textId="579716FB" w:rsidR="00895FDB" w:rsidRPr="00D356E9" w:rsidRDefault="00895FDB"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Prestação de Serviços de Engenharia, por empreitada por preço global, para execução de projetos de terraplanagem; drenagem pluvial; construção de rede de esgoto sanitário; rede de distribuição de água tratada; pavimentação; sinalização; construção de calçadas públicas e implantação de uma ETE compacta e pré-moldada, todos para o novo loteamento São José II, com fornecimento de materiais e mão de obra. Recursos </w:t>
      </w:r>
      <w:proofErr w:type="spellStart"/>
      <w:r w:rsidRPr="00D356E9">
        <w:rPr>
          <w:rFonts w:asciiTheme="majorHAnsi" w:hAnsiTheme="majorHAnsi" w:cstheme="majorHAnsi"/>
        </w:rPr>
        <w:t>Financeiros:linha</w:t>
      </w:r>
      <w:proofErr w:type="spellEnd"/>
      <w:r w:rsidRPr="00D356E9">
        <w:rPr>
          <w:rFonts w:asciiTheme="majorHAnsi" w:hAnsiTheme="majorHAnsi" w:cstheme="majorHAnsi"/>
        </w:rPr>
        <w:t xml:space="preserve"> de financiamento “BDMG – Processo 5200.01.0001224/2003-21 – Contrato 345.577/22”, conforme solicitado pela Secretaria Municipal de Obras, Viação e Serviços Urbanos da Prefeitura. Abertura e análise dos envelopes de propostas e habilitação: 11/01/24, às 09:30h. </w:t>
      </w:r>
      <w:proofErr w:type="spellStart"/>
      <w:r w:rsidRPr="00D356E9">
        <w:rPr>
          <w:rFonts w:asciiTheme="majorHAnsi" w:hAnsiTheme="majorHAnsi" w:cstheme="majorHAnsi"/>
        </w:rPr>
        <w:t>Francielle</w:t>
      </w:r>
      <w:proofErr w:type="spellEnd"/>
      <w:r w:rsidRPr="00D356E9">
        <w:rPr>
          <w:rFonts w:asciiTheme="majorHAnsi" w:hAnsiTheme="majorHAnsi" w:cstheme="majorHAnsi"/>
        </w:rPr>
        <w:t xml:space="preserve"> Rodrigues Nogueira – Agente de Contratação. Informações: (35) 3281-1100, ramal 5. Site: Edital e anexos, na íntegra: </w:t>
      </w:r>
      <w:hyperlink r:id="rId38" w:history="1">
        <w:r w:rsidR="008A4E70" w:rsidRPr="00D356E9">
          <w:rPr>
            <w:rStyle w:val="Hyperlink"/>
            <w:rFonts w:asciiTheme="majorHAnsi" w:hAnsiTheme="majorHAnsi" w:cstheme="majorHAnsi"/>
          </w:rPr>
          <w:t>www.cristina.mg.gov.br</w:t>
        </w:r>
      </w:hyperlink>
      <w:r w:rsidRPr="00D356E9">
        <w:rPr>
          <w:rFonts w:asciiTheme="majorHAnsi" w:hAnsiTheme="majorHAnsi" w:cstheme="majorHAnsi"/>
        </w:rPr>
        <w:t>,</w:t>
      </w:r>
      <w:r w:rsidR="008A4E70" w:rsidRPr="00D356E9">
        <w:rPr>
          <w:rFonts w:asciiTheme="majorHAnsi" w:hAnsiTheme="majorHAnsi" w:cstheme="majorHAnsi"/>
        </w:rPr>
        <w:t xml:space="preserve"> </w:t>
      </w:r>
      <w:r w:rsidRPr="00D356E9">
        <w:rPr>
          <w:rFonts w:asciiTheme="majorHAnsi" w:hAnsiTheme="majorHAnsi" w:cstheme="majorHAnsi"/>
        </w:rPr>
        <w:t xml:space="preserve"> link “Licitações e Contratos”.</w:t>
      </w:r>
    </w:p>
    <w:p w14:paraId="0C54A3FC" w14:textId="77777777" w:rsidR="00895FDB" w:rsidRPr="00D356E9" w:rsidRDefault="00895FDB" w:rsidP="009B38AA">
      <w:pPr>
        <w:tabs>
          <w:tab w:val="left" w:pos="3024"/>
        </w:tabs>
        <w:autoSpaceDE w:val="0"/>
        <w:autoSpaceDN w:val="0"/>
        <w:adjustRightInd w:val="0"/>
        <w:jc w:val="both"/>
        <w:rPr>
          <w:rFonts w:asciiTheme="majorHAnsi" w:hAnsiTheme="majorHAnsi" w:cstheme="majorHAnsi"/>
        </w:rPr>
      </w:pPr>
    </w:p>
    <w:p w14:paraId="21215B50" w14:textId="77777777" w:rsidR="00747683" w:rsidRPr="00D356E9" w:rsidRDefault="00747683" w:rsidP="009B38AA">
      <w:pPr>
        <w:tabs>
          <w:tab w:val="left" w:pos="3024"/>
        </w:tabs>
        <w:autoSpaceDE w:val="0"/>
        <w:autoSpaceDN w:val="0"/>
        <w:adjustRightInd w:val="0"/>
        <w:jc w:val="both"/>
        <w:rPr>
          <w:rFonts w:asciiTheme="majorHAnsi" w:hAnsiTheme="majorHAnsi" w:cstheme="majorHAnsi"/>
          <w:b/>
        </w:rPr>
      </w:pPr>
    </w:p>
    <w:p w14:paraId="5AD1B0C4" w14:textId="77777777" w:rsidR="000C0BCD" w:rsidRPr="00D356E9" w:rsidRDefault="008A4E70"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b/>
        </w:rPr>
        <w:t>CRUZEIRO DA FORTALEZA PREFEITURA MUNICIPAL PROCESSO LICITATÓRIO 090/2023 TOMADA DE PREÇOS 007/2023.</w:t>
      </w:r>
      <w:r w:rsidRPr="00D356E9">
        <w:rPr>
          <w:rFonts w:asciiTheme="majorHAnsi" w:hAnsiTheme="majorHAnsi" w:cstheme="majorHAnsi"/>
        </w:rPr>
        <w:t xml:space="preserve"> </w:t>
      </w:r>
    </w:p>
    <w:p w14:paraId="17B8CA68" w14:textId="74090FC9" w:rsidR="00747683" w:rsidRPr="00D356E9" w:rsidRDefault="00747683"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Objeto: contratação de empresa para reforma da antiga Prefeitura Municipal De Cruzeiro Da Fortaleza, Localizada Na Praça Do Santuário Nº 325, Centro, Cruzeiro Da Fortaleza/MG, conforme especificações constantes do anexo I, em atendimento a secretaria municipal de administração. Data da sessão: 30/01/2023 às 08:00 h. Local: Prefeitura Municipal de Cruzeiro da Fortaleza – Sala de Licitações e Contratos. Informações na sede da Prefeitura, no endereço: Praça do Santuário 1373, Centro, pelo tel.: (34) 3835-1222 ou pelo site </w:t>
      </w:r>
      <w:hyperlink r:id="rId39" w:history="1">
        <w:r w:rsidR="000C0BCD" w:rsidRPr="00D356E9">
          <w:rPr>
            <w:rStyle w:val="Hyperlink"/>
            <w:rFonts w:asciiTheme="majorHAnsi" w:hAnsiTheme="majorHAnsi" w:cstheme="majorHAnsi"/>
          </w:rPr>
          <w:t>www.cruzeirodafortaleza.mg.gov.br</w:t>
        </w:r>
      </w:hyperlink>
      <w:r w:rsidR="000C0BCD" w:rsidRPr="00D356E9">
        <w:rPr>
          <w:rFonts w:asciiTheme="majorHAnsi" w:hAnsiTheme="majorHAnsi" w:cstheme="majorHAnsi"/>
        </w:rPr>
        <w:t xml:space="preserve">. </w:t>
      </w:r>
      <w:r w:rsidRPr="00D356E9">
        <w:rPr>
          <w:rFonts w:asciiTheme="majorHAnsi" w:hAnsiTheme="majorHAnsi" w:cstheme="majorHAnsi"/>
        </w:rPr>
        <w:t xml:space="preserve">A íntegra do instrumento convocatório e seus respectivos modelos, adendos e anexos, poderá ser examinada no endereço acima indicado, das 08:00 as 16:00 h, ser obtido através do site, ou solicitada através do e-mail </w:t>
      </w:r>
      <w:hyperlink r:id="rId40" w:history="1">
        <w:r w:rsidR="000C0BCD" w:rsidRPr="00D356E9">
          <w:rPr>
            <w:rStyle w:val="Hyperlink"/>
            <w:rFonts w:asciiTheme="majorHAnsi" w:hAnsiTheme="majorHAnsi" w:cstheme="majorHAnsi"/>
          </w:rPr>
          <w:t>licitação@cruzeirodafortaleza.mg.gov.br</w:t>
        </w:r>
      </w:hyperlink>
      <w:r w:rsidR="000C0BCD" w:rsidRPr="00D356E9">
        <w:rPr>
          <w:rFonts w:asciiTheme="majorHAnsi" w:hAnsiTheme="majorHAnsi" w:cstheme="majorHAnsi"/>
        </w:rPr>
        <w:t xml:space="preserve">. </w:t>
      </w:r>
    </w:p>
    <w:p w14:paraId="5B10AA44" w14:textId="77777777" w:rsidR="00747683" w:rsidRPr="00D356E9" w:rsidRDefault="00747683" w:rsidP="009B38AA">
      <w:pPr>
        <w:tabs>
          <w:tab w:val="left" w:pos="3024"/>
        </w:tabs>
        <w:autoSpaceDE w:val="0"/>
        <w:autoSpaceDN w:val="0"/>
        <w:adjustRightInd w:val="0"/>
        <w:jc w:val="both"/>
        <w:rPr>
          <w:rFonts w:asciiTheme="majorHAnsi" w:hAnsiTheme="majorHAnsi" w:cstheme="majorHAnsi"/>
        </w:rPr>
      </w:pPr>
    </w:p>
    <w:p w14:paraId="0454027D" w14:textId="77777777" w:rsidR="00747683" w:rsidRPr="00D356E9" w:rsidRDefault="00747683" w:rsidP="009B38AA">
      <w:pPr>
        <w:tabs>
          <w:tab w:val="left" w:pos="3024"/>
        </w:tabs>
        <w:autoSpaceDE w:val="0"/>
        <w:autoSpaceDN w:val="0"/>
        <w:adjustRightInd w:val="0"/>
        <w:jc w:val="both"/>
        <w:rPr>
          <w:rFonts w:asciiTheme="majorHAnsi" w:hAnsiTheme="majorHAnsi" w:cstheme="majorHAnsi"/>
          <w:b/>
        </w:rPr>
      </w:pPr>
    </w:p>
    <w:p w14:paraId="404D4A99" w14:textId="269F2A77" w:rsidR="005A5B6C" w:rsidRPr="00D356E9" w:rsidRDefault="00FB60A3"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PREFEITURA MUNICIPAL </w:t>
      </w:r>
      <w:r w:rsidR="005A5B6C" w:rsidRPr="00D356E9">
        <w:rPr>
          <w:rFonts w:asciiTheme="majorHAnsi" w:hAnsiTheme="majorHAnsi" w:cstheme="majorHAnsi"/>
          <w:b/>
        </w:rPr>
        <w:t xml:space="preserve">CURVELO/MG  </w:t>
      </w:r>
    </w:p>
    <w:p w14:paraId="09A0FE48" w14:textId="77777777" w:rsidR="005A5B6C" w:rsidRPr="00D356E9" w:rsidRDefault="005A5B6C" w:rsidP="009B38AA">
      <w:pPr>
        <w:tabs>
          <w:tab w:val="left" w:pos="3024"/>
        </w:tabs>
        <w:autoSpaceDE w:val="0"/>
        <w:autoSpaceDN w:val="0"/>
        <w:adjustRightInd w:val="0"/>
        <w:jc w:val="both"/>
        <w:rPr>
          <w:rFonts w:asciiTheme="majorHAnsi" w:hAnsiTheme="majorHAnsi" w:cstheme="majorHAnsi"/>
          <w:b/>
        </w:rPr>
      </w:pPr>
    </w:p>
    <w:p w14:paraId="170E3575" w14:textId="7033ADD7" w:rsidR="005A5B6C" w:rsidRPr="00D356E9" w:rsidRDefault="005A5B6C"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AVISO DE LICITAÇÃO – TP 013/23 </w:t>
      </w:r>
    </w:p>
    <w:p w14:paraId="25F01C3A" w14:textId="172596AF" w:rsidR="00747683" w:rsidRPr="00D356E9" w:rsidRDefault="00747683"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Objeto: Contratação de empresa de engenharia e/ou arquitetura e urbanismo para a reforma/restauração da Estação Ferroviária de Mascarenhas, localizada na Rua Pascoal Correia de Mello, s/n, localidade de Mascarenhas </w:t>
      </w:r>
      <w:r w:rsidRPr="00D356E9">
        <w:rPr>
          <w:rFonts w:asciiTheme="majorHAnsi" w:hAnsiTheme="majorHAnsi" w:cstheme="majorHAnsi"/>
        </w:rPr>
        <w:lastRenderedPageBreak/>
        <w:t>– Curvelo/MG, com fornecimento de materiais, para atender às necessidades da Secretaria Municipal de Cultura, Desporto, Lazer e Turismo do Município de Curvelo/MG. Protocolo Envelopes Hab. e Proposta: até dia 10/1/24 às 8h30min. Abertura: 10/1/24 às 9h. Inf./retirada Edital: Deptº. Suprimentos – (38)3722-2617. Av. D. Pedro II, 487, Centro, 2ª a 6ª feira, de 8 a 11 e 13 a 18h. Curvelo, 21/12/23 – Euller H. Gonçalves – Presidente CPL.</w:t>
      </w:r>
    </w:p>
    <w:p w14:paraId="443F507B" w14:textId="77777777" w:rsidR="00895FDB" w:rsidRPr="00D356E9" w:rsidRDefault="00895FDB" w:rsidP="009B38AA">
      <w:pPr>
        <w:tabs>
          <w:tab w:val="left" w:pos="3024"/>
        </w:tabs>
        <w:autoSpaceDE w:val="0"/>
        <w:autoSpaceDN w:val="0"/>
        <w:adjustRightInd w:val="0"/>
        <w:jc w:val="both"/>
        <w:rPr>
          <w:rFonts w:asciiTheme="majorHAnsi" w:hAnsiTheme="majorHAnsi" w:cstheme="majorHAnsi"/>
          <w:b/>
        </w:rPr>
      </w:pPr>
    </w:p>
    <w:p w14:paraId="18126E80" w14:textId="1ACD1667" w:rsidR="005A5B6C" w:rsidRPr="00D356E9" w:rsidRDefault="005A5B6C"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AVISO DE LICITAÇÃO – TP 018/23 </w:t>
      </w:r>
    </w:p>
    <w:p w14:paraId="4BFF5347" w14:textId="0047B64D" w:rsidR="00895FDB" w:rsidRPr="00D356E9" w:rsidRDefault="00895FDB"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Objeto: Contratação de empresa de engenharia e/ou arquitetura e urbanismo para a construção de Unidade Básica de Saúde - Tipo I, onde será a ESF </w:t>
      </w:r>
      <w:proofErr w:type="spellStart"/>
      <w:r w:rsidRPr="00D356E9">
        <w:rPr>
          <w:rFonts w:asciiTheme="majorHAnsi" w:hAnsiTheme="majorHAnsi" w:cstheme="majorHAnsi"/>
        </w:rPr>
        <w:t>Angueretá</w:t>
      </w:r>
      <w:proofErr w:type="spellEnd"/>
      <w:r w:rsidRPr="00D356E9">
        <w:rPr>
          <w:rFonts w:asciiTheme="majorHAnsi" w:hAnsiTheme="majorHAnsi" w:cstheme="majorHAnsi"/>
        </w:rPr>
        <w:t xml:space="preserve">, situada à praça José Júlio Mascarenhas, s/n, Distrito de </w:t>
      </w:r>
      <w:proofErr w:type="spellStart"/>
      <w:r w:rsidRPr="00D356E9">
        <w:rPr>
          <w:rFonts w:asciiTheme="majorHAnsi" w:hAnsiTheme="majorHAnsi" w:cstheme="majorHAnsi"/>
        </w:rPr>
        <w:t>Angueretá</w:t>
      </w:r>
      <w:proofErr w:type="spellEnd"/>
      <w:r w:rsidRPr="00D356E9">
        <w:rPr>
          <w:rFonts w:asciiTheme="majorHAnsi" w:hAnsiTheme="majorHAnsi" w:cstheme="majorHAnsi"/>
        </w:rPr>
        <w:t xml:space="preserve"> - Curvelo/MG, contemplando estrutura, alvenaria, cobertura, pintura, piso, instalações, gradil, urbanização e paisagismo, assim como todos os serviços essenciais para a conclusão da edificação, com fornecimento de materiais, para atender às necessidades da Secretaria Municipal de Saúde do Município de Curvelo/MG. Protocolo Envelopes Hab. e Proposta: até dia 12/1/24 às 8h30min. Abertura: 12/1/24 às 9h. Inf./retirada Edital: Deptº. Suprimentos – (38)3722-2617. Av. D. Pedro II, 487, Centro, 2ª a 6ª feira, de 8 a 11 e 13 a 18h. </w:t>
      </w:r>
    </w:p>
    <w:p w14:paraId="2623A7F5" w14:textId="77777777" w:rsidR="00895FDB" w:rsidRPr="00D356E9" w:rsidRDefault="00895FDB" w:rsidP="009B38AA">
      <w:pPr>
        <w:tabs>
          <w:tab w:val="left" w:pos="3024"/>
        </w:tabs>
        <w:autoSpaceDE w:val="0"/>
        <w:autoSpaceDN w:val="0"/>
        <w:adjustRightInd w:val="0"/>
        <w:jc w:val="both"/>
        <w:rPr>
          <w:rFonts w:asciiTheme="majorHAnsi" w:hAnsiTheme="majorHAnsi" w:cstheme="majorHAnsi"/>
          <w:b/>
        </w:rPr>
      </w:pPr>
    </w:p>
    <w:p w14:paraId="40EF1854" w14:textId="77777777" w:rsidR="00895FDB" w:rsidRPr="00D356E9" w:rsidRDefault="00895FDB" w:rsidP="009B38AA">
      <w:pPr>
        <w:tabs>
          <w:tab w:val="left" w:pos="3024"/>
        </w:tabs>
        <w:autoSpaceDE w:val="0"/>
        <w:autoSpaceDN w:val="0"/>
        <w:adjustRightInd w:val="0"/>
        <w:jc w:val="both"/>
        <w:rPr>
          <w:rFonts w:asciiTheme="majorHAnsi" w:hAnsiTheme="majorHAnsi" w:cstheme="majorHAnsi"/>
          <w:b/>
        </w:rPr>
      </w:pPr>
    </w:p>
    <w:p w14:paraId="27676E09" w14:textId="42B5F517" w:rsidR="00B61159" w:rsidRPr="00D356E9" w:rsidRDefault="00B61159"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b/>
        </w:rPr>
        <w:t>ENTRE FOLHAS PREFEITURA MUNICIPAL EXTRATO DO EDITAL TOMADA DE PREÇO N.º 004/2023</w:t>
      </w:r>
      <w:r w:rsidR="00895FDB" w:rsidRPr="00D356E9">
        <w:rPr>
          <w:rFonts w:asciiTheme="majorHAnsi" w:hAnsiTheme="majorHAnsi" w:cstheme="majorHAnsi"/>
        </w:rPr>
        <w:t xml:space="preserve">. </w:t>
      </w:r>
    </w:p>
    <w:p w14:paraId="6FBE1184" w14:textId="78644B14" w:rsidR="00895FDB" w:rsidRPr="00D356E9" w:rsidRDefault="00895FDB"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Execução de obras e serviços de Pavimentação asfáltica C.B.U.Q, em diversas ruas do Munícipio de Entre Folhas – MG, em conformidade com os Anexos do Edital de Tomada de Preço n.º 004/2023. Abertura: 17/01/2024 Horário: 09H. Entre Folhas / MG, 21/12/2023. O edital encontra-se a disposição na Sede e no Site da Prefeitura Municipal. </w:t>
      </w:r>
    </w:p>
    <w:p w14:paraId="3504D857" w14:textId="77777777" w:rsidR="00160109" w:rsidRPr="00D356E9" w:rsidRDefault="00160109" w:rsidP="009B38AA">
      <w:pPr>
        <w:tabs>
          <w:tab w:val="left" w:pos="3024"/>
        </w:tabs>
        <w:autoSpaceDE w:val="0"/>
        <w:autoSpaceDN w:val="0"/>
        <w:adjustRightInd w:val="0"/>
        <w:jc w:val="both"/>
        <w:rPr>
          <w:rFonts w:asciiTheme="majorHAnsi" w:hAnsiTheme="majorHAnsi" w:cstheme="majorHAnsi"/>
        </w:rPr>
      </w:pPr>
    </w:p>
    <w:p w14:paraId="15EC55AE" w14:textId="77777777" w:rsidR="00160109" w:rsidRPr="00D356E9" w:rsidRDefault="00160109" w:rsidP="009B38AA">
      <w:pPr>
        <w:tabs>
          <w:tab w:val="left" w:pos="3024"/>
        </w:tabs>
        <w:autoSpaceDE w:val="0"/>
        <w:autoSpaceDN w:val="0"/>
        <w:adjustRightInd w:val="0"/>
        <w:jc w:val="both"/>
        <w:rPr>
          <w:rFonts w:asciiTheme="majorHAnsi" w:hAnsiTheme="majorHAnsi" w:cstheme="majorHAnsi"/>
        </w:rPr>
      </w:pPr>
    </w:p>
    <w:p w14:paraId="108BB309" w14:textId="0062F2A5" w:rsidR="000A0231" w:rsidRPr="00D356E9" w:rsidRDefault="00866811"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PREFEITURA MUNICIPAL DE EXTREMA - MG - PROCESSO LICITATÓRIO Nº 036/2022 – CONCORRÊNCIA PÚBLICA Nº 009/2023</w:t>
      </w:r>
    </w:p>
    <w:p w14:paraId="269FA00C" w14:textId="26F2DC13" w:rsidR="00160109" w:rsidRPr="00D356E9" w:rsidRDefault="00160109"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O Município de Extrema, através da Comissão Permanente de Licitação, torna público o CHAMAMENTO PÚBLICO e fará realizar às 09h do dia 26 de fevereiro de 2024, na SALA JAGUARI do Setor de Compras e Licitações - Sala Comercial no EDIFICIO SERRA AZUL localizada à Rua Ari Pedroso de Alvarenga nº 90 no bairro da Ponte Nova, no Município de Extrema - MG - Cep: 37.640-000, a habilitação para o Processo Licitatório nº 000407/2023 na modalidade Concorrência Pública nº 000009/2023, objetivando o Chamamento público para seleção de empresa do ramo da construção civil interessada na produção de habitação de interesse social no âmbito do programa “Minha Casa Minha Vida” ou outro que venha a substituí-lo nos mesmos moldes e critérios para construção de unidades habitacionais no residencial “Terras de Santa Fé – Fase 1”. Extrema, 21 de dezembro de 2023</w:t>
      </w:r>
      <w:r w:rsidR="00174FA6" w:rsidRPr="00D356E9">
        <w:rPr>
          <w:rFonts w:asciiTheme="majorHAnsi" w:hAnsiTheme="majorHAnsi" w:cstheme="majorHAnsi"/>
        </w:rPr>
        <w:t>.</w:t>
      </w:r>
    </w:p>
    <w:p w14:paraId="0ADA15F6" w14:textId="77777777" w:rsidR="00031FEC" w:rsidRPr="00D356E9" w:rsidRDefault="00031FEC" w:rsidP="009B38AA">
      <w:pPr>
        <w:tabs>
          <w:tab w:val="left" w:pos="3024"/>
        </w:tabs>
        <w:autoSpaceDE w:val="0"/>
        <w:autoSpaceDN w:val="0"/>
        <w:adjustRightInd w:val="0"/>
        <w:jc w:val="both"/>
        <w:rPr>
          <w:rFonts w:asciiTheme="majorHAnsi" w:hAnsiTheme="majorHAnsi" w:cstheme="majorHAnsi"/>
        </w:rPr>
      </w:pPr>
    </w:p>
    <w:p w14:paraId="75EF78A8" w14:textId="77777777" w:rsidR="001C4ECE" w:rsidRPr="00D356E9" w:rsidRDefault="001C4ECE" w:rsidP="009B38AA">
      <w:pPr>
        <w:tabs>
          <w:tab w:val="left" w:pos="3024"/>
        </w:tabs>
        <w:autoSpaceDE w:val="0"/>
        <w:autoSpaceDN w:val="0"/>
        <w:adjustRightInd w:val="0"/>
        <w:jc w:val="both"/>
        <w:rPr>
          <w:rFonts w:asciiTheme="majorHAnsi" w:hAnsiTheme="majorHAnsi" w:cstheme="majorHAnsi"/>
        </w:rPr>
      </w:pPr>
    </w:p>
    <w:p w14:paraId="1ECA3E5F" w14:textId="71B9537D" w:rsidR="001C4ECE" w:rsidRPr="00D356E9" w:rsidRDefault="00B61159"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FREI GASPAR PREFEITURA MUNICIPAL </w:t>
      </w:r>
    </w:p>
    <w:p w14:paraId="3256B8F6" w14:textId="77777777" w:rsidR="001C4ECE" w:rsidRPr="00D356E9" w:rsidRDefault="001C4ECE" w:rsidP="009B38AA">
      <w:pPr>
        <w:tabs>
          <w:tab w:val="left" w:pos="3024"/>
        </w:tabs>
        <w:autoSpaceDE w:val="0"/>
        <w:autoSpaceDN w:val="0"/>
        <w:adjustRightInd w:val="0"/>
        <w:jc w:val="both"/>
        <w:rPr>
          <w:rFonts w:asciiTheme="majorHAnsi" w:hAnsiTheme="majorHAnsi" w:cstheme="majorHAnsi"/>
          <w:b/>
        </w:rPr>
      </w:pPr>
    </w:p>
    <w:p w14:paraId="18CBE0FD" w14:textId="77777777" w:rsidR="001C3F0F" w:rsidRPr="00D356E9" w:rsidRDefault="00B61159"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b/>
        </w:rPr>
        <w:t>PREGÃO PRESENCIAL Nº 029/2023 PROCESSO LICITATÓRIO Nº. 063/2023.</w:t>
      </w:r>
      <w:r w:rsidR="001C4ECE" w:rsidRPr="00D356E9">
        <w:rPr>
          <w:rFonts w:asciiTheme="majorHAnsi" w:hAnsiTheme="majorHAnsi" w:cstheme="majorHAnsi"/>
        </w:rPr>
        <w:t xml:space="preserve"> </w:t>
      </w:r>
    </w:p>
    <w:p w14:paraId="408905FA" w14:textId="60831609" w:rsidR="001C4ECE" w:rsidRPr="00D356E9" w:rsidRDefault="001C4ECE"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Objeto: Contratação de empresa especializada para adequação de estradas vicinais do município de Frei Gaspar. O Edital e demais informações estão disponíveis no Prédio Sede da Prefeitura na Rua Francisco de Bessa Couto, S/Nº - Centro, no horário de 07:00 às 11:00Hs e no e-mail: licitacao.fg@gmail.com. Abertura: 05/01/2024 Horário: 10:00hs (dez horas). </w:t>
      </w:r>
    </w:p>
    <w:p w14:paraId="18ADD829" w14:textId="77777777" w:rsidR="001C3F0F" w:rsidRPr="00D356E9" w:rsidRDefault="001C3F0F" w:rsidP="009B38AA">
      <w:pPr>
        <w:tabs>
          <w:tab w:val="left" w:pos="3024"/>
        </w:tabs>
        <w:autoSpaceDE w:val="0"/>
        <w:autoSpaceDN w:val="0"/>
        <w:adjustRightInd w:val="0"/>
        <w:jc w:val="both"/>
        <w:rPr>
          <w:rFonts w:asciiTheme="majorHAnsi" w:hAnsiTheme="majorHAnsi" w:cstheme="majorHAnsi"/>
          <w:b/>
        </w:rPr>
      </w:pPr>
    </w:p>
    <w:p w14:paraId="061AACA3" w14:textId="506B39E0" w:rsidR="001C3F0F" w:rsidRPr="00D356E9" w:rsidRDefault="001C3F0F"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TOMADA DE PREÇO Nº 005/2023- PROCESSO LICITATÓRIO Nº. 064/2023. </w:t>
      </w:r>
    </w:p>
    <w:p w14:paraId="7EF4BAE4" w14:textId="5E5C5ECD" w:rsidR="001C4ECE" w:rsidRPr="00D356E9" w:rsidRDefault="001C4ECE"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lastRenderedPageBreak/>
        <w:t xml:space="preserve">Objeto: Contratação de empresa de engenharia especializada em construção de bueiros celulares de concreto em estradas vicinais do município de Frei Gaspar-MG. O Edital e demais informações estão disponíveis no Prédio Sede da Prefeitura na Rua Francisco de Bessa Couto, S/Nº - Centro, no horário de 07:00 às 11:00Hs e no e-mail: </w:t>
      </w:r>
      <w:proofErr w:type="spellStart"/>
      <w:r w:rsidRPr="00D356E9">
        <w:rPr>
          <w:rFonts w:asciiTheme="majorHAnsi" w:hAnsiTheme="majorHAnsi" w:cstheme="majorHAnsi"/>
        </w:rPr>
        <w:t>licitacao</w:t>
      </w:r>
      <w:proofErr w:type="spellEnd"/>
      <w:r w:rsidRPr="00D356E9">
        <w:rPr>
          <w:rFonts w:asciiTheme="majorHAnsi" w:hAnsiTheme="majorHAnsi" w:cstheme="majorHAnsi"/>
        </w:rPr>
        <w:t xml:space="preserve">. </w:t>
      </w:r>
      <w:hyperlink r:id="rId41" w:history="1">
        <w:r w:rsidR="001C3F0F" w:rsidRPr="00D356E9">
          <w:rPr>
            <w:rStyle w:val="Hyperlink"/>
            <w:rFonts w:asciiTheme="majorHAnsi" w:hAnsiTheme="majorHAnsi" w:cstheme="majorHAnsi"/>
          </w:rPr>
          <w:t>fg@gmail.com</w:t>
        </w:r>
      </w:hyperlink>
      <w:r w:rsidRPr="00D356E9">
        <w:rPr>
          <w:rFonts w:asciiTheme="majorHAnsi" w:hAnsiTheme="majorHAnsi" w:cstheme="majorHAnsi"/>
        </w:rPr>
        <w:t>.</w:t>
      </w:r>
      <w:r w:rsidR="001C3F0F" w:rsidRPr="00D356E9">
        <w:rPr>
          <w:rFonts w:asciiTheme="majorHAnsi" w:hAnsiTheme="majorHAnsi" w:cstheme="majorHAnsi"/>
        </w:rPr>
        <w:t xml:space="preserve"> </w:t>
      </w:r>
      <w:r w:rsidRPr="00D356E9">
        <w:rPr>
          <w:rFonts w:asciiTheme="majorHAnsi" w:hAnsiTheme="majorHAnsi" w:cstheme="majorHAnsi"/>
        </w:rPr>
        <w:t xml:space="preserve">Abertura: 09/01/2024 Horário: 10:00hs (dez horas). </w:t>
      </w:r>
    </w:p>
    <w:p w14:paraId="3208607C" w14:textId="77777777" w:rsidR="001C4ECE" w:rsidRPr="00D356E9" w:rsidRDefault="001C4ECE" w:rsidP="009B38AA">
      <w:pPr>
        <w:tabs>
          <w:tab w:val="left" w:pos="3024"/>
        </w:tabs>
        <w:autoSpaceDE w:val="0"/>
        <w:autoSpaceDN w:val="0"/>
        <w:adjustRightInd w:val="0"/>
        <w:jc w:val="both"/>
        <w:rPr>
          <w:rFonts w:asciiTheme="majorHAnsi" w:hAnsiTheme="majorHAnsi" w:cstheme="majorHAnsi"/>
        </w:rPr>
      </w:pPr>
    </w:p>
    <w:p w14:paraId="7AA69A36" w14:textId="77777777" w:rsidR="001C4ECE" w:rsidRPr="00D356E9" w:rsidRDefault="001C4ECE" w:rsidP="001C4ECE">
      <w:pPr>
        <w:tabs>
          <w:tab w:val="left" w:pos="3024"/>
        </w:tabs>
        <w:autoSpaceDE w:val="0"/>
        <w:autoSpaceDN w:val="0"/>
        <w:adjustRightInd w:val="0"/>
        <w:jc w:val="both"/>
        <w:rPr>
          <w:rFonts w:asciiTheme="majorHAnsi" w:hAnsiTheme="majorHAnsi" w:cstheme="majorHAnsi"/>
        </w:rPr>
      </w:pPr>
    </w:p>
    <w:p w14:paraId="2C9B70D5" w14:textId="77777777" w:rsidR="005A5B6C" w:rsidRPr="00D356E9" w:rsidRDefault="005A5B6C" w:rsidP="001C4ECE">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b/>
        </w:rPr>
        <w:t>GUARANÉSIA PREFEITURA MUNICIPAL  - EXTRATO DE EDITAIS. PROCESSO Nº. 199/2023 CONCORRÊNCIA ELETRÔNICA Nº. 005/2023.</w:t>
      </w:r>
      <w:r w:rsidRPr="00D356E9">
        <w:rPr>
          <w:rFonts w:asciiTheme="majorHAnsi" w:hAnsiTheme="majorHAnsi" w:cstheme="majorHAnsi"/>
        </w:rPr>
        <w:t xml:space="preserve"> </w:t>
      </w:r>
    </w:p>
    <w:p w14:paraId="6476FD74" w14:textId="59A2998D" w:rsidR="001C4ECE" w:rsidRPr="00D356E9" w:rsidRDefault="001C4ECE" w:rsidP="001C4ECE">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Menor Preço da Empreitada Global. Objeto: Prestação de serviço para pavimentação de vias urbanas conforme Contrato de Repasse nº. 939623/2022 MDR, firmado com a união Federal através do Ministério do Desenvolvimento Regional, representado pela Caixa Econômica Federal e o município de Guaranésia/MG. Data e hora de abertura: 15/01/2024 às 9h. O edital na íntegra e demais arquivos complementares estão disponíveis na plataforma AMM Licita através do endereço </w:t>
      </w:r>
      <w:hyperlink r:id="rId42" w:history="1">
        <w:r w:rsidR="00B61159" w:rsidRPr="00D356E9">
          <w:rPr>
            <w:rStyle w:val="Hyperlink"/>
            <w:rFonts w:asciiTheme="majorHAnsi" w:hAnsiTheme="majorHAnsi" w:cstheme="majorHAnsi"/>
          </w:rPr>
          <w:t>https://ammlicita.org.br/</w:t>
        </w:r>
      </w:hyperlink>
      <w:r w:rsidR="00B61159" w:rsidRPr="00D356E9">
        <w:rPr>
          <w:rFonts w:asciiTheme="majorHAnsi" w:hAnsiTheme="majorHAnsi" w:cstheme="majorHAnsi"/>
        </w:rPr>
        <w:t xml:space="preserve"> </w:t>
      </w:r>
      <w:r w:rsidRPr="00D356E9">
        <w:rPr>
          <w:rFonts w:asciiTheme="majorHAnsi" w:hAnsiTheme="majorHAnsi" w:cstheme="majorHAnsi"/>
        </w:rPr>
        <w:t xml:space="preserve">ou no site oficial da Prefeitura Municipal de Guaranésia através do link </w:t>
      </w:r>
      <w:hyperlink r:id="rId43" w:history="1">
        <w:r w:rsidR="00B61159" w:rsidRPr="00D356E9">
          <w:rPr>
            <w:rStyle w:val="Hyperlink"/>
            <w:rFonts w:asciiTheme="majorHAnsi" w:hAnsiTheme="majorHAnsi" w:cstheme="majorHAnsi"/>
          </w:rPr>
          <w:t>http://www.prefguaranesia.mg.gov.br/adm2017/editais-em-andamento/</w:t>
        </w:r>
      </w:hyperlink>
      <w:r w:rsidR="00B61159" w:rsidRPr="00D356E9">
        <w:rPr>
          <w:rFonts w:asciiTheme="majorHAnsi" w:hAnsiTheme="majorHAnsi" w:cstheme="majorHAnsi"/>
        </w:rPr>
        <w:t xml:space="preserve">. </w:t>
      </w:r>
      <w:r w:rsidRPr="00D356E9">
        <w:rPr>
          <w:rFonts w:asciiTheme="majorHAnsi" w:hAnsiTheme="majorHAnsi" w:cstheme="majorHAnsi"/>
        </w:rPr>
        <w:t>Maiores informações pelo telefone: (35) 3555-2245. Antônio César Lopes – Secretár</w:t>
      </w:r>
      <w:r w:rsidR="00B61159" w:rsidRPr="00D356E9">
        <w:rPr>
          <w:rFonts w:asciiTheme="majorHAnsi" w:hAnsiTheme="majorHAnsi" w:cstheme="majorHAnsi"/>
        </w:rPr>
        <w:t>io Municipal de Administração.</w:t>
      </w:r>
    </w:p>
    <w:p w14:paraId="43E64473" w14:textId="77777777" w:rsidR="001C4ECE" w:rsidRPr="00D356E9" w:rsidRDefault="001C4ECE" w:rsidP="001C4ECE">
      <w:pPr>
        <w:tabs>
          <w:tab w:val="left" w:pos="3024"/>
        </w:tabs>
        <w:autoSpaceDE w:val="0"/>
        <w:autoSpaceDN w:val="0"/>
        <w:adjustRightInd w:val="0"/>
        <w:jc w:val="both"/>
        <w:rPr>
          <w:rFonts w:asciiTheme="majorHAnsi" w:hAnsiTheme="majorHAnsi" w:cstheme="majorHAnsi"/>
        </w:rPr>
      </w:pPr>
    </w:p>
    <w:p w14:paraId="066E7040" w14:textId="77777777" w:rsidR="00031FEC" w:rsidRPr="00D356E9" w:rsidRDefault="00031FEC" w:rsidP="009B38AA">
      <w:pPr>
        <w:tabs>
          <w:tab w:val="left" w:pos="3024"/>
        </w:tabs>
        <w:autoSpaceDE w:val="0"/>
        <w:autoSpaceDN w:val="0"/>
        <w:adjustRightInd w:val="0"/>
        <w:jc w:val="both"/>
        <w:rPr>
          <w:rFonts w:asciiTheme="majorHAnsi" w:hAnsiTheme="majorHAnsi" w:cstheme="majorHAnsi"/>
          <w:b/>
        </w:rPr>
      </w:pPr>
    </w:p>
    <w:p w14:paraId="6B892302" w14:textId="69BD6D19" w:rsidR="00031FEC" w:rsidRPr="00D356E9" w:rsidRDefault="00174FA6"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color w:val="212529"/>
          <w:shd w:val="clear" w:color="auto" w:fill="FFFFFF"/>
        </w:rPr>
        <w:t xml:space="preserve">PREFEITURA MUNICIPAL DE </w:t>
      </w:r>
      <w:r w:rsidR="00866811" w:rsidRPr="00D356E9">
        <w:rPr>
          <w:rFonts w:asciiTheme="majorHAnsi" w:hAnsiTheme="majorHAnsi" w:cstheme="majorHAnsi"/>
          <w:b/>
        </w:rPr>
        <w:t>GOVERNADOR VALADARES - TOMADA DE PREÇO N ° 03/2023 – PAC 709/2023</w:t>
      </w:r>
    </w:p>
    <w:p w14:paraId="0710EDBF" w14:textId="0C5DA88D" w:rsidR="00031FEC" w:rsidRPr="00D356E9" w:rsidRDefault="00031FEC"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O Município de Governador Valadares, Minas Gerais, através da Secretaria Municipal de Administração, torna público que realizará licitação sob a modalidade TOMADA DE PREÇO N ° 03/2023 – PAC 709/2023, cujo objeto é a Contratação de empresa especializada na área de engenharia para a execução das obra de finalização da ponte de concreto armado sobre o Córrego Moreira no Assentamento </w:t>
      </w:r>
      <w:proofErr w:type="spellStart"/>
      <w:r w:rsidRPr="00D356E9">
        <w:rPr>
          <w:rFonts w:asciiTheme="majorHAnsi" w:hAnsiTheme="majorHAnsi" w:cstheme="majorHAnsi"/>
        </w:rPr>
        <w:t>Oziel</w:t>
      </w:r>
      <w:proofErr w:type="spellEnd"/>
      <w:r w:rsidRPr="00D356E9">
        <w:rPr>
          <w:rFonts w:asciiTheme="majorHAnsi" w:hAnsiTheme="majorHAnsi" w:cstheme="majorHAnsi"/>
        </w:rPr>
        <w:t>, no Município de Governador Valadares/MG, custeado com recursos provenientes do Ministério da Economia, transferência especial n° 09032021-012783, conforme projetos em anexo. Os interessados poderão obter o edital da "Tomada de Preço", através do</w:t>
      </w:r>
      <w:r w:rsidR="001F5B48" w:rsidRPr="00D356E9">
        <w:rPr>
          <w:rFonts w:asciiTheme="majorHAnsi" w:hAnsiTheme="majorHAnsi" w:cstheme="majorHAnsi"/>
        </w:rPr>
        <w:t xml:space="preserve"> site </w:t>
      </w:r>
      <w:hyperlink r:id="rId44" w:history="1">
        <w:r w:rsidR="001F5B48" w:rsidRPr="00D356E9">
          <w:rPr>
            <w:rStyle w:val="Hyperlink"/>
            <w:rFonts w:asciiTheme="majorHAnsi" w:hAnsiTheme="majorHAnsi" w:cstheme="majorHAnsi"/>
          </w:rPr>
          <w:t>www.valadares.mg.gov.br</w:t>
        </w:r>
      </w:hyperlink>
      <w:r w:rsidR="001F5B48" w:rsidRPr="00D356E9">
        <w:rPr>
          <w:rFonts w:asciiTheme="majorHAnsi" w:hAnsiTheme="majorHAnsi" w:cstheme="majorHAnsi"/>
        </w:rPr>
        <w:t xml:space="preserve">. </w:t>
      </w:r>
      <w:r w:rsidRPr="00D356E9">
        <w:rPr>
          <w:rFonts w:asciiTheme="majorHAnsi" w:hAnsiTheme="majorHAnsi" w:cstheme="majorHAnsi"/>
        </w:rPr>
        <w:t xml:space="preserve">Informações: Rua Marechal Floriano n. 905, Centro, 3º andar, na sala da Comissão Permanente de Licitação, ou pelo e-mail </w:t>
      </w:r>
      <w:hyperlink r:id="rId45" w:history="1">
        <w:r w:rsidR="00174FA6" w:rsidRPr="00D356E9">
          <w:rPr>
            <w:rStyle w:val="Hyperlink"/>
            <w:rFonts w:asciiTheme="majorHAnsi" w:hAnsiTheme="majorHAnsi" w:cstheme="majorHAnsi"/>
          </w:rPr>
          <w:t>cpl@valadares.mg.gov.br</w:t>
        </w:r>
      </w:hyperlink>
      <w:r w:rsidRPr="00D356E9">
        <w:rPr>
          <w:rFonts w:asciiTheme="majorHAnsi" w:hAnsiTheme="majorHAnsi" w:cstheme="majorHAnsi"/>
        </w:rPr>
        <w:t>.</w:t>
      </w:r>
      <w:r w:rsidR="00174FA6" w:rsidRPr="00D356E9">
        <w:rPr>
          <w:rFonts w:asciiTheme="majorHAnsi" w:hAnsiTheme="majorHAnsi" w:cstheme="majorHAnsi"/>
        </w:rPr>
        <w:t xml:space="preserve"> </w:t>
      </w:r>
      <w:r w:rsidRPr="00D356E9">
        <w:rPr>
          <w:rFonts w:asciiTheme="majorHAnsi" w:hAnsiTheme="majorHAnsi" w:cstheme="majorHAnsi"/>
        </w:rPr>
        <w:t xml:space="preserve">Data para a entrega e abertura dos envelopes: 12 de janeiro de 2024, até às 14:00 horas. </w:t>
      </w:r>
    </w:p>
    <w:p w14:paraId="44028E75" w14:textId="77777777" w:rsidR="001C4ECE" w:rsidRPr="00D356E9" w:rsidRDefault="001C4ECE" w:rsidP="009B38AA">
      <w:pPr>
        <w:tabs>
          <w:tab w:val="left" w:pos="3024"/>
        </w:tabs>
        <w:autoSpaceDE w:val="0"/>
        <w:autoSpaceDN w:val="0"/>
        <w:adjustRightInd w:val="0"/>
        <w:jc w:val="both"/>
        <w:rPr>
          <w:rFonts w:asciiTheme="majorHAnsi" w:hAnsiTheme="majorHAnsi" w:cstheme="majorHAnsi"/>
        </w:rPr>
      </w:pPr>
    </w:p>
    <w:p w14:paraId="6314E338" w14:textId="77777777" w:rsidR="001C4ECE" w:rsidRPr="00D356E9" w:rsidRDefault="001C4ECE" w:rsidP="009B38AA">
      <w:pPr>
        <w:tabs>
          <w:tab w:val="left" w:pos="3024"/>
        </w:tabs>
        <w:autoSpaceDE w:val="0"/>
        <w:autoSpaceDN w:val="0"/>
        <w:adjustRightInd w:val="0"/>
        <w:jc w:val="both"/>
        <w:rPr>
          <w:rFonts w:asciiTheme="majorHAnsi" w:hAnsiTheme="majorHAnsi" w:cstheme="majorHAnsi"/>
          <w:b/>
        </w:rPr>
      </w:pPr>
    </w:p>
    <w:p w14:paraId="4DE98FC3" w14:textId="33C68E7E" w:rsidR="00B61159" w:rsidRPr="00D356E9" w:rsidRDefault="00B61159"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IBIRACI PREFEITURA MUNICIPAL CHAMAMENTO PÚBLICO Nº 005/2023 </w:t>
      </w:r>
    </w:p>
    <w:p w14:paraId="335DD960" w14:textId="7737B2F8" w:rsidR="001C4ECE" w:rsidRPr="00D356E9" w:rsidRDefault="001C4ECE"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Objeto: Seleção de empresa do ramo da construção civil para a apresentação de proposta para a produção de 193 (cento e noventa e três) casas no âmbito do Programa MINHA CASA MINHA VIDA ou o que o suceder. A abertura dos envelopes será no dia 23 de janeiro de 2024 às 08h.O instrumento convocatório estará à disposição dos interessados no Setor de Licitações, R: Seis de Abril, 912, Centro, Ibiraci/MG e</w:t>
      </w:r>
      <w:r w:rsidR="00B61159" w:rsidRPr="00D356E9">
        <w:rPr>
          <w:rFonts w:asciiTheme="majorHAnsi" w:hAnsiTheme="majorHAnsi" w:cstheme="majorHAnsi"/>
        </w:rPr>
        <w:t xml:space="preserve"> no site </w:t>
      </w:r>
      <w:hyperlink r:id="rId46" w:history="1">
        <w:r w:rsidR="00B61159" w:rsidRPr="00D356E9">
          <w:rPr>
            <w:rStyle w:val="Hyperlink"/>
            <w:rFonts w:asciiTheme="majorHAnsi" w:hAnsiTheme="majorHAnsi" w:cstheme="majorHAnsi"/>
          </w:rPr>
          <w:t>www.ibiraci.mg.gov.br</w:t>
        </w:r>
      </w:hyperlink>
      <w:r w:rsidR="00B61159" w:rsidRPr="00D356E9">
        <w:rPr>
          <w:rFonts w:asciiTheme="majorHAnsi" w:hAnsiTheme="majorHAnsi" w:cstheme="majorHAnsi"/>
        </w:rPr>
        <w:t xml:space="preserve">. </w:t>
      </w:r>
      <w:r w:rsidRPr="00D356E9">
        <w:rPr>
          <w:rFonts w:asciiTheme="majorHAnsi" w:hAnsiTheme="majorHAnsi" w:cstheme="majorHAnsi"/>
        </w:rPr>
        <w:t xml:space="preserve">Informações (35) 3544-9700. </w:t>
      </w:r>
    </w:p>
    <w:p w14:paraId="311FF738" w14:textId="77777777" w:rsidR="001C4ECE" w:rsidRPr="00D356E9" w:rsidRDefault="001C4ECE" w:rsidP="009B38AA">
      <w:pPr>
        <w:tabs>
          <w:tab w:val="left" w:pos="3024"/>
        </w:tabs>
        <w:autoSpaceDE w:val="0"/>
        <w:autoSpaceDN w:val="0"/>
        <w:adjustRightInd w:val="0"/>
        <w:jc w:val="both"/>
        <w:rPr>
          <w:rFonts w:asciiTheme="majorHAnsi" w:hAnsiTheme="majorHAnsi" w:cstheme="majorHAnsi"/>
          <w:b/>
        </w:rPr>
      </w:pPr>
    </w:p>
    <w:p w14:paraId="604A4FC5" w14:textId="77777777" w:rsidR="001C3F0F" w:rsidRPr="00D356E9" w:rsidRDefault="001C3F0F" w:rsidP="009B38AA">
      <w:pPr>
        <w:tabs>
          <w:tab w:val="left" w:pos="3024"/>
        </w:tabs>
        <w:autoSpaceDE w:val="0"/>
        <w:autoSpaceDN w:val="0"/>
        <w:adjustRightInd w:val="0"/>
        <w:jc w:val="both"/>
        <w:rPr>
          <w:rFonts w:asciiTheme="majorHAnsi" w:hAnsiTheme="majorHAnsi" w:cstheme="majorHAnsi"/>
          <w:b/>
        </w:rPr>
      </w:pPr>
    </w:p>
    <w:p w14:paraId="1215DC84" w14:textId="6488DE37" w:rsidR="001C4ECE" w:rsidRPr="00D356E9" w:rsidRDefault="00B61159"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INDIANÓPOLIS PREFEITURA MUNICIPAL EDITAL DE TOMADA DE PREÇO Nº 014/2023 </w:t>
      </w:r>
    </w:p>
    <w:p w14:paraId="325BFB95" w14:textId="6BB977D6" w:rsidR="001C4ECE" w:rsidRPr="00D356E9" w:rsidRDefault="001C4ECE"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RESUMO: O Sr. Prefeito Municipal, no uso de suas atribuições legais, torna público que com base na Lei Federal de nº 8.666, de 21 de junho de 1993 e alterações, fará realizar a TOMADA DE PREÇO N° 014/2023 do tipo MENOR PREÇO GLOBAL, visando a contratação de empresa especializada para prestação de serviços de Pavimentação Asfáltica em concreto CBUQ em vias urbanas no Município de Indianópolis/MG, conforme projeto e disposições constantes no instrumento convocatório e seus anexos. Contrato de Repasse N° 939825/2022/MCIDADES/ CAIXA. A documentação e as propostas deverão ser entregues na sede da Prefeitura Municipal, à Praça Urias José </w:t>
      </w:r>
      <w:r w:rsidRPr="00D356E9">
        <w:rPr>
          <w:rFonts w:asciiTheme="majorHAnsi" w:hAnsiTheme="majorHAnsi" w:cstheme="majorHAnsi"/>
        </w:rPr>
        <w:lastRenderedPageBreak/>
        <w:t xml:space="preserve">da Silva n° 42 Centro, no dia 11 de janeiro de 2024, às 08h:30min. Ficam convocados à competição licitatória todos aqueles que tiverem interesse na matéria e que se enquadrarem nas condições estabelecidas no inteiro teor do Edital, cujas cópias poderão ser obtidas no endereço acima mencionado, em dias úteis, durante o expediente normal, pelo e-mail: </w:t>
      </w:r>
      <w:proofErr w:type="spellStart"/>
      <w:r w:rsidRPr="00D356E9">
        <w:rPr>
          <w:rFonts w:asciiTheme="majorHAnsi" w:hAnsiTheme="majorHAnsi" w:cstheme="majorHAnsi"/>
        </w:rPr>
        <w:t>licitacaoindi</w:t>
      </w:r>
      <w:proofErr w:type="spellEnd"/>
      <w:r w:rsidRPr="00D356E9">
        <w:rPr>
          <w:rFonts w:asciiTheme="majorHAnsi" w:hAnsiTheme="majorHAnsi" w:cstheme="majorHAnsi"/>
        </w:rPr>
        <w:t>@ outlook.com, telefone (34) 3245-2587 Prefeito Municipal: LINDOMAR AMARO BORGES CNPJ: 18.259.390/0001-84.</w:t>
      </w:r>
    </w:p>
    <w:p w14:paraId="73DCCC89" w14:textId="77777777" w:rsidR="001C4ECE" w:rsidRPr="00D356E9" w:rsidRDefault="001C4ECE" w:rsidP="009B38AA">
      <w:pPr>
        <w:tabs>
          <w:tab w:val="left" w:pos="3024"/>
        </w:tabs>
        <w:autoSpaceDE w:val="0"/>
        <w:autoSpaceDN w:val="0"/>
        <w:adjustRightInd w:val="0"/>
        <w:jc w:val="both"/>
        <w:rPr>
          <w:rFonts w:asciiTheme="majorHAnsi" w:hAnsiTheme="majorHAnsi" w:cstheme="majorHAnsi"/>
        </w:rPr>
      </w:pPr>
    </w:p>
    <w:p w14:paraId="789F9F06" w14:textId="77777777" w:rsidR="001C4ECE" w:rsidRPr="00D356E9" w:rsidRDefault="001C4ECE" w:rsidP="009B38AA">
      <w:pPr>
        <w:tabs>
          <w:tab w:val="left" w:pos="3024"/>
        </w:tabs>
        <w:autoSpaceDE w:val="0"/>
        <w:autoSpaceDN w:val="0"/>
        <w:adjustRightInd w:val="0"/>
        <w:jc w:val="both"/>
        <w:rPr>
          <w:rFonts w:asciiTheme="majorHAnsi" w:hAnsiTheme="majorHAnsi" w:cstheme="majorHAnsi"/>
          <w:b/>
        </w:rPr>
      </w:pPr>
    </w:p>
    <w:p w14:paraId="1DE31F38" w14:textId="061406B5" w:rsidR="001C3F0F" w:rsidRPr="00D356E9" w:rsidRDefault="001C3F0F"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IPUIUNA PREFEITURA MUNICIPAL TOMADA DE PREÇOS N.º 03/2023 </w:t>
      </w:r>
    </w:p>
    <w:p w14:paraId="1EA4A1BE" w14:textId="2B1DE90B" w:rsidR="001C4ECE" w:rsidRPr="00D356E9" w:rsidRDefault="001C4ECE"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Objeto: “Contratação de empresa em regime de empreitada global, incluindo materiais e mão de obra, objetivando a execução de calçamento em pavimento intertravado, trecho do bairro Serrinha em Ipuiuna/MG – Convênio SEINFRA 1301001606/2023. A sessão pública será realizada no dia 12 de Janeiro de 2024 às 09h00min, na Sala de Licitações, situada na Rua João Roberto da Silva, nº 40, Centro. O edital poderá ser consultado e obtido, gratuitamente, em dias úteis no período das 08h às 16h, ou p</w:t>
      </w:r>
      <w:r w:rsidR="001C3F0F" w:rsidRPr="00D356E9">
        <w:rPr>
          <w:rFonts w:asciiTheme="majorHAnsi" w:hAnsiTheme="majorHAnsi" w:cstheme="majorHAnsi"/>
        </w:rPr>
        <w:t xml:space="preserve">elo site </w:t>
      </w:r>
      <w:hyperlink r:id="rId47" w:history="1">
        <w:r w:rsidR="001C3F0F" w:rsidRPr="00D356E9">
          <w:rPr>
            <w:rStyle w:val="Hyperlink"/>
            <w:rFonts w:asciiTheme="majorHAnsi" w:hAnsiTheme="majorHAnsi" w:cstheme="majorHAnsi"/>
          </w:rPr>
          <w:t>www.ipuiuna.mg.gov.br</w:t>
        </w:r>
      </w:hyperlink>
      <w:r w:rsidR="001C3F0F" w:rsidRPr="00D356E9">
        <w:rPr>
          <w:rFonts w:asciiTheme="majorHAnsi" w:hAnsiTheme="majorHAnsi" w:cstheme="majorHAnsi"/>
        </w:rPr>
        <w:t xml:space="preserve">, </w:t>
      </w:r>
      <w:r w:rsidRPr="00D356E9">
        <w:rPr>
          <w:rFonts w:asciiTheme="majorHAnsi" w:hAnsiTheme="majorHAnsi" w:cstheme="majorHAnsi"/>
        </w:rPr>
        <w:t>para cópia do arquivo. Informações: tel. (35) 3732-2487 o</w:t>
      </w:r>
      <w:r w:rsidR="001C3F0F" w:rsidRPr="00D356E9">
        <w:rPr>
          <w:rFonts w:asciiTheme="majorHAnsi" w:hAnsiTheme="majorHAnsi" w:cstheme="majorHAnsi"/>
        </w:rPr>
        <w:t xml:space="preserve">u e-mail: </w:t>
      </w:r>
      <w:hyperlink r:id="rId48" w:history="1">
        <w:r w:rsidR="001C3F0F" w:rsidRPr="00D356E9">
          <w:rPr>
            <w:rStyle w:val="Hyperlink"/>
            <w:rFonts w:asciiTheme="majorHAnsi" w:hAnsiTheme="majorHAnsi" w:cstheme="majorHAnsi"/>
          </w:rPr>
          <w:t>licitaipmg@gmail.com</w:t>
        </w:r>
      </w:hyperlink>
      <w:r w:rsidR="001C3F0F" w:rsidRPr="00D356E9">
        <w:rPr>
          <w:rFonts w:asciiTheme="majorHAnsi" w:hAnsiTheme="majorHAnsi" w:cstheme="majorHAnsi"/>
        </w:rPr>
        <w:t xml:space="preserve">. </w:t>
      </w:r>
    </w:p>
    <w:p w14:paraId="66144961" w14:textId="77777777" w:rsidR="0000364A" w:rsidRPr="00D356E9" w:rsidRDefault="0000364A" w:rsidP="009B38AA">
      <w:pPr>
        <w:tabs>
          <w:tab w:val="left" w:pos="3024"/>
        </w:tabs>
        <w:autoSpaceDE w:val="0"/>
        <w:autoSpaceDN w:val="0"/>
        <w:adjustRightInd w:val="0"/>
        <w:jc w:val="both"/>
        <w:rPr>
          <w:rFonts w:asciiTheme="majorHAnsi" w:hAnsiTheme="majorHAnsi" w:cstheme="majorHAnsi"/>
        </w:rPr>
      </w:pPr>
    </w:p>
    <w:p w14:paraId="6F51F77F" w14:textId="77777777" w:rsidR="007C494E" w:rsidRPr="00D356E9" w:rsidRDefault="007C494E" w:rsidP="00B40580">
      <w:pPr>
        <w:tabs>
          <w:tab w:val="left" w:pos="3024"/>
        </w:tabs>
        <w:autoSpaceDE w:val="0"/>
        <w:autoSpaceDN w:val="0"/>
        <w:adjustRightInd w:val="0"/>
        <w:jc w:val="both"/>
        <w:rPr>
          <w:rFonts w:asciiTheme="majorHAnsi" w:hAnsiTheme="majorHAnsi" w:cstheme="majorHAnsi"/>
        </w:rPr>
      </w:pPr>
    </w:p>
    <w:p w14:paraId="15686DC8" w14:textId="40CDEE0F" w:rsidR="00B40580" w:rsidRPr="00D356E9" w:rsidRDefault="001C3F0F" w:rsidP="00B40580">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PREFEITURA DE JUIZ DE FORA -  SUBSECRETARIA DE LICITAÇÕES E COMPRAS - AVISO DE LICITAÇÕES</w:t>
      </w:r>
    </w:p>
    <w:p w14:paraId="62485577" w14:textId="595A63E0" w:rsidR="00B40580" w:rsidRPr="00D356E9" w:rsidRDefault="00B40580" w:rsidP="00B40580">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Encontram-se abertos, na Subsecretaria de Licitações e Compras, situada na Av. Brasil, 2001/7º andar, os procedimentos licitatórios relacionados abaixo. O Edital completo poderá ser obtido pelos interessados na subsecretaria, em arquivo digital, mediante entrega de um pen-drive, de segunda a sexta-feira, no horário de 14:30 às 17:30 horas ou pelo endereço eletrônico </w:t>
      </w:r>
      <w:hyperlink r:id="rId49" w:history="1">
        <w:r w:rsidRPr="00D356E9">
          <w:rPr>
            <w:rStyle w:val="Hyperlink"/>
            <w:rFonts w:asciiTheme="majorHAnsi" w:hAnsiTheme="majorHAnsi" w:cstheme="majorHAnsi"/>
          </w:rPr>
          <w:t>https://www.pjf.mg.gov.br/secretarias/cpl/editais/outras_modalidades/2023/index.php</w:t>
        </w:r>
      </w:hyperlink>
      <w:r w:rsidRPr="00D356E9">
        <w:rPr>
          <w:rFonts w:asciiTheme="majorHAnsi" w:hAnsiTheme="majorHAnsi" w:cstheme="majorHAnsi"/>
        </w:rPr>
        <w:t xml:space="preserve">. O edital poderá ainda ser solicitado através do link </w:t>
      </w:r>
      <w:hyperlink r:id="rId50" w:history="1">
        <w:r w:rsidRPr="00D356E9">
          <w:rPr>
            <w:rStyle w:val="Hyperlink"/>
            <w:rFonts w:asciiTheme="majorHAnsi" w:hAnsiTheme="majorHAnsi" w:cstheme="majorHAnsi"/>
          </w:rPr>
          <w:t>https://juizdefora.1doc.com.br/b.php?pg=wp/wp&amp;itd=5&amp;iagr=19121</w:t>
        </w:r>
      </w:hyperlink>
      <w:r w:rsidRPr="00D356E9">
        <w:rPr>
          <w:rFonts w:asciiTheme="majorHAnsi" w:hAnsiTheme="majorHAnsi" w:cstheme="majorHAnsi"/>
        </w:rPr>
        <w:t>. Quaisquer dúvidas poderão ser protocoladas, assim como serão respondidas através do referido link do Plataforma Ágil.</w:t>
      </w:r>
    </w:p>
    <w:p w14:paraId="4EF5337B" w14:textId="77777777" w:rsidR="00B40580" w:rsidRPr="00D356E9" w:rsidRDefault="00B40580" w:rsidP="00B40580">
      <w:pPr>
        <w:tabs>
          <w:tab w:val="left" w:pos="3024"/>
        </w:tabs>
        <w:autoSpaceDE w:val="0"/>
        <w:autoSpaceDN w:val="0"/>
        <w:adjustRightInd w:val="0"/>
        <w:jc w:val="both"/>
        <w:rPr>
          <w:rFonts w:asciiTheme="majorHAnsi" w:hAnsiTheme="majorHAnsi" w:cstheme="majorHAnsi"/>
          <w:b/>
        </w:rPr>
      </w:pPr>
    </w:p>
    <w:p w14:paraId="06D9F3FF" w14:textId="597BFD90" w:rsidR="00B40580" w:rsidRPr="00D356E9" w:rsidRDefault="001C3F0F" w:rsidP="00B40580">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TOMADA PREÇOS N.º 025/23</w:t>
      </w:r>
      <w:r w:rsidRPr="00D356E9">
        <w:rPr>
          <w:rFonts w:asciiTheme="majorHAnsi" w:hAnsiTheme="majorHAnsi" w:cstheme="majorHAnsi"/>
          <w:b/>
        </w:rPr>
        <w:tab/>
      </w:r>
    </w:p>
    <w:p w14:paraId="0E0A6D7F" w14:textId="740EB8AA" w:rsidR="00B40580" w:rsidRPr="00D356E9" w:rsidRDefault="00B40580" w:rsidP="00B40580">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DATA 12.01.24 - HORA 9h30 - MODALIDADE N.º RESUMO OBJETO: Contratação de empresa especializada para prestação de serviços de engenharia para Obras de Reforma da UBS São Pedro</w:t>
      </w:r>
    </w:p>
    <w:p w14:paraId="01F11ABD" w14:textId="2D67EC1E" w:rsidR="00B40580" w:rsidRPr="00D356E9" w:rsidRDefault="00B40580" w:rsidP="00B40580">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rPr>
        <w:tab/>
      </w:r>
    </w:p>
    <w:p w14:paraId="3E6EFA05" w14:textId="0E8B3174" w:rsidR="00B40580" w:rsidRPr="00D356E9" w:rsidRDefault="001C3F0F" w:rsidP="00B40580">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TOMADA PREÇOS N.º 024/23 </w:t>
      </w:r>
    </w:p>
    <w:p w14:paraId="36F1667F" w14:textId="77777777" w:rsidR="00B40580" w:rsidRPr="00D356E9" w:rsidRDefault="00B40580" w:rsidP="00B40580">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15.01.24 - 9h30 - Contratação de empresa especializada para prestação de serviços de engenharia para Obras de Reforma da UBS Linhares</w:t>
      </w:r>
    </w:p>
    <w:p w14:paraId="272699F1" w14:textId="77777777" w:rsidR="00B40580" w:rsidRPr="00D356E9" w:rsidRDefault="00B40580" w:rsidP="00B40580">
      <w:pPr>
        <w:tabs>
          <w:tab w:val="left" w:pos="3024"/>
        </w:tabs>
        <w:autoSpaceDE w:val="0"/>
        <w:autoSpaceDN w:val="0"/>
        <w:adjustRightInd w:val="0"/>
        <w:jc w:val="both"/>
        <w:rPr>
          <w:rFonts w:asciiTheme="majorHAnsi" w:hAnsiTheme="majorHAnsi" w:cstheme="majorHAnsi"/>
          <w:b/>
        </w:rPr>
      </w:pPr>
    </w:p>
    <w:p w14:paraId="46D14C02" w14:textId="7DEA1A1E" w:rsidR="00B40580" w:rsidRPr="00D356E9" w:rsidRDefault="001C3F0F" w:rsidP="00B40580">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TOMADA PREÇOS N.º 023/23</w:t>
      </w:r>
    </w:p>
    <w:p w14:paraId="7B5CD3E5" w14:textId="27E71DFE" w:rsidR="00B40580" w:rsidRPr="00D356E9" w:rsidRDefault="00B40580" w:rsidP="00B40580">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16.01.24 - 9h30 - Contratação de empresa especializada para prestação de serviços de engenharia para Obras de Reforma da UBS Milho Branco.</w:t>
      </w:r>
    </w:p>
    <w:p w14:paraId="34D8D38A" w14:textId="77777777" w:rsidR="00B40580" w:rsidRPr="00D356E9" w:rsidRDefault="00B40580" w:rsidP="00B40580">
      <w:pPr>
        <w:tabs>
          <w:tab w:val="left" w:pos="3024"/>
        </w:tabs>
        <w:autoSpaceDE w:val="0"/>
        <w:autoSpaceDN w:val="0"/>
        <w:adjustRightInd w:val="0"/>
        <w:jc w:val="both"/>
        <w:rPr>
          <w:rFonts w:asciiTheme="majorHAnsi" w:hAnsiTheme="majorHAnsi" w:cstheme="majorHAnsi"/>
          <w:b/>
        </w:rPr>
      </w:pPr>
    </w:p>
    <w:p w14:paraId="3CCEE650" w14:textId="6512DD2B" w:rsidR="00B40580" w:rsidRPr="00D356E9" w:rsidRDefault="001C3F0F" w:rsidP="00B40580">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TOMADA PREÇOS N.º 020/23</w:t>
      </w:r>
    </w:p>
    <w:p w14:paraId="3339FE17" w14:textId="04790FD2" w:rsidR="00B40580" w:rsidRPr="00D356E9" w:rsidRDefault="00B40580" w:rsidP="00B40580">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rPr>
        <w:t xml:space="preserve">17.01.24 - 9h30 - Contratação de empresa especializada para prestação de serviços de engenharia para as Obras de Construção de </w:t>
      </w:r>
      <w:r w:rsidR="001C3F0F" w:rsidRPr="00D356E9">
        <w:rPr>
          <w:rFonts w:asciiTheme="majorHAnsi" w:hAnsiTheme="majorHAnsi" w:cstheme="majorHAnsi"/>
        </w:rPr>
        <w:t>INSTALAÇÕES PARA OS FUNCIONÁRIOS DO MUSEU MARIANO PROCÓPIO.</w:t>
      </w:r>
    </w:p>
    <w:p w14:paraId="62847DD1" w14:textId="77777777" w:rsidR="00B40580" w:rsidRPr="00D356E9" w:rsidRDefault="00B40580" w:rsidP="00B40580">
      <w:pPr>
        <w:tabs>
          <w:tab w:val="left" w:pos="3024"/>
        </w:tabs>
        <w:autoSpaceDE w:val="0"/>
        <w:autoSpaceDN w:val="0"/>
        <w:adjustRightInd w:val="0"/>
        <w:jc w:val="both"/>
        <w:rPr>
          <w:rFonts w:asciiTheme="majorHAnsi" w:hAnsiTheme="majorHAnsi" w:cstheme="majorHAnsi"/>
          <w:b/>
        </w:rPr>
      </w:pPr>
    </w:p>
    <w:p w14:paraId="2286EE0C" w14:textId="1EEAFD88" w:rsidR="00B40580" w:rsidRPr="00D356E9" w:rsidRDefault="001C3F0F" w:rsidP="00B40580">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TOMADA PREÇOS N.º 021/23</w:t>
      </w:r>
    </w:p>
    <w:p w14:paraId="234CFD7A" w14:textId="165809B7" w:rsidR="00B40580" w:rsidRPr="00D356E9" w:rsidRDefault="00B40580" w:rsidP="00B40580">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19.01.24 - 9h30 - Contratação de empresa especializada para prestação de serviços de engenharia para as Obras de Reforma dos Viveiros dos Cisnes e Depósito do Museu Mariano Procópio.</w:t>
      </w:r>
    </w:p>
    <w:p w14:paraId="686B7E65" w14:textId="77777777" w:rsidR="0000364A" w:rsidRPr="00D356E9" w:rsidRDefault="0000364A" w:rsidP="009B38AA">
      <w:pPr>
        <w:tabs>
          <w:tab w:val="left" w:pos="3024"/>
        </w:tabs>
        <w:autoSpaceDE w:val="0"/>
        <w:autoSpaceDN w:val="0"/>
        <w:adjustRightInd w:val="0"/>
        <w:jc w:val="both"/>
        <w:rPr>
          <w:rFonts w:asciiTheme="majorHAnsi" w:hAnsiTheme="majorHAnsi" w:cstheme="majorHAnsi"/>
        </w:rPr>
      </w:pPr>
    </w:p>
    <w:p w14:paraId="7EDCE2E5" w14:textId="77777777" w:rsidR="0000364A" w:rsidRPr="00D356E9" w:rsidRDefault="0000364A" w:rsidP="009B38AA">
      <w:pPr>
        <w:tabs>
          <w:tab w:val="left" w:pos="3024"/>
        </w:tabs>
        <w:autoSpaceDE w:val="0"/>
        <w:autoSpaceDN w:val="0"/>
        <w:adjustRightInd w:val="0"/>
        <w:jc w:val="both"/>
        <w:rPr>
          <w:rFonts w:asciiTheme="majorHAnsi" w:hAnsiTheme="majorHAnsi" w:cstheme="majorHAnsi"/>
        </w:rPr>
      </w:pPr>
    </w:p>
    <w:p w14:paraId="23C9B505" w14:textId="58D82E43" w:rsidR="00E60DF2" w:rsidRPr="00D356E9" w:rsidRDefault="001C3F0F"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MONTE BELO/MG – PROCESSO º 166/2023 – TP º 008/2023</w:t>
      </w:r>
    </w:p>
    <w:p w14:paraId="5EA83657" w14:textId="2630AB53" w:rsidR="0000364A" w:rsidRPr="00D356E9" w:rsidRDefault="00E60DF2"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o</w:t>
      </w:r>
      <w:r w:rsidR="0000364A" w:rsidRPr="00D356E9">
        <w:rPr>
          <w:rFonts w:asciiTheme="majorHAnsi" w:hAnsiTheme="majorHAnsi" w:cstheme="majorHAnsi"/>
        </w:rPr>
        <w:t xml:space="preserve">bjeto: presente licitação tem por objeto a contratação de empresa especializada na execução de obras de pavimentação asfáltica na estrada vicinal Posses dos Lopes/Distrito Industrial no Município de Monte Belo/Mg, Vinculado ao Contrato de Repasse N°932.161/2022/Caixa. Protocolo: 11 de janeiro de 2024, das 13h:30min as 14h:00min na Divisão de Compras e Licitação da Prefeitura e posterior abertura. O edital completo está disponível no site: </w:t>
      </w:r>
      <w:hyperlink r:id="rId51" w:history="1">
        <w:r w:rsidR="0069167D" w:rsidRPr="00D356E9">
          <w:rPr>
            <w:rStyle w:val="Hyperlink"/>
            <w:rFonts w:asciiTheme="majorHAnsi" w:hAnsiTheme="majorHAnsi" w:cstheme="majorHAnsi"/>
          </w:rPr>
          <w:t>www.montebelo.mg.gov.br</w:t>
        </w:r>
      </w:hyperlink>
      <w:r w:rsidR="0069167D" w:rsidRPr="00D356E9">
        <w:rPr>
          <w:rFonts w:asciiTheme="majorHAnsi" w:hAnsiTheme="majorHAnsi" w:cstheme="majorHAnsi"/>
        </w:rPr>
        <w:t xml:space="preserve"> </w:t>
      </w:r>
      <w:r w:rsidR="0000364A" w:rsidRPr="00D356E9">
        <w:rPr>
          <w:rFonts w:asciiTheme="majorHAnsi" w:hAnsiTheme="majorHAnsi" w:cstheme="majorHAnsi"/>
        </w:rPr>
        <w:t xml:space="preserve">ou na Divisão de Compras e Licitação, situado à Av. Francisco Wenceslau dos Anjos, 453 – Centro – Monte Belo/ Mg. Monte Belo, 14 de dezembro de 2023. </w:t>
      </w:r>
    </w:p>
    <w:p w14:paraId="1B357567" w14:textId="77777777" w:rsidR="0000364A" w:rsidRPr="00D356E9" w:rsidRDefault="0000364A" w:rsidP="009B38AA">
      <w:pPr>
        <w:tabs>
          <w:tab w:val="left" w:pos="3024"/>
        </w:tabs>
        <w:autoSpaceDE w:val="0"/>
        <w:autoSpaceDN w:val="0"/>
        <w:adjustRightInd w:val="0"/>
        <w:jc w:val="both"/>
        <w:rPr>
          <w:rFonts w:asciiTheme="majorHAnsi" w:hAnsiTheme="majorHAnsi" w:cstheme="majorHAnsi"/>
          <w:b/>
        </w:rPr>
      </w:pPr>
    </w:p>
    <w:p w14:paraId="25F0B7F7" w14:textId="77777777" w:rsidR="001C3F0F" w:rsidRPr="00D356E9" w:rsidRDefault="001C3F0F"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b/>
        </w:rPr>
        <w:t>PUBLICAÇÃO DE EDITAL – PROCESSO Nº 167/2023 – TOMADA DE PREÇOS Nº 009/2023</w:t>
      </w:r>
      <w:r w:rsidRPr="00D356E9">
        <w:rPr>
          <w:rFonts w:asciiTheme="majorHAnsi" w:hAnsiTheme="majorHAnsi" w:cstheme="majorHAnsi"/>
        </w:rPr>
        <w:t xml:space="preserve"> </w:t>
      </w:r>
    </w:p>
    <w:p w14:paraId="41E10537" w14:textId="7B6899E7" w:rsidR="0000364A" w:rsidRPr="00D356E9" w:rsidRDefault="0000364A"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Objeto: A presente licitação tem por objeto a contratação de empresa especializada na execução de construção da cobertura da academia da saúde, localizada à Praça Valentim </w:t>
      </w:r>
      <w:proofErr w:type="spellStart"/>
      <w:r w:rsidRPr="00D356E9">
        <w:rPr>
          <w:rFonts w:asciiTheme="majorHAnsi" w:hAnsiTheme="majorHAnsi" w:cstheme="majorHAnsi"/>
        </w:rPr>
        <w:t>Podestá</w:t>
      </w:r>
      <w:proofErr w:type="spellEnd"/>
      <w:r w:rsidRPr="00D356E9">
        <w:rPr>
          <w:rFonts w:asciiTheme="majorHAnsi" w:hAnsiTheme="majorHAnsi" w:cstheme="majorHAnsi"/>
        </w:rPr>
        <w:t xml:space="preserve">, bairro Centro, conforme Projeto Básico, ART - Anotação de Responsabilidade Técnica, Memorial Descritivo, Planilha Orçamentária, Cronograma Físico -Financeiro, BDI, Memória de Cálculo e Projeto em anexo, de acordo com a Resolução 8.373 de 09/11/2022 e Resolução 8.431 de 10/10/2022. Protocolo: 18 de janeiro de 2024, das 13h:30min as 14h:00min na Divisão de Compras e Licitação da Prefeitura e posterior abertura. O edital completo está disponível no site: </w:t>
      </w:r>
      <w:hyperlink r:id="rId52" w:history="1">
        <w:r w:rsidR="001C3F0F" w:rsidRPr="00D356E9">
          <w:rPr>
            <w:rStyle w:val="Hyperlink"/>
            <w:rFonts w:asciiTheme="majorHAnsi" w:hAnsiTheme="majorHAnsi" w:cstheme="majorHAnsi"/>
          </w:rPr>
          <w:t>www.montebelo.mg.gov.br</w:t>
        </w:r>
      </w:hyperlink>
      <w:r w:rsidR="001C3F0F" w:rsidRPr="00D356E9">
        <w:rPr>
          <w:rFonts w:asciiTheme="majorHAnsi" w:hAnsiTheme="majorHAnsi" w:cstheme="majorHAnsi"/>
        </w:rPr>
        <w:t xml:space="preserve"> </w:t>
      </w:r>
      <w:r w:rsidRPr="00D356E9">
        <w:rPr>
          <w:rFonts w:asciiTheme="majorHAnsi" w:hAnsiTheme="majorHAnsi" w:cstheme="majorHAnsi"/>
        </w:rPr>
        <w:t xml:space="preserve">ou na Divisão de Compras e Licitação, situado à Av. Francisco Wenceslau dos Anjos, 453 – Centro – Monte Belo/Mg. </w:t>
      </w:r>
    </w:p>
    <w:p w14:paraId="6CE5ABFC" w14:textId="77777777" w:rsidR="0000364A" w:rsidRPr="00D356E9" w:rsidRDefault="0000364A" w:rsidP="009B38AA">
      <w:pPr>
        <w:tabs>
          <w:tab w:val="left" w:pos="3024"/>
        </w:tabs>
        <w:autoSpaceDE w:val="0"/>
        <w:autoSpaceDN w:val="0"/>
        <w:adjustRightInd w:val="0"/>
        <w:jc w:val="both"/>
        <w:rPr>
          <w:rFonts w:asciiTheme="majorHAnsi" w:hAnsiTheme="majorHAnsi" w:cstheme="majorHAnsi"/>
        </w:rPr>
      </w:pPr>
    </w:p>
    <w:p w14:paraId="4203CBE5" w14:textId="77777777" w:rsidR="0000364A" w:rsidRPr="00D356E9" w:rsidRDefault="0000364A" w:rsidP="009B38AA">
      <w:pPr>
        <w:tabs>
          <w:tab w:val="left" w:pos="3024"/>
        </w:tabs>
        <w:autoSpaceDE w:val="0"/>
        <w:autoSpaceDN w:val="0"/>
        <w:adjustRightInd w:val="0"/>
        <w:jc w:val="both"/>
        <w:rPr>
          <w:rFonts w:asciiTheme="majorHAnsi" w:hAnsiTheme="majorHAnsi" w:cstheme="majorHAnsi"/>
          <w:b/>
        </w:rPr>
      </w:pPr>
    </w:p>
    <w:p w14:paraId="76E51B4A" w14:textId="77777777" w:rsidR="001C3F0F" w:rsidRPr="00D356E9" w:rsidRDefault="001C3F0F"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b/>
        </w:rPr>
        <w:t>MIRABELA PREFEITURA MUNICIPAL TOMADA DE PREÇO Nº 007/2023</w:t>
      </w:r>
      <w:r w:rsidRPr="00D356E9">
        <w:rPr>
          <w:rFonts w:asciiTheme="majorHAnsi" w:hAnsiTheme="majorHAnsi" w:cstheme="majorHAnsi"/>
        </w:rPr>
        <w:t xml:space="preserve"> </w:t>
      </w:r>
    </w:p>
    <w:p w14:paraId="26B1F905" w14:textId="4FBD6957" w:rsidR="0000364A" w:rsidRPr="00D356E9" w:rsidRDefault="0000364A"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A REALIZAR-SE DIA 17/01/2024 AS 9:00 HS Objeto – contratação de empresa especializada de engenharia para execução de pavimentação asfáltica em CBUQ na ruas “a, b, c no distrito de São Bento e rua José Rodrigues de Oliveira” no município de Mirabela/mg, conforme projetos que integram o presente edital. Edital disponível no site: </w:t>
      </w:r>
      <w:hyperlink r:id="rId53" w:history="1">
        <w:r w:rsidR="001C3F0F" w:rsidRPr="00D356E9">
          <w:rPr>
            <w:rStyle w:val="Hyperlink"/>
            <w:rFonts w:asciiTheme="majorHAnsi" w:hAnsiTheme="majorHAnsi" w:cstheme="majorHAnsi"/>
          </w:rPr>
          <w:t>www.mirabela.mg.gov.br</w:t>
        </w:r>
      </w:hyperlink>
      <w:r w:rsidRPr="00D356E9">
        <w:rPr>
          <w:rFonts w:asciiTheme="majorHAnsi" w:hAnsiTheme="majorHAnsi" w:cstheme="majorHAnsi"/>
        </w:rPr>
        <w:t>.</w:t>
      </w:r>
      <w:r w:rsidR="001C3F0F" w:rsidRPr="00D356E9">
        <w:rPr>
          <w:rFonts w:asciiTheme="majorHAnsi" w:hAnsiTheme="majorHAnsi" w:cstheme="majorHAnsi"/>
        </w:rPr>
        <w:t xml:space="preserve"> </w:t>
      </w:r>
      <w:r w:rsidRPr="00D356E9">
        <w:rPr>
          <w:rFonts w:asciiTheme="majorHAnsi" w:hAnsiTheme="majorHAnsi" w:cstheme="majorHAnsi"/>
        </w:rPr>
        <w:t>Informações: (38)3239-1288</w:t>
      </w:r>
      <w:r w:rsidR="001C3F0F" w:rsidRPr="00D356E9">
        <w:rPr>
          <w:rFonts w:asciiTheme="majorHAnsi" w:hAnsiTheme="majorHAnsi" w:cstheme="majorHAnsi"/>
        </w:rPr>
        <w:t>.</w:t>
      </w:r>
    </w:p>
    <w:p w14:paraId="33410102" w14:textId="77777777" w:rsidR="001C4ECE" w:rsidRPr="00D356E9" w:rsidRDefault="001C4ECE" w:rsidP="009B38AA">
      <w:pPr>
        <w:tabs>
          <w:tab w:val="left" w:pos="3024"/>
        </w:tabs>
        <w:autoSpaceDE w:val="0"/>
        <w:autoSpaceDN w:val="0"/>
        <w:adjustRightInd w:val="0"/>
        <w:jc w:val="both"/>
        <w:rPr>
          <w:rFonts w:asciiTheme="majorHAnsi" w:hAnsiTheme="majorHAnsi" w:cstheme="majorHAnsi"/>
        </w:rPr>
      </w:pPr>
    </w:p>
    <w:p w14:paraId="7AC6A72D" w14:textId="77777777" w:rsidR="001C4ECE" w:rsidRPr="00D356E9" w:rsidRDefault="001C4ECE" w:rsidP="009B38AA">
      <w:pPr>
        <w:tabs>
          <w:tab w:val="left" w:pos="3024"/>
        </w:tabs>
        <w:autoSpaceDE w:val="0"/>
        <w:autoSpaceDN w:val="0"/>
        <w:adjustRightInd w:val="0"/>
        <w:jc w:val="both"/>
        <w:rPr>
          <w:rFonts w:asciiTheme="majorHAnsi" w:hAnsiTheme="majorHAnsi" w:cstheme="majorHAnsi"/>
        </w:rPr>
      </w:pPr>
    </w:p>
    <w:p w14:paraId="3E140EDE" w14:textId="2CC79ED9" w:rsidR="00D15FBA" w:rsidRPr="00D356E9" w:rsidRDefault="00866811"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NOVA SERRANA PREFEITURA MUNICIPAL </w:t>
      </w:r>
    </w:p>
    <w:p w14:paraId="4DEB794D" w14:textId="77777777" w:rsidR="00D15FBA" w:rsidRPr="00D356E9" w:rsidRDefault="00D15FBA" w:rsidP="009B38AA">
      <w:pPr>
        <w:tabs>
          <w:tab w:val="left" w:pos="3024"/>
        </w:tabs>
        <w:autoSpaceDE w:val="0"/>
        <w:autoSpaceDN w:val="0"/>
        <w:adjustRightInd w:val="0"/>
        <w:jc w:val="both"/>
        <w:rPr>
          <w:rFonts w:asciiTheme="majorHAnsi" w:hAnsiTheme="majorHAnsi" w:cstheme="majorHAnsi"/>
          <w:b/>
        </w:rPr>
      </w:pPr>
    </w:p>
    <w:p w14:paraId="3EC99456" w14:textId="77777777" w:rsidR="00866811" w:rsidRPr="00D356E9" w:rsidRDefault="00866811" w:rsidP="00031FEC">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b/>
        </w:rPr>
        <w:t>EDITAL DO PROCESSO LICITATÓRIO Nº 238/2023 TOMADA DE PREÇOS Nº 017/2023.</w:t>
      </w:r>
      <w:r w:rsidRPr="00D356E9">
        <w:rPr>
          <w:rFonts w:asciiTheme="majorHAnsi" w:hAnsiTheme="majorHAnsi" w:cstheme="majorHAnsi"/>
        </w:rPr>
        <w:t xml:space="preserve"> </w:t>
      </w:r>
    </w:p>
    <w:p w14:paraId="121D246A" w14:textId="5E4C3FF4" w:rsidR="00D15FBA" w:rsidRPr="00D356E9" w:rsidRDefault="00031FEC" w:rsidP="00031FEC">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Objeto: Prestação de serviços de drenagem e pavimentação na rua Safira e outras vias, Bairro Frei Ambrósio, Município de Nova Serrana-MG. Entrega dos envelopes dia 23/01/2024, às 09h30min. Mais informações pelo telefone (37) 3226.9011. </w:t>
      </w:r>
    </w:p>
    <w:p w14:paraId="49A9AB6B" w14:textId="77777777" w:rsidR="00D15FBA" w:rsidRPr="00D356E9" w:rsidRDefault="00D15FBA" w:rsidP="00031FEC">
      <w:pPr>
        <w:tabs>
          <w:tab w:val="left" w:pos="3024"/>
        </w:tabs>
        <w:autoSpaceDE w:val="0"/>
        <w:autoSpaceDN w:val="0"/>
        <w:adjustRightInd w:val="0"/>
        <w:jc w:val="both"/>
        <w:rPr>
          <w:rFonts w:asciiTheme="majorHAnsi" w:hAnsiTheme="majorHAnsi" w:cstheme="majorHAnsi"/>
        </w:rPr>
      </w:pPr>
    </w:p>
    <w:p w14:paraId="4FA4D870" w14:textId="77777777" w:rsidR="00866811" w:rsidRPr="00D356E9" w:rsidRDefault="00866811" w:rsidP="00031FEC">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b/>
        </w:rPr>
        <w:t>EDITAL  DO PROCESSO  LICITATÓRIO  Nº  243/2023,  TOMADA  DE  PREÇOS  Nº  018/2023</w:t>
      </w:r>
      <w:r w:rsidR="00031FEC" w:rsidRPr="00D356E9">
        <w:rPr>
          <w:rFonts w:asciiTheme="majorHAnsi" w:hAnsiTheme="majorHAnsi" w:cstheme="majorHAnsi"/>
        </w:rPr>
        <w:t>.</w:t>
      </w:r>
      <w:r w:rsidR="00891637" w:rsidRPr="00D356E9">
        <w:rPr>
          <w:rFonts w:asciiTheme="majorHAnsi" w:hAnsiTheme="majorHAnsi" w:cstheme="majorHAnsi"/>
        </w:rPr>
        <w:t xml:space="preserve"> </w:t>
      </w:r>
    </w:p>
    <w:p w14:paraId="3684A65D" w14:textId="2E3E4BE8" w:rsidR="00031FEC" w:rsidRPr="00D356E9" w:rsidRDefault="00031FEC" w:rsidP="00031FEC">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Objeto:  Construção  de  quadra  esportiva  do  CMEI  Menino  Jesus  de</w:t>
      </w:r>
      <w:r w:rsidR="00891637" w:rsidRPr="00D356E9">
        <w:rPr>
          <w:rFonts w:asciiTheme="majorHAnsi" w:hAnsiTheme="majorHAnsi" w:cstheme="majorHAnsi"/>
        </w:rPr>
        <w:t xml:space="preserve"> </w:t>
      </w:r>
      <w:r w:rsidRPr="00D356E9">
        <w:rPr>
          <w:rFonts w:asciiTheme="majorHAnsi" w:hAnsiTheme="majorHAnsi" w:cstheme="majorHAnsi"/>
        </w:rPr>
        <w:t>Praga, no Bairro Frei Paulo, Município de Nova Serrana-MG.   Entrega</w:t>
      </w:r>
      <w:r w:rsidR="00891637" w:rsidRPr="00D356E9">
        <w:rPr>
          <w:rFonts w:asciiTheme="majorHAnsi" w:hAnsiTheme="majorHAnsi" w:cstheme="majorHAnsi"/>
        </w:rPr>
        <w:t xml:space="preserve"> </w:t>
      </w:r>
      <w:r w:rsidRPr="00D356E9">
        <w:rPr>
          <w:rFonts w:asciiTheme="majorHAnsi" w:hAnsiTheme="majorHAnsi" w:cstheme="majorHAnsi"/>
        </w:rPr>
        <w:t>dos  envelopes  dia  19/01/2024,  às  09h30min.  Mais  informações  pelo</w:t>
      </w:r>
      <w:r w:rsidR="00891637" w:rsidRPr="00D356E9">
        <w:rPr>
          <w:rFonts w:asciiTheme="majorHAnsi" w:hAnsiTheme="majorHAnsi" w:cstheme="majorHAnsi"/>
        </w:rPr>
        <w:t xml:space="preserve"> </w:t>
      </w:r>
      <w:r w:rsidRPr="00D356E9">
        <w:rPr>
          <w:rFonts w:asciiTheme="majorHAnsi" w:hAnsiTheme="majorHAnsi" w:cstheme="majorHAnsi"/>
        </w:rPr>
        <w:t xml:space="preserve">telefone  (37)  3226.9011.  </w:t>
      </w:r>
    </w:p>
    <w:p w14:paraId="1152D2AC" w14:textId="77777777" w:rsidR="00F8017F" w:rsidRPr="00D356E9" w:rsidRDefault="00F8017F" w:rsidP="00031FEC">
      <w:pPr>
        <w:tabs>
          <w:tab w:val="left" w:pos="3024"/>
        </w:tabs>
        <w:autoSpaceDE w:val="0"/>
        <w:autoSpaceDN w:val="0"/>
        <w:adjustRightInd w:val="0"/>
        <w:jc w:val="both"/>
        <w:rPr>
          <w:rFonts w:asciiTheme="majorHAnsi" w:hAnsiTheme="majorHAnsi" w:cstheme="majorHAnsi"/>
        </w:rPr>
      </w:pPr>
    </w:p>
    <w:p w14:paraId="3168BA26" w14:textId="77777777" w:rsidR="00F8017F" w:rsidRPr="00D356E9" w:rsidRDefault="00F8017F" w:rsidP="00031FEC">
      <w:pPr>
        <w:tabs>
          <w:tab w:val="left" w:pos="3024"/>
        </w:tabs>
        <w:autoSpaceDE w:val="0"/>
        <w:autoSpaceDN w:val="0"/>
        <w:adjustRightInd w:val="0"/>
        <w:jc w:val="both"/>
        <w:rPr>
          <w:rFonts w:asciiTheme="majorHAnsi" w:hAnsiTheme="majorHAnsi" w:cstheme="majorHAnsi"/>
        </w:rPr>
      </w:pPr>
    </w:p>
    <w:p w14:paraId="01A152FE" w14:textId="2ADA2B3C" w:rsidR="00F8017F" w:rsidRPr="00D356E9" w:rsidRDefault="001C3F0F" w:rsidP="00031FEC">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NOVO CRUZEIRO PREFEITURA MUNICIPAL AVISO DE LICITAÇÃO </w:t>
      </w:r>
    </w:p>
    <w:p w14:paraId="1528BBB5" w14:textId="77777777" w:rsidR="00F8017F" w:rsidRPr="00D356E9" w:rsidRDefault="00F8017F" w:rsidP="00031FEC">
      <w:pPr>
        <w:tabs>
          <w:tab w:val="left" w:pos="3024"/>
        </w:tabs>
        <w:autoSpaceDE w:val="0"/>
        <w:autoSpaceDN w:val="0"/>
        <w:adjustRightInd w:val="0"/>
        <w:jc w:val="both"/>
        <w:rPr>
          <w:rFonts w:asciiTheme="majorHAnsi" w:hAnsiTheme="majorHAnsi" w:cstheme="majorHAnsi"/>
          <w:b/>
        </w:rPr>
      </w:pPr>
    </w:p>
    <w:p w14:paraId="7368E82B" w14:textId="76709C42" w:rsidR="001C3F0F" w:rsidRPr="00D356E9" w:rsidRDefault="001C3F0F" w:rsidP="00031FEC">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lastRenderedPageBreak/>
        <w:t xml:space="preserve">PREGÕES PRESENCIAIS N° 81, 93 E 95 O MUNICÍPIO DE NOVO CRUZEIRO – MG TORNA PÚBLICA A REALIZAÇÃO DOS SEGUINTES PREGÕES: </w:t>
      </w:r>
    </w:p>
    <w:p w14:paraId="43738A3E" w14:textId="2F67AA90" w:rsidR="001C3F0F" w:rsidRPr="00D356E9" w:rsidRDefault="001C3F0F" w:rsidP="00031FEC">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PREGÃO PRESENCIAL N° 81/2023 </w:t>
      </w:r>
    </w:p>
    <w:p w14:paraId="59278EC1" w14:textId="428B405E" w:rsidR="001C3F0F" w:rsidRPr="00D356E9" w:rsidRDefault="00F8017F" w:rsidP="00031FEC">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no dia 08/01/2024 às 08h00min. Objeto: registro de preços para futura e eventual contratação de empresa para fornecimento de material e execução de serviços comuns de engenharia sob demanda para realização de manutenção preventiva e ou corretiva em prédios, logradouros, espaços públicos; </w:t>
      </w:r>
    </w:p>
    <w:p w14:paraId="546EDB11" w14:textId="2FB9AFBC" w:rsidR="001C3F0F" w:rsidRPr="00D356E9" w:rsidRDefault="001C3F0F" w:rsidP="00031FEC">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PREGÃO PRESENCIAL N° 93/2023 </w:t>
      </w:r>
    </w:p>
    <w:p w14:paraId="370714BB" w14:textId="77777777" w:rsidR="001C3F0F" w:rsidRPr="00D356E9" w:rsidRDefault="00F8017F" w:rsidP="00031FEC">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no dia 08/01/2024 às 14h00min. </w:t>
      </w:r>
      <w:proofErr w:type="spellStart"/>
      <w:r w:rsidRPr="00D356E9">
        <w:rPr>
          <w:rFonts w:asciiTheme="majorHAnsi" w:hAnsiTheme="majorHAnsi" w:cstheme="majorHAnsi"/>
        </w:rPr>
        <w:t>Objetoregistro</w:t>
      </w:r>
      <w:proofErr w:type="spellEnd"/>
      <w:r w:rsidRPr="00D356E9">
        <w:rPr>
          <w:rFonts w:asciiTheme="majorHAnsi" w:hAnsiTheme="majorHAnsi" w:cstheme="majorHAnsi"/>
        </w:rPr>
        <w:t xml:space="preserve"> de preços para futura e eventual contratação de empresa para prestação de serviços de serralheria em geral, incluindo solda e reforma de materiais de serralheria; </w:t>
      </w:r>
    </w:p>
    <w:p w14:paraId="44AC3345" w14:textId="693F65FA" w:rsidR="001C3F0F" w:rsidRPr="00D356E9" w:rsidRDefault="001C3F0F" w:rsidP="00031FEC">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PREGÃO</w:t>
      </w:r>
      <w:r w:rsidRPr="00D356E9">
        <w:rPr>
          <w:rFonts w:asciiTheme="majorHAnsi" w:hAnsiTheme="majorHAnsi" w:cstheme="majorHAnsi"/>
        </w:rPr>
        <w:t xml:space="preserve"> </w:t>
      </w:r>
      <w:r w:rsidRPr="00D356E9">
        <w:rPr>
          <w:rFonts w:asciiTheme="majorHAnsi" w:hAnsiTheme="majorHAnsi" w:cstheme="majorHAnsi"/>
          <w:b/>
        </w:rPr>
        <w:t xml:space="preserve">PRESENCIAL N° 95/2023 </w:t>
      </w:r>
    </w:p>
    <w:p w14:paraId="19BA027C" w14:textId="778F2737" w:rsidR="00F8017F" w:rsidRPr="00D356E9" w:rsidRDefault="00F8017F" w:rsidP="00031FEC">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no dia 09/01/2024 às 08h00min. Objeto: contratação de empresa especializada para capacitação dos profissionais de saúde sobre o autismo; Integra dos editais e demais informações atinentes aos certames encontram-se à disposição dos interessados na divisão de licitação situada na Av. Júlio Campos, 172, Centro nos dias úteis no horário de 07 às 12 horas, através do telefone 33 3533-1200 e e-mail: </w:t>
      </w:r>
      <w:hyperlink r:id="rId54" w:history="1">
        <w:r w:rsidR="001C3F0F" w:rsidRPr="00D356E9">
          <w:rPr>
            <w:rStyle w:val="Hyperlink"/>
            <w:rFonts w:asciiTheme="majorHAnsi" w:hAnsiTheme="majorHAnsi" w:cstheme="majorHAnsi"/>
          </w:rPr>
          <w:t>licitacoesnc@yahoo.com.br</w:t>
        </w:r>
      </w:hyperlink>
      <w:r w:rsidRPr="00D356E9">
        <w:rPr>
          <w:rFonts w:asciiTheme="majorHAnsi" w:hAnsiTheme="majorHAnsi" w:cstheme="majorHAnsi"/>
        </w:rPr>
        <w:t>;</w:t>
      </w:r>
      <w:r w:rsidR="001C3F0F" w:rsidRPr="00D356E9">
        <w:rPr>
          <w:rFonts w:asciiTheme="majorHAnsi" w:hAnsiTheme="majorHAnsi" w:cstheme="majorHAnsi"/>
        </w:rPr>
        <w:t xml:space="preserve"> </w:t>
      </w:r>
      <w:hyperlink r:id="rId55" w:history="1">
        <w:r w:rsidR="001C3F0F" w:rsidRPr="00D356E9">
          <w:rPr>
            <w:rStyle w:val="Hyperlink"/>
            <w:rFonts w:asciiTheme="majorHAnsi" w:hAnsiTheme="majorHAnsi" w:cstheme="majorHAnsi"/>
          </w:rPr>
          <w:t>http://novocruzeiro.mg.gov.br/</w:t>
        </w:r>
      </w:hyperlink>
      <w:r w:rsidR="001C3F0F" w:rsidRPr="00D356E9">
        <w:rPr>
          <w:rFonts w:asciiTheme="majorHAnsi" w:hAnsiTheme="majorHAnsi" w:cstheme="majorHAnsi"/>
        </w:rPr>
        <w:t xml:space="preserve">; </w:t>
      </w:r>
    </w:p>
    <w:p w14:paraId="40181305" w14:textId="77777777" w:rsidR="00410B6D" w:rsidRPr="00D356E9" w:rsidRDefault="00410B6D" w:rsidP="00031FEC">
      <w:pPr>
        <w:tabs>
          <w:tab w:val="left" w:pos="3024"/>
        </w:tabs>
        <w:autoSpaceDE w:val="0"/>
        <w:autoSpaceDN w:val="0"/>
        <w:adjustRightInd w:val="0"/>
        <w:jc w:val="both"/>
        <w:rPr>
          <w:rFonts w:asciiTheme="majorHAnsi" w:hAnsiTheme="majorHAnsi" w:cstheme="majorHAnsi"/>
        </w:rPr>
      </w:pPr>
    </w:p>
    <w:p w14:paraId="3054009E" w14:textId="77777777" w:rsidR="0000364A" w:rsidRPr="00D356E9" w:rsidRDefault="0000364A" w:rsidP="00031FEC">
      <w:pPr>
        <w:tabs>
          <w:tab w:val="left" w:pos="3024"/>
        </w:tabs>
        <w:autoSpaceDE w:val="0"/>
        <w:autoSpaceDN w:val="0"/>
        <w:adjustRightInd w:val="0"/>
        <w:jc w:val="both"/>
        <w:rPr>
          <w:rFonts w:asciiTheme="majorHAnsi" w:hAnsiTheme="majorHAnsi" w:cstheme="majorHAnsi"/>
        </w:rPr>
      </w:pPr>
    </w:p>
    <w:p w14:paraId="2699F32F" w14:textId="6EAC0791" w:rsidR="0000364A" w:rsidRPr="00D356E9" w:rsidRDefault="001C3F0F" w:rsidP="00031FEC">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PALMÓPOLIS PREFEITURA MUNICIPAL </w:t>
      </w:r>
    </w:p>
    <w:p w14:paraId="2AD43F9F" w14:textId="77777777" w:rsidR="001C3F0F" w:rsidRPr="00D356E9" w:rsidRDefault="001C3F0F" w:rsidP="00031FEC">
      <w:pPr>
        <w:tabs>
          <w:tab w:val="left" w:pos="3024"/>
        </w:tabs>
        <w:autoSpaceDE w:val="0"/>
        <w:autoSpaceDN w:val="0"/>
        <w:adjustRightInd w:val="0"/>
        <w:jc w:val="both"/>
        <w:rPr>
          <w:rFonts w:asciiTheme="majorHAnsi" w:hAnsiTheme="majorHAnsi" w:cstheme="majorHAnsi"/>
          <w:b/>
        </w:rPr>
      </w:pPr>
    </w:p>
    <w:p w14:paraId="2774B99B" w14:textId="3CFB020A" w:rsidR="0000364A" w:rsidRPr="00D356E9" w:rsidRDefault="001C3F0F" w:rsidP="00031FEC">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AVISO DE LICITAÇÃO - PROCESSO Nº 059/2023 TOMADA DE PREÇO Nº 07/2023: </w:t>
      </w:r>
    </w:p>
    <w:p w14:paraId="7F96D187" w14:textId="77777777" w:rsidR="0000364A" w:rsidRPr="00D356E9" w:rsidRDefault="0000364A" w:rsidP="00031FEC">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Objeto: Contratação de empresa especializada no ramo de engenharia para prestação de serviço de calçamento em bloquete sextavado nas ruas São Sebastião, Belo Horizonte, Teófilo Pinto e Rua José Ferreira de Almeida. Data de entrega e abertura de envelopes: 09/01/2024, às 14:30hrs. </w:t>
      </w:r>
    </w:p>
    <w:p w14:paraId="048A1FFD" w14:textId="77777777" w:rsidR="001C3F0F" w:rsidRPr="00D356E9" w:rsidRDefault="001C3F0F" w:rsidP="00031FEC">
      <w:pPr>
        <w:tabs>
          <w:tab w:val="left" w:pos="3024"/>
        </w:tabs>
        <w:autoSpaceDE w:val="0"/>
        <w:autoSpaceDN w:val="0"/>
        <w:adjustRightInd w:val="0"/>
        <w:jc w:val="both"/>
        <w:rPr>
          <w:rFonts w:asciiTheme="majorHAnsi" w:hAnsiTheme="majorHAnsi" w:cstheme="majorHAnsi"/>
          <w:b/>
        </w:rPr>
      </w:pPr>
    </w:p>
    <w:p w14:paraId="4468B3A0" w14:textId="5C5E2278" w:rsidR="0000364A" w:rsidRPr="00D356E9" w:rsidRDefault="001C3F0F" w:rsidP="00031FEC">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AVISO DE LICITAÇÃO - PROCESSO Nº 060/2023, TOMADA DE PREÇO Nº 08/2023: </w:t>
      </w:r>
    </w:p>
    <w:p w14:paraId="56CD6B39" w14:textId="7FBFD258" w:rsidR="0000364A" w:rsidRPr="00D356E9" w:rsidRDefault="0000364A" w:rsidP="00031FEC">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Objeto: Contratação de empresa especializada no ramo de engenharia para prestação de serviço de calçamento em bloquete sextavado nas ruas Teófilo Pinto, Sete de Setembro, na Praça do Comércio e na Rua João Soares dos Santos. Data de entrega e abertura de envelopes: 10/01/2024, às 09:00hrs. </w:t>
      </w:r>
    </w:p>
    <w:p w14:paraId="41F9E508" w14:textId="77777777" w:rsidR="001C3F0F" w:rsidRPr="00D356E9" w:rsidRDefault="001C3F0F" w:rsidP="00031FEC">
      <w:pPr>
        <w:tabs>
          <w:tab w:val="left" w:pos="3024"/>
        </w:tabs>
        <w:autoSpaceDE w:val="0"/>
        <w:autoSpaceDN w:val="0"/>
        <w:adjustRightInd w:val="0"/>
        <w:jc w:val="both"/>
        <w:rPr>
          <w:rFonts w:asciiTheme="majorHAnsi" w:hAnsiTheme="majorHAnsi" w:cstheme="majorHAnsi"/>
          <w:b/>
        </w:rPr>
      </w:pPr>
    </w:p>
    <w:p w14:paraId="7CF57645" w14:textId="410AA394" w:rsidR="0000364A" w:rsidRPr="00D356E9" w:rsidRDefault="001C3F0F" w:rsidP="00031FEC">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b/>
        </w:rPr>
        <w:t>AVISO DE LICITAÇÃO - PROCESSO Nº 061/2023, TOMADA DE PREÇO Nº 09/2023</w:t>
      </w:r>
      <w:r w:rsidR="0000364A" w:rsidRPr="00D356E9">
        <w:rPr>
          <w:rFonts w:asciiTheme="majorHAnsi" w:hAnsiTheme="majorHAnsi" w:cstheme="majorHAnsi"/>
        </w:rPr>
        <w:t>:</w:t>
      </w:r>
    </w:p>
    <w:p w14:paraId="57E071C6" w14:textId="514D142C" w:rsidR="0000364A" w:rsidRPr="00D356E9" w:rsidRDefault="0000364A" w:rsidP="00031FEC">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Objeto: Contratação de empresa especializada no ramo de engenharia para prestação de serviço de reforma e ampliação do prédio da Farmácia de Minas. Data de entrega e abertura de envelopes: 10/01/2024, às 14:30hrs. Informações na sede da Prefeitura Municipal, localizada na Av. Antônio Esteves Viana, nº 60, centro, informações 08 às 12 horas e das 14 às 17 horas, E-mail: </w:t>
      </w:r>
      <w:hyperlink r:id="rId56" w:history="1">
        <w:r w:rsidR="006F6084" w:rsidRPr="00D356E9">
          <w:rPr>
            <w:rStyle w:val="Hyperlink"/>
            <w:rFonts w:asciiTheme="majorHAnsi" w:hAnsiTheme="majorHAnsi" w:cstheme="majorHAnsi"/>
          </w:rPr>
          <w:t>palmopolislicitacao@gmail.com</w:t>
        </w:r>
      </w:hyperlink>
      <w:r w:rsidRPr="00D356E9">
        <w:rPr>
          <w:rFonts w:asciiTheme="majorHAnsi" w:hAnsiTheme="majorHAnsi" w:cstheme="majorHAnsi"/>
        </w:rPr>
        <w:t>.</w:t>
      </w:r>
      <w:r w:rsidR="006F6084" w:rsidRPr="00D356E9">
        <w:rPr>
          <w:rFonts w:asciiTheme="majorHAnsi" w:hAnsiTheme="majorHAnsi" w:cstheme="majorHAnsi"/>
        </w:rPr>
        <w:t xml:space="preserve"> </w:t>
      </w:r>
    </w:p>
    <w:p w14:paraId="655F2C58" w14:textId="77777777" w:rsidR="006F6084" w:rsidRPr="00D356E9" w:rsidRDefault="006F6084" w:rsidP="00031FEC">
      <w:pPr>
        <w:tabs>
          <w:tab w:val="left" w:pos="3024"/>
        </w:tabs>
        <w:autoSpaceDE w:val="0"/>
        <w:autoSpaceDN w:val="0"/>
        <w:adjustRightInd w:val="0"/>
        <w:jc w:val="both"/>
        <w:rPr>
          <w:rFonts w:asciiTheme="majorHAnsi" w:hAnsiTheme="majorHAnsi" w:cstheme="majorHAnsi"/>
        </w:rPr>
      </w:pPr>
    </w:p>
    <w:p w14:paraId="0F3521D6" w14:textId="77777777" w:rsidR="006F6084" w:rsidRPr="00D356E9" w:rsidRDefault="006F6084" w:rsidP="00031FEC">
      <w:pPr>
        <w:tabs>
          <w:tab w:val="left" w:pos="3024"/>
        </w:tabs>
        <w:autoSpaceDE w:val="0"/>
        <w:autoSpaceDN w:val="0"/>
        <w:adjustRightInd w:val="0"/>
        <w:jc w:val="both"/>
        <w:rPr>
          <w:rFonts w:asciiTheme="majorHAnsi" w:hAnsiTheme="majorHAnsi" w:cstheme="majorHAnsi"/>
          <w:b/>
        </w:rPr>
      </w:pPr>
    </w:p>
    <w:p w14:paraId="346496A7" w14:textId="2541DF9A" w:rsidR="009A652F" w:rsidRPr="00D356E9" w:rsidRDefault="009A652F" w:rsidP="00031FEC">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PEÇANHA PREFEITURA MUNICIPAL AVISO DE LICITAÇÃO TOMADA DE PREÇO 15/2023 PL 139/2023</w:t>
      </w:r>
    </w:p>
    <w:p w14:paraId="045FB782" w14:textId="2DC2C176" w:rsidR="006F6084" w:rsidRPr="00D356E9" w:rsidRDefault="006F6084" w:rsidP="00031FEC">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Objeto: Contratação de Empresa Prestação de Serviços com Obras de Engenharia e Fornecimento de Material para Reforma de Telhado da Casa de Culturas (Paço Municipal) em atendimento a SMECE. Data Abertura: 18/01/2024, às 09:00 horas. Local: Sede da Prefeitura</w:t>
      </w:r>
      <w:r w:rsidR="009A652F" w:rsidRPr="00D356E9">
        <w:rPr>
          <w:rFonts w:asciiTheme="majorHAnsi" w:hAnsiTheme="majorHAnsi" w:cstheme="majorHAnsi"/>
        </w:rPr>
        <w:t xml:space="preserve">. Edital: </w:t>
      </w:r>
      <w:hyperlink r:id="rId57" w:history="1">
        <w:r w:rsidR="009A652F" w:rsidRPr="00D356E9">
          <w:rPr>
            <w:rStyle w:val="Hyperlink"/>
            <w:rFonts w:asciiTheme="majorHAnsi" w:hAnsiTheme="majorHAnsi" w:cstheme="majorHAnsi"/>
          </w:rPr>
          <w:t>www.pecanha.mg.gov.br</w:t>
        </w:r>
      </w:hyperlink>
      <w:r w:rsidR="009A652F" w:rsidRPr="00D356E9">
        <w:rPr>
          <w:rFonts w:asciiTheme="majorHAnsi" w:hAnsiTheme="majorHAnsi" w:cstheme="majorHAnsi"/>
        </w:rPr>
        <w:t xml:space="preserve"> </w:t>
      </w:r>
      <w:r w:rsidRPr="00D356E9">
        <w:rPr>
          <w:rFonts w:asciiTheme="majorHAnsi" w:hAnsiTheme="majorHAnsi" w:cstheme="majorHAnsi"/>
        </w:rPr>
        <w:t xml:space="preserve">ou no E-mail: </w:t>
      </w:r>
      <w:hyperlink r:id="rId58" w:history="1">
        <w:r w:rsidR="009A652F" w:rsidRPr="00D356E9">
          <w:rPr>
            <w:rStyle w:val="Hyperlink"/>
            <w:rFonts w:asciiTheme="majorHAnsi" w:hAnsiTheme="majorHAnsi" w:cstheme="majorHAnsi"/>
          </w:rPr>
          <w:t>licitacao@pecanha.mg.gov.br</w:t>
        </w:r>
      </w:hyperlink>
      <w:r w:rsidR="009A652F" w:rsidRPr="00D356E9">
        <w:rPr>
          <w:rFonts w:asciiTheme="majorHAnsi" w:hAnsiTheme="majorHAnsi" w:cstheme="majorHAnsi"/>
        </w:rPr>
        <w:t xml:space="preserve"> </w:t>
      </w:r>
      <w:r w:rsidRPr="00D356E9">
        <w:rPr>
          <w:rFonts w:asciiTheme="majorHAnsi" w:hAnsiTheme="majorHAnsi" w:cstheme="majorHAnsi"/>
        </w:rPr>
        <w:t>Tel.: (33) 3411-2572.</w:t>
      </w:r>
    </w:p>
    <w:p w14:paraId="4CF9CA6B" w14:textId="77777777" w:rsidR="006F6084" w:rsidRPr="00D356E9" w:rsidRDefault="006F6084" w:rsidP="00031FEC">
      <w:pPr>
        <w:tabs>
          <w:tab w:val="left" w:pos="3024"/>
        </w:tabs>
        <w:autoSpaceDE w:val="0"/>
        <w:autoSpaceDN w:val="0"/>
        <w:adjustRightInd w:val="0"/>
        <w:jc w:val="both"/>
        <w:rPr>
          <w:rFonts w:asciiTheme="majorHAnsi" w:hAnsiTheme="majorHAnsi" w:cstheme="majorHAnsi"/>
          <w:b/>
        </w:rPr>
      </w:pPr>
    </w:p>
    <w:p w14:paraId="436F0E9B" w14:textId="77777777" w:rsidR="006F6084" w:rsidRPr="00D356E9" w:rsidRDefault="006F6084" w:rsidP="00031FEC">
      <w:pPr>
        <w:tabs>
          <w:tab w:val="left" w:pos="3024"/>
        </w:tabs>
        <w:autoSpaceDE w:val="0"/>
        <w:autoSpaceDN w:val="0"/>
        <w:adjustRightInd w:val="0"/>
        <w:jc w:val="both"/>
        <w:rPr>
          <w:rFonts w:asciiTheme="majorHAnsi" w:hAnsiTheme="majorHAnsi" w:cstheme="majorHAnsi"/>
          <w:b/>
        </w:rPr>
      </w:pPr>
    </w:p>
    <w:p w14:paraId="39822A1E" w14:textId="05A94956" w:rsidR="006F6084" w:rsidRPr="00D356E9" w:rsidRDefault="009A652F" w:rsidP="00031FEC">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POÇOS DE CALDAS PREFEITURA MUNICIPAL </w:t>
      </w:r>
    </w:p>
    <w:p w14:paraId="17AA2E21" w14:textId="77777777" w:rsidR="006F6084" w:rsidRPr="00D356E9" w:rsidRDefault="006F6084" w:rsidP="00031FEC">
      <w:pPr>
        <w:tabs>
          <w:tab w:val="left" w:pos="3024"/>
        </w:tabs>
        <w:autoSpaceDE w:val="0"/>
        <w:autoSpaceDN w:val="0"/>
        <w:adjustRightInd w:val="0"/>
        <w:jc w:val="both"/>
        <w:rPr>
          <w:rFonts w:asciiTheme="majorHAnsi" w:hAnsiTheme="majorHAnsi" w:cstheme="majorHAnsi"/>
          <w:b/>
        </w:rPr>
      </w:pPr>
    </w:p>
    <w:p w14:paraId="02E08963" w14:textId="3869CCD4" w:rsidR="00507508" w:rsidRPr="00D356E9" w:rsidRDefault="009A652F" w:rsidP="00031FEC">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TOMADA DE PREÇOS 020/23-SEPOP </w:t>
      </w:r>
    </w:p>
    <w:p w14:paraId="1DEF43FC" w14:textId="7B033BB5" w:rsidR="006F6084" w:rsidRPr="00D356E9" w:rsidRDefault="006F6084" w:rsidP="00031FEC">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A Comissão de Licitações da Secretaria Municipal de Projetos e Obras Públicas da Prefeitura Municipal de Poços de Caldas, torna público que às 13:00 horas do dia10 de janeiro de 2024, na Secretaria acima citada, situada na rua Senador Salgado Filho, s/nº, Bairro Country Club, realizar-se-á a abertura dos envelopes contendo os documentos de habilitação e proposta, visando à contratação de empresa especializada para a execução de obras de reforma de cozinha e refeitório do Colégio Municipal Dr. José Vargas de Souza. O referido Edital encontra-se à disposição dos interessados no site </w:t>
      </w:r>
      <w:hyperlink r:id="rId59" w:history="1">
        <w:r w:rsidRPr="00D356E9">
          <w:rPr>
            <w:rStyle w:val="Hyperlink"/>
            <w:rFonts w:asciiTheme="majorHAnsi" w:hAnsiTheme="majorHAnsi" w:cstheme="majorHAnsi"/>
          </w:rPr>
          <w:t>www.pocosdecaldas.mg.gov.br</w:t>
        </w:r>
      </w:hyperlink>
      <w:r w:rsidRPr="00D356E9">
        <w:rPr>
          <w:rFonts w:asciiTheme="majorHAnsi" w:hAnsiTheme="majorHAnsi" w:cstheme="majorHAnsi"/>
        </w:rPr>
        <w:t xml:space="preserve">. </w:t>
      </w:r>
    </w:p>
    <w:p w14:paraId="1F61EB32" w14:textId="77777777" w:rsidR="006F6084" w:rsidRPr="00D356E9" w:rsidRDefault="006F6084" w:rsidP="00031FEC">
      <w:pPr>
        <w:tabs>
          <w:tab w:val="left" w:pos="3024"/>
        </w:tabs>
        <w:autoSpaceDE w:val="0"/>
        <w:autoSpaceDN w:val="0"/>
        <w:adjustRightInd w:val="0"/>
        <w:jc w:val="both"/>
        <w:rPr>
          <w:rFonts w:asciiTheme="majorHAnsi" w:hAnsiTheme="majorHAnsi" w:cstheme="majorHAnsi"/>
          <w:b/>
        </w:rPr>
      </w:pPr>
    </w:p>
    <w:p w14:paraId="7FA06B8B" w14:textId="6F1DCBE6" w:rsidR="009A652F" w:rsidRPr="00D356E9" w:rsidRDefault="009A652F" w:rsidP="00031FEC">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TOMADA DE PREÇOS 021/23-SEPOP </w:t>
      </w:r>
    </w:p>
    <w:p w14:paraId="7D426E48" w14:textId="484AA4B6" w:rsidR="006F6084" w:rsidRPr="00D356E9" w:rsidRDefault="006F6084" w:rsidP="00031FEC">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A Comissão de Licitações da Secretaria Municipal de Projetos e Obras Públicas da Prefeitura Municipal de Poços de Caldas, torna público que às 15:00 horas do dia10 de Janeiro de 2024, na Secretaria acima citada, situada na rua Senador Salgado Filho, s/nº, Bairro Country Club, realizar-se-á a abertura dos envelopes contendo os documentos de habilitação e proposta, visando à contratação de empresa especializada para a execução de obras de reforma do PMJ São José, situado à Rua José A. de Carvalho nº 545. O referido Edital encontra-se à disposição dos interessados no site </w:t>
      </w:r>
      <w:hyperlink r:id="rId60" w:history="1">
        <w:r w:rsidRPr="00D356E9">
          <w:rPr>
            <w:rStyle w:val="Hyperlink"/>
            <w:rFonts w:asciiTheme="majorHAnsi" w:hAnsiTheme="majorHAnsi" w:cstheme="majorHAnsi"/>
          </w:rPr>
          <w:t>www.pocosdecaldas.mg.gov.br</w:t>
        </w:r>
      </w:hyperlink>
      <w:r w:rsidRPr="00D356E9">
        <w:rPr>
          <w:rFonts w:asciiTheme="majorHAnsi" w:hAnsiTheme="majorHAnsi" w:cstheme="majorHAnsi"/>
        </w:rPr>
        <w:t xml:space="preserve">. </w:t>
      </w:r>
    </w:p>
    <w:p w14:paraId="6E089E8C" w14:textId="77777777" w:rsidR="006F6084" w:rsidRPr="00D356E9" w:rsidRDefault="006F6084" w:rsidP="00031FEC">
      <w:pPr>
        <w:tabs>
          <w:tab w:val="left" w:pos="3024"/>
        </w:tabs>
        <w:autoSpaceDE w:val="0"/>
        <w:autoSpaceDN w:val="0"/>
        <w:adjustRightInd w:val="0"/>
        <w:jc w:val="both"/>
        <w:rPr>
          <w:rFonts w:asciiTheme="majorHAnsi" w:hAnsiTheme="majorHAnsi" w:cstheme="majorHAnsi"/>
          <w:b/>
        </w:rPr>
      </w:pPr>
    </w:p>
    <w:p w14:paraId="729DC5A3" w14:textId="45D29506" w:rsidR="009A652F" w:rsidRPr="00D356E9" w:rsidRDefault="009A652F" w:rsidP="00031FEC">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TOMADA DE PREÇOS 022/23-SEPOP </w:t>
      </w:r>
    </w:p>
    <w:p w14:paraId="5FCF9E11" w14:textId="29B3F128" w:rsidR="006F6084" w:rsidRPr="00D356E9" w:rsidRDefault="006F6084" w:rsidP="00031FEC">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A Comissão de Licitações da Secretaria Municipal de Projetos e Obras Públicas da Prefeitura Municipal de Poços de Caldas, torna público que às 13:00 horas do dia11 de Janeiro de 2024, na Secretaria acima citada, situada na rua Senador Salgado Filho, s/nº, Bairro Country Club, realizar-se-á a abertura dos envelopes contendo os documentos de habilitação e proposta, visando à contratação de empresa especializada para a execução de obras de reforma do CEI Aureliano Miranda de Carvalho. O referido Edital encontra-se à disposição dos interessados no site </w:t>
      </w:r>
      <w:hyperlink r:id="rId61" w:history="1">
        <w:r w:rsidRPr="00D356E9">
          <w:rPr>
            <w:rStyle w:val="Hyperlink"/>
            <w:rFonts w:asciiTheme="majorHAnsi" w:hAnsiTheme="majorHAnsi" w:cstheme="majorHAnsi"/>
          </w:rPr>
          <w:t>www.pocosdecaldas.mg.gov.br</w:t>
        </w:r>
      </w:hyperlink>
      <w:r w:rsidRPr="00D356E9">
        <w:rPr>
          <w:rFonts w:asciiTheme="majorHAnsi" w:hAnsiTheme="majorHAnsi" w:cstheme="majorHAnsi"/>
        </w:rPr>
        <w:t xml:space="preserve">. </w:t>
      </w:r>
    </w:p>
    <w:p w14:paraId="1FCE0075" w14:textId="77777777" w:rsidR="006F6084" w:rsidRPr="00D356E9" w:rsidRDefault="006F6084" w:rsidP="00031FEC">
      <w:pPr>
        <w:tabs>
          <w:tab w:val="left" w:pos="3024"/>
        </w:tabs>
        <w:autoSpaceDE w:val="0"/>
        <w:autoSpaceDN w:val="0"/>
        <w:adjustRightInd w:val="0"/>
        <w:jc w:val="both"/>
        <w:rPr>
          <w:rFonts w:asciiTheme="majorHAnsi" w:hAnsiTheme="majorHAnsi" w:cstheme="majorHAnsi"/>
        </w:rPr>
      </w:pPr>
    </w:p>
    <w:p w14:paraId="77375795" w14:textId="101B0854" w:rsidR="009A652F" w:rsidRPr="00D356E9" w:rsidRDefault="006F6084" w:rsidP="00031FEC">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b/>
        </w:rPr>
        <w:t>TOMADA DE PREÇOS 024/</w:t>
      </w:r>
      <w:r w:rsidR="009A652F" w:rsidRPr="00D356E9">
        <w:rPr>
          <w:rFonts w:asciiTheme="majorHAnsi" w:hAnsiTheme="majorHAnsi" w:cstheme="majorHAnsi"/>
          <w:b/>
        </w:rPr>
        <w:t>23-SEPOP</w:t>
      </w:r>
      <w:r w:rsidR="009A652F" w:rsidRPr="00D356E9">
        <w:rPr>
          <w:rFonts w:asciiTheme="majorHAnsi" w:hAnsiTheme="majorHAnsi" w:cstheme="majorHAnsi"/>
        </w:rPr>
        <w:t xml:space="preserve"> </w:t>
      </w:r>
    </w:p>
    <w:p w14:paraId="05AD044F" w14:textId="2127D6FB" w:rsidR="006F6084" w:rsidRPr="00D356E9" w:rsidRDefault="006F6084" w:rsidP="00031FEC">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A Comissão de Licitações da Secretaria Municipal de Projetos e Obras Públicas da Prefeitura Municipal de Poços de Caldas, torna público que às 15:00 horas do dia 11 de janeiro de 2024, na Secretaria acima citada, situada na rua Senador Salgado Filho, s/nº, Bairro Country Club, realizar-se-á a abertura dos envelopes contendo os documentos de habilitação e proposta, visando à contratação de empresa especializada para a execução de obras de construção de quadra poliesportiva na Escola Professor Júlio </w:t>
      </w:r>
      <w:proofErr w:type="spellStart"/>
      <w:r w:rsidRPr="00D356E9">
        <w:rPr>
          <w:rFonts w:asciiTheme="majorHAnsi" w:hAnsiTheme="majorHAnsi" w:cstheme="majorHAnsi"/>
        </w:rPr>
        <w:t>Bonazzi</w:t>
      </w:r>
      <w:proofErr w:type="spellEnd"/>
      <w:r w:rsidRPr="00D356E9">
        <w:rPr>
          <w:rFonts w:asciiTheme="majorHAnsi" w:hAnsiTheme="majorHAnsi" w:cstheme="majorHAnsi"/>
        </w:rPr>
        <w:t xml:space="preserve">. O referido Edital encontra-se à disposição dos interessados no site </w:t>
      </w:r>
      <w:hyperlink r:id="rId62" w:history="1">
        <w:r w:rsidRPr="00D356E9">
          <w:rPr>
            <w:rStyle w:val="Hyperlink"/>
            <w:rFonts w:asciiTheme="majorHAnsi" w:hAnsiTheme="majorHAnsi" w:cstheme="majorHAnsi"/>
          </w:rPr>
          <w:t>www.pocosdecaldas.mg.gov.br</w:t>
        </w:r>
      </w:hyperlink>
      <w:r w:rsidRPr="00D356E9">
        <w:rPr>
          <w:rFonts w:asciiTheme="majorHAnsi" w:hAnsiTheme="majorHAnsi" w:cstheme="majorHAnsi"/>
        </w:rPr>
        <w:t>.</w:t>
      </w:r>
    </w:p>
    <w:p w14:paraId="2B732DC1" w14:textId="77777777" w:rsidR="006F6084" w:rsidRPr="00D356E9" w:rsidRDefault="006F6084" w:rsidP="00031FEC">
      <w:pPr>
        <w:tabs>
          <w:tab w:val="left" w:pos="3024"/>
        </w:tabs>
        <w:autoSpaceDE w:val="0"/>
        <w:autoSpaceDN w:val="0"/>
        <w:adjustRightInd w:val="0"/>
        <w:jc w:val="both"/>
        <w:rPr>
          <w:rFonts w:asciiTheme="majorHAnsi" w:hAnsiTheme="majorHAnsi" w:cstheme="majorHAnsi"/>
          <w:b/>
        </w:rPr>
      </w:pPr>
    </w:p>
    <w:p w14:paraId="106F2BBC" w14:textId="6CC11B92" w:rsidR="009A652F" w:rsidRPr="00D356E9" w:rsidRDefault="009A652F" w:rsidP="00031FEC">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TOMADA DE PREÇOS 025/23-SEPOP </w:t>
      </w:r>
    </w:p>
    <w:p w14:paraId="63F8B72F" w14:textId="13ED88E4" w:rsidR="006F6084" w:rsidRPr="00D356E9" w:rsidRDefault="006F6084" w:rsidP="00031FEC">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A Comissão de Licitações da Secretaria Municipal de Projetos e Obras Públicas da Prefeitura Municipal de Poços de Caldas, torna público que às 13:00 horas do dia 12 de janeiro de 2024, na Secretaria acima citada, situada na rua Senador Salgado Filho, s/nº, Bairro Country Club, realizar-se-á a abertura dos envelopes contendo os documentos de habilitação e proposta, visando à contratação de empresa especializada para a execução de obras de reforma do Ginásio Poliesportivo na Vila Brasil de Nossa Senhora Aparecida. O referido Edital encontra-se à disposição dos interessados no site </w:t>
      </w:r>
      <w:hyperlink r:id="rId63" w:history="1">
        <w:r w:rsidRPr="00D356E9">
          <w:rPr>
            <w:rStyle w:val="Hyperlink"/>
            <w:rFonts w:asciiTheme="majorHAnsi" w:hAnsiTheme="majorHAnsi" w:cstheme="majorHAnsi"/>
          </w:rPr>
          <w:t>www.pocosdecaldas.mg.gov.br</w:t>
        </w:r>
      </w:hyperlink>
      <w:r w:rsidRPr="00D356E9">
        <w:rPr>
          <w:rFonts w:asciiTheme="majorHAnsi" w:hAnsiTheme="majorHAnsi" w:cstheme="majorHAnsi"/>
        </w:rPr>
        <w:t>.</w:t>
      </w:r>
    </w:p>
    <w:p w14:paraId="65543A3F" w14:textId="77777777" w:rsidR="006F6084" w:rsidRPr="00D356E9" w:rsidRDefault="006F6084" w:rsidP="00031FEC">
      <w:pPr>
        <w:tabs>
          <w:tab w:val="left" w:pos="3024"/>
        </w:tabs>
        <w:autoSpaceDE w:val="0"/>
        <w:autoSpaceDN w:val="0"/>
        <w:adjustRightInd w:val="0"/>
        <w:jc w:val="both"/>
        <w:rPr>
          <w:rFonts w:asciiTheme="majorHAnsi" w:hAnsiTheme="majorHAnsi" w:cstheme="majorHAnsi"/>
          <w:b/>
        </w:rPr>
      </w:pPr>
    </w:p>
    <w:p w14:paraId="6B2BDB81" w14:textId="77777777" w:rsidR="009A652F" w:rsidRPr="00D356E9" w:rsidRDefault="006F6084" w:rsidP="00031FEC">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TOMADA DE PREÇOS 029/23-SEPOP </w:t>
      </w:r>
    </w:p>
    <w:p w14:paraId="5BB754C6" w14:textId="0C90C56C" w:rsidR="006F6084" w:rsidRPr="00D356E9" w:rsidRDefault="006F6084" w:rsidP="00031FEC">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A Comissão de Licitações da Secretaria Municipal de Projetos e Obras Públicas da Prefeitura Municipal de Poços de Caldas, torna público que às 15:00 horas do dia 12 de janeiro de 2024, na Secretaria acima citada, situada na </w:t>
      </w:r>
      <w:r w:rsidRPr="00D356E9">
        <w:rPr>
          <w:rFonts w:asciiTheme="majorHAnsi" w:hAnsiTheme="majorHAnsi" w:cstheme="majorHAnsi"/>
        </w:rPr>
        <w:lastRenderedPageBreak/>
        <w:t xml:space="preserve">rua Senador Salgado Filho, s/nº, realizar-se-á a abertura dos envelopes contendo os documentos de habilitação e proposta, visando à contratação de empresa especializada para a execução de obras de reforma do Ginásio Poliesportivo Romeu </w:t>
      </w:r>
      <w:proofErr w:type="spellStart"/>
      <w:r w:rsidRPr="00D356E9">
        <w:rPr>
          <w:rFonts w:asciiTheme="majorHAnsi" w:hAnsiTheme="majorHAnsi" w:cstheme="majorHAnsi"/>
        </w:rPr>
        <w:t>Cagnani</w:t>
      </w:r>
      <w:proofErr w:type="spellEnd"/>
      <w:r w:rsidRPr="00D356E9">
        <w:rPr>
          <w:rFonts w:asciiTheme="majorHAnsi" w:hAnsiTheme="majorHAnsi" w:cstheme="majorHAnsi"/>
        </w:rPr>
        <w:t xml:space="preserve">, situado à rua Tabajara s/n, Bairro Vila </w:t>
      </w:r>
      <w:proofErr w:type="spellStart"/>
      <w:r w:rsidRPr="00D356E9">
        <w:rPr>
          <w:rFonts w:asciiTheme="majorHAnsi" w:hAnsiTheme="majorHAnsi" w:cstheme="majorHAnsi"/>
        </w:rPr>
        <w:t>Togni</w:t>
      </w:r>
      <w:proofErr w:type="spellEnd"/>
      <w:r w:rsidRPr="00D356E9">
        <w:rPr>
          <w:rFonts w:asciiTheme="majorHAnsi" w:hAnsiTheme="majorHAnsi" w:cstheme="majorHAnsi"/>
        </w:rPr>
        <w:t xml:space="preserve">. O referido Edital encontra-se à disposição dos interessados no site </w:t>
      </w:r>
      <w:hyperlink r:id="rId64" w:history="1">
        <w:r w:rsidRPr="00D356E9">
          <w:rPr>
            <w:rStyle w:val="Hyperlink"/>
            <w:rFonts w:asciiTheme="majorHAnsi" w:hAnsiTheme="majorHAnsi" w:cstheme="majorHAnsi"/>
          </w:rPr>
          <w:t>www.pocosdecaldas.mg.gov.br</w:t>
        </w:r>
      </w:hyperlink>
      <w:r w:rsidRPr="00D356E9">
        <w:rPr>
          <w:rFonts w:asciiTheme="majorHAnsi" w:hAnsiTheme="majorHAnsi" w:cstheme="majorHAnsi"/>
        </w:rPr>
        <w:t>.</w:t>
      </w:r>
    </w:p>
    <w:p w14:paraId="384EA6CF" w14:textId="77777777" w:rsidR="006F6084" w:rsidRPr="00D356E9" w:rsidRDefault="006F6084" w:rsidP="00031FEC">
      <w:pPr>
        <w:tabs>
          <w:tab w:val="left" w:pos="3024"/>
        </w:tabs>
        <w:autoSpaceDE w:val="0"/>
        <w:autoSpaceDN w:val="0"/>
        <w:adjustRightInd w:val="0"/>
        <w:jc w:val="both"/>
        <w:rPr>
          <w:rFonts w:asciiTheme="majorHAnsi" w:hAnsiTheme="majorHAnsi" w:cstheme="majorHAnsi"/>
          <w:b/>
        </w:rPr>
      </w:pPr>
    </w:p>
    <w:p w14:paraId="3C622B2A" w14:textId="0A0162EB" w:rsidR="006F6084" w:rsidRPr="00D356E9" w:rsidRDefault="00BB0F79" w:rsidP="00031FEC">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TOMADA DE PREÇOS 026/23-SEPOP </w:t>
      </w:r>
    </w:p>
    <w:p w14:paraId="16903098" w14:textId="0902695C" w:rsidR="006F6084" w:rsidRPr="00D356E9" w:rsidRDefault="006F6084" w:rsidP="00031FEC">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A Comissão de Licitações da Secretaria Municipal de Projetos e Obras Públicas da Prefeitura Municipal de Poços de Caldas, torna público que às 13:00 horas do dia 16 de janeiro de 2024, na Secretaria acima citada, situada na rua Senador Salgado Filho, s/nº, Bairro Country Club, realizar-se-á a abertura dos envelopes contendo os documentos de habilitação e proposta, visando à contratação de empresa especializada para a execução de obras de construção da UBS Tiradentes, a situar-se </w:t>
      </w:r>
      <w:proofErr w:type="spellStart"/>
      <w:r w:rsidRPr="00D356E9">
        <w:rPr>
          <w:rFonts w:asciiTheme="majorHAnsi" w:hAnsiTheme="majorHAnsi" w:cstheme="majorHAnsi"/>
        </w:rPr>
        <w:t>á</w:t>
      </w:r>
      <w:proofErr w:type="spellEnd"/>
      <w:r w:rsidRPr="00D356E9">
        <w:rPr>
          <w:rFonts w:asciiTheme="majorHAnsi" w:hAnsiTheme="majorHAnsi" w:cstheme="majorHAnsi"/>
        </w:rPr>
        <w:t xml:space="preserve"> rua Francisco Simão de Souza, s/n, Bairro Jardim Tiradentes, conforme termo de compromisso nº 602/9082 SES/MG-2023. O referido Edital encontra-se à disposição dos interessados no site </w:t>
      </w:r>
      <w:hyperlink r:id="rId65" w:history="1">
        <w:r w:rsidRPr="00D356E9">
          <w:rPr>
            <w:rStyle w:val="Hyperlink"/>
            <w:rFonts w:asciiTheme="majorHAnsi" w:hAnsiTheme="majorHAnsi" w:cstheme="majorHAnsi"/>
          </w:rPr>
          <w:t>www.pocosdecaldas.mg.gov.br</w:t>
        </w:r>
      </w:hyperlink>
      <w:r w:rsidRPr="00D356E9">
        <w:rPr>
          <w:rFonts w:asciiTheme="majorHAnsi" w:hAnsiTheme="majorHAnsi" w:cstheme="majorHAnsi"/>
        </w:rPr>
        <w:t xml:space="preserve">. </w:t>
      </w:r>
    </w:p>
    <w:p w14:paraId="25D736DA" w14:textId="77777777" w:rsidR="006F6084" w:rsidRPr="00D356E9" w:rsidRDefault="006F6084" w:rsidP="00031FEC">
      <w:pPr>
        <w:tabs>
          <w:tab w:val="left" w:pos="3024"/>
        </w:tabs>
        <w:autoSpaceDE w:val="0"/>
        <w:autoSpaceDN w:val="0"/>
        <w:adjustRightInd w:val="0"/>
        <w:jc w:val="both"/>
        <w:rPr>
          <w:rFonts w:asciiTheme="majorHAnsi" w:hAnsiTheme="majorHAnsi" w:cstheme="majorHAnsi"/>
          <w:b/>
        </w:rPr>
      </w:pPr>
    </w:p>
    <w:p w14:paraId="0870FAE0" w14:textId="77777777" w:rsidR="00BB0F79" w:rsidRPr="00D356E9" w:rsidRDefault="00BB0F79" w:rsidP="00031FEC">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b/>
        </w:rPr>
        <w:t>TP 027/23-SEPP</w:t>
      </w:r>
      <w:r w:rsidRPr="00D356E9">
        <w:rPr>
          <w:rFonts w:asciiTheme="majorHAnsi" w:hAnsiTheme="majorHAnsi" w:cstheme="majorHAnsi"/>
        </w:rPr>
        <w:t xml:space="preserve"> </w:t>
      </w:r>
    </w:p>
    <w:p w14:paraId="1E87D3BC" w14:textId="71552323" w:rsidR="006F6084" w:rsidRPr="00D356E9" w:rsidRDefault="006F6084" w:rsidP="00031FEC">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Comissão de Licitações da Secretaria Municipal de Projetos e </w:t>
      </w:r>
      <w:proofErr w:type="spellStart"/>
      <w:r w:rsidRPr="00D356E9">
        <w:rPr>
          <w:rFonts w:asciiTheme="majorHAnsi" w:hAnsiTheme="majorHAnsi" w:cstheme="majorHAnsi"/>
        </w:rPr>
        <w:t>bras</w:t>
      </w:r>
      <w:proofErr w:type="spellEnd"/>
      <w:r w:rsidRPr="00D356E9">
        <w:rPr>
          <w:rFonts w:asciiTheme="majorHAnsi" w:hAnsiTheme="majorHAnsi" w:cstheme="majorHAnsi"/>
        </w:rPr>
        <w:t xml:space="preserve"> Públicas da Prefeitura Municipal de Poços de Caldas, torna público que às 15:00 horas do dia 16 de janeiro de 2024, na Secretaria acima citada, situada na rua Senador Salgado Filho, s/nº, Bairro Country Club, realizar-se-á a abertura dos envelopes contendo os documentos de habilitação e proposta, visando à contratação de empresa especializada para a execução de obras de construção da BS Campos </w:t>
      </w:r>
      <w:proofErr w:type="spellStart"/>
      <w:r w:rsidRPr="00D356E9">
        <w:rPr>
          <w:rFonts w:asciiTheme="majorHAnsi" w:hAnsiTheme="majorHAnsi" w:cstheme="majorHAnsi"/>
        </w:rPr>
        <w:t>Eliseos</w:t>
      </w:r>
      <w:proofErr w:type="spellEnd"/>
      <w:r w:rsidRPr="00D356E9">
        <w:rPr>
          <w:rFonts w:asciiTheme="majorHAnsi" w:hAnsiTheme="majorHAnsi" w:cstheme="majorHAnsi"/>
        </w:rPr>
        <w:t xml:space="preserve">, a situar-se </w:t>
      </w:r>
      <w:proofErr w:type="spellStart"/>
      <w:r w:rsidRPr="00D356E9">
        <w:rPr>
          <w:rFonts w:asciiTheme="majorHAnsi" w:hAnsiTheme="majorHAnsi" w:cstheme="majorHAnsi"/>
        </w:rPr>
        <w:t>á</w:t>
      </w:r>
      <w:proofErr w:type="spellEnd"/>
      <w:r w:rsidRPr="00D356E9">
        <w:rPr>
          <w:rFonts w:asciiTheme="majorHAnsi" w:hAnsiTheme="majorHAnsi" w:cstheme="majorHAnsi"/>
        </w:rPr>
        <w:t xml:space="preserve"> rua Vereador João de Siqueira Loyola, s/n, conforme termo de compromisso nº 602/9082 SES/MG-2023. referido Edital encontra-se à disposição dos interessados no site </w:t>
      </w:r>
      <w:hyperlink r:id="rId66" w:history="1">
        <w:r w:rsidRPr="00D356E9">
          <w:rPr>
            <w:rStyle w:val="Hyperlink"/>
            <w:rFonts w:asciiTheme="majorHAnsi" w:hAnsiTheme="majorHAnsi" w:cstheme="majorHAnsi"/>
          </w:rPr>
          <w:t>www.pocosdecaldas.mg.gov.br</w:t>
        </w:r>
      </w:hyperlink>
      <w:r w:rsidRPr="00D356E9">
        <w:rPr>
          <w:rFonts w:asciiTheme="majorHAnsi" w:hAnsiTheme="majorHAnsi" w:cstheme="majorHAnsi"/>
        </w:rPr>
        <w:t xml:space="preserve">. </w:t>
      </w:r>
    </w:p>
    <w:p w14:paraId="6FB78230" w14:textId="77777777" w:rsidR="006F6084" w:rsidRPr="00D356E9" w:rsidRDefault="006F6084" w:rsidP="00031FEC">
      <w:pPr>
        <w:tabs>
          <w:tab w:val="left" w:pos="3024"/>
        </w:tabs>
        <w:autoSpaceDE w:val="0"/>
        <w:autoSpaceDN w:val="0"/>
        <w:adjustRightInd w:val="0"/>
        <w:jc w:val="both"/>
        <w:rPr>
          <w:rFonts w:asciiTheme="majorHAnsi" w:hAnsiTheme="majorHAnsi" w:cstheme="majorHAnsi"/>
          <w:b/>
        </w:rPr>
      </w:pPr>
    </w:p>
    <w:p w14:paraId="682CE540" w14:textId="77777777" w:rsidR="00BB0F79" w:rsidRPr="00D356E9" w:rsidRDefault="00BB0F79" w:rsidP="00031FEC">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b/>
        </w:rPr>
        <w:t>TOMADA DE PREÇOS 028/23-SEPOP</w:t>
      </w:r>
      <w:r w:rsidRPr="00D356E9">
        <w:rPr>
          <w:rFonts w:asciiTheme="majorHAnsi" w:hAnsiTheme="majorHAnsi" w:cstheme="majorHAnsi"/>
        </w:rPr>
        <w:t xml:space="preserve"> </w:t>
      </w:r>
    </w:p>
    <w:p w14:paraId="4A1BE959" w14:textId="4950E30C" w:rsidR="006F6084" w:rsidRPr="00D356E9" w:rsidRDefault="006F6084" w:rsidP="00031FEC">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A Comissão de Licitações da Secretaria Municipal de Projetos e Obras Públicas da Prefeitura Municipal de Poços de Caldas, torna público que às 13:00 horas do dia 17 de janeiro de 2024, na Secretaria acima citada, situada na rua Senador Salgado Filho, s/nº, realizar-se-á a abertura dos envelopes contendo os documentos de habilitação e proposta, visando à contratação de empresa especializada para a execução de obras de construção da UBS Country Club, a situar-se </w:t>
      </w:r>
      <w:proofErr w:type="spellStart"/>
      <w:r w:rsidRPr="00D356E9">
        <w:rPr>
          <w:rFonts w:asciiTheme="majorHAnsi" w:hAnsiTheme="majorHAnsi" w:cstheme="majorHAnsi"/>
        </w:rPr>
        <w:t>á</w:t>
      </w:r>
      <w:proofErr w:type="spellEnd"/>
      <w:r w:rsidRPr="00D356E9">
        <w:rPr>
          <w:rFonts w:asciiTheme="majorHAnsi" w:hAnsiTheme="majorHAnsi" w:cstheme="majorHAnsi"/>
        </w:rPr>
        <w:t xml:space="preserve"> rua Francisco Silva s/n, conforme termo de compromisso nº 602/9082 SES/MG-2023. O referido Edital encontra-se à disposição dos interessados no sit</w:t>
      </w:r>
      <w:r w:rsidR="00BB0F79" w:rsidRPr="00D356E9">
        <w:rPr>
          <w:rFonts w:asciiTheme="majorHAnsi" w:hAnsiTheme="majorHAnsi" w:cstheme="majorHAnsi"/>
        </w:rPr>
        <w:t xml:space="preserve">e </w:t>
      </w:r>
      <w:hyperlink r:id="rId67" w:history="1">
        <w:r w:rsidR="00BB0F79" w:rsidRPr="00D356E9">
          <w:rPr>
            <w:rStyle w:val="Hyperlink"/>
            <w:rFonts w:asciiTheme="majorHAnsi" w:hAnsiTheme="majorHAnsi" w:cstheme="majorHAnsi"/>
          </w:rPr>
          <w:t>www.pocosdecaldas.mg.gov.br</w:t>
        </w:r>
      </w:hyperlink>
      <w:r w:rsidR="00BB0F79" w:rsidRPr="00D356E9">
        <w:rPr>
          <w:rFonts w:asciiTheme="majorHAnsi" w:hAnsiTheme="majorHAnsi" w:cstheme="majorHAnsi"/>
        </w:rPr>
        <w:t xml:space="preserve">. </w:t>
      </w:r>
    </w:p>
    <w:p w14:paraId="7A43B808" w14:textId="77777777" w:rsidR="006F6084" w:rsidRPr="00D356E9" w:rsidRDefault="006F6084" w:rsidP="00031FEC">
      <w:pPr>
        <w:tabs>
          <w:tab w:val="left" w:pos="3024"/>
        </w:tabs>
        <w:autoSpaceDE w:val="0"/>
        <w:autoSpaceDN w:val="0"/>
        <w:adjustRightInd w:val="0"/>
        <w:jc w:val="both"/>
        <w:rPr>
          <w:rFonts w:asciiTheme="majorHAnsi" w:hAnsiTheme="majorHAnsi" w:cstheme="majorHAnsi"/>
          <w:b/>
        </w:rPr>
      </w:pPr>
    </w:p>
    <w:p w14:paraId="17616393" w14:textId="593789B4" w:rsidR="00BB0F79" w:rsidRPr="00D356E9" w:rsidRDefault="00BB0F79" w:rsidP="00031FEC">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TOMADA DE PREÇOS 030/23-SEPOP </w:t>
      </w:r>
    </w:p>
    <w:p w14:paraId="12F7F8AE" w14:textId="0E35C284" w:rsidR="006F6084" w:rsidRPr="00D356E9" w:rsidRDefault="006F6084" w:rsidP="00031FEC">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A Comissão de Licitações da Secretaria Municipal de Projetos e Obras Públicas da Prefeitura Municipal de Poços de Caldas, torna público que às 13:00 horas do dia 18 de janeiro de 2024, na Secretaria acima citada, situada na rua Senador Salgado Filho, s/nº, realizar-se-á a abertura dos envelopes contendo os documentos de habilitação e proposta, visando à contratação de empresa especializada para a execução de obras de reforma do Clube de Judô de Poços de Caldas, situado à Rua Gentil Messias nº 290. O referido Edital encontra-se à disposição dos interessados no site </w:t>
      </w:r>
      <w:hyperlink r:id="rId68" w:history="1">
        <w:r w:rsidRPr="00D356E9">
          <w:rPr>
            <w:rStyle w:val="Hyperlink"/>
            <w:rFonts w:asciiTheme="majorHAnsi" w:hAnsiTheme="majorHAnsi" w:cstheme="majorHAnsi"/>
          </w:rPr>
          <w:t>www.pocosdecaldas.mg.gov.br</w:t>
        </w:r>
      </w:hyperlink>
      <w:r w:rsidRPr="00D356E9">
        <w:rPr>
          <w:rFonts w:asciiTheme="majorHAnsi" w:hAnsiTheme="majorHAnsi" w:cstheme="majorHAnsi"/>
        </w:rPr>
        <w:t xml:space="preserve">. </w:t>
      </w:r>
    </w:p>
    <w:p w14:paraId="1D9CAC39" w14:textId="77777777" w:rsidR="006F6084" w:rsidRPr="00D356E9" w:rsidRDefault="006F6084" w:rsidP="00031FEC">
      <w:pPr>
        <w:tabs>
          <w:tab w:val="left" w:pos="3024"/>
        </w:tabs>
        <w:autoSpaceDE w:val="0"/>
        <w:autoSpaceDN w:val="0"/>
        <w:adjustRightInd w:val="0"/>
        <w:jc w:val="both"/>
        <w:rPr>
          <w:rFonts w:asciiTheme="majorHAnsi" w:hAnsiTheme="majorHAnsi" w:cstheme="majorHAnsi"/>
          <w:b/>
        </w:rPr>
      </w:pPr>
    </w:p>
    <w:p w14:paraId="3F73F9B3" w14:textId="26C6F3C9" w:rsidR="00BB0F79" w:rsidRPr="00D356E9" w:rsidRDefault="00BB0F79" w:rsidP="00031FEC">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TOMADA DE PREÇOS 031/23-SEPOP </w:t>
      </w:r>
    </w:p>
    <w:p w14:paraId="6FCB14BB" w14:textId="5F3F2742" w:rsidR="006F6084" w:rsidRPr="00D356E9" w:rsidRDefault="006F6084" w:rsidP="00031FEC">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A Comissão de Licitações da Secretaria Municipal de Projetos e Obras Públicas da Prefeitura Municipal de Poços de Caldas, torna público que às 15:00 horas do dia 18 de janeiro de 2024, na Secretaria acima citada, situada na rua Senador Salgado Filho, s/nº, realizar-se-á a abertura dos envelopes contendo os documentos de habilitação e proposta, visando à contratação de empresa especializada para a execução de serviços de drenagem no CEI </w:t>
      </w:r>
      <w:r w:rsidRPr="00D356E9">
        <w:rPr>
          <w:rFonts w:asciiTheme="majorHAnsi" w:hAnsiTheme="majorHAnsi" w:cstheme="majorHAnsi"/>
        </w:rPr>
        <w:lastRenderedPageBreak/>
        <w:t xml:space="preserve">Santa Terezinha, situado </w:t>
      </w:r>
      <w:proofErr w:type="spellStart"/>
      <w:r w:rsidRPr="00D356E9">
        <w:rPr>
          <w:rFonts w:asciiTheme="majorHAnsi" w:hAnsiTheme="majorHAnsi" w:cstheme="majorHAnsi"/>
        </w:rPr>
        <w:t>á</w:t>
      </w:r>
      <w:proofErr w:type="spellEnd"/>
      <w:r w:rsidRPr="00D356E9">
        <w:rPr>
          <w:rFonts w:asciiTheme="majorHAnsi" w:hAnsiTheme="majorHAnsi" w:cstheme="majorHAnsi"/>
        </w:rPr>
        <w:t xml:space="preserve"> Av. Iolanda Junqueira de Melo nº 800. O referido Edital encontra-se à disposição dos interessados no site </w:t>
      </w:r>
      <w:hyperlink r:id="rId69" w:history="1">
        <w:r w:rsidRPr="00D356E9">
          <w:rPr>
            <w:rStyle w:val="Hyperlink"/>
            <w:rFonts w:asciiTheme="majorHAnsi" w:hAnsiTheme="majorHAnsi" w:cstheme="majorHAnsi"/>
          </w:rPr>
          <w:t>www.pocosdecaldas.mg.gov.br</w:t>
        </w:r>
      </w:hyperlink>
      <w:r w:rsidRPr="00D356E9">
        <w:rPr>
          <w:rFonts w:asciiTheme="majorHAnsi" w:hAnsiTheme="majorHAnsi" w:cstheme="majorHAnsi"/>
        </w:rPr>
        <w:t>.</w:t>
      </w:r>
    </w:p>
    <w:p w14:paraId="7838FD2F" w14:textId="77777777" w:rsidR="006F6084" w:rsidRPr="00D356E9" w:rsidRDefault="006F6084" w:rsidP="00031FEC">
      <w:pPr>
        <w:tabs>
          <w:tab w:val="left" w:pos="3024"/>
        </w:tabs>
        <w:autoSpaceDE w:val="0"/>
        <w:autoSpaceDN w:val="0"/>
        <w:adjustRightInd w:val="0"/>
        <w:jc w:val="both"/>
        <w:rPr>
          <w:rFonts w:asciiTheme="majorHAnsi" w:hAnsiTheme="majorHAnsi" w:cstheme="majorHAnsi"/>
        </w:rPr>
      </w:pPr>
    </w:p>
    <w:p w14:paraId="28008CD8" w14:textId="77777777" w:rsidR="00BB0F79" w:rsidRPr="00D356E9" w:rsidRDefault="00BB0F79" w:rsidP="00031FEC">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b/>
        </w:rPr>
        <w:t>TOMADA DE PREÇOS 032/23-SEPOP</w:t>
      </w:r>
      <w:r w:rsidRPr="00D356E9">
        <w:rPr>
          <w:rFonts w:asciiTheme="majorHAnsi" w:hAnsiTheme="majorHAnsi" w:cstheme="majorHAnsi"/>
        </w:rPr>
        <w:t xml:space="preserve"> </w:t>
      </w:r>
    </w:p>
    <w:p w14:paraId="12E1AA70" w14:textId="3828070C" w:rsidR="006F6084" w:rsidRPr="00D356E9" w:rsidRDefault="006F6084" w:rsidP="00031FEC">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A Comissão de Licitações da Secretaria Municipal de Projetos e Obras Públicas da Prefeitura Municipal de Poços de Caldas, torna público que às 15:00 horas do dia 17 de janeiro de 2024, na Secretaria acima citada, situada na rua Senador Salgado Filho, s/nº, realizar-se-á a abertura dos envelopes contendo os documentos de habilitação e proposta, visando à contratação de empresa especializada para a execução de obras de construção da UBS Jardim Esperança, a situar-se </w:t>
      </w:r>
      <w:proofErr w:type="spellStart"/>
      <w:r w:rsidRPr="00D356E9">
        <w:rPr>
          <w:rFonts w:asciiTheme="majorHAnsi" w:hAnsiTheme="majorHAnsi" w:cstheme="majorHAnsi"/>
        </w:rPr>
        <w:t>á</w:t>
      </w:r>
      <w:proofErr w:type="spellEnd"/>
      <w:r w:rsidRPr="00D356E9">
        <w:rPr>
          <w:rFonts w:asciiTheme="majorHAnsi" w:hAnsiTheme="majorHAnsi" w:cstheme="majorHAnsi"/>
        </w:rPr>
        <w:t xml:space="preserve"> rua Olinda Kaiser Gralha s/n, Jardim Esperança III, conforme resolução nº 9241 SES/ MG-2023. O referido Edital encontra-se à disposição dos interessados no site </w:t>
      </w:r>
      <w:hyperlink r:id="rId70" w:history="1">
        <w:r w:rsidRPr="00D356E9">
          <w:rPr>
            <w:rStyle w:val="Hyperlink"/>
            <w:rFonts w:asciiTheme="majorHAnsi" w:hAnsiTheme="majorHAnsi" w:cstheme="majorHAnsi"/>
          </w:rPr>
          <w:t>www.pocosdecaldas.mg.gov.br</w:t>
        </w:r>
      </w:hyperlink>
      <w:proofErr w:type="spellStart"/>
      <w:r w:rsidRPr="00D356E9">
        <w:rPr>
          <w:rFonts w:asciiTheme="majorHAnsi" w:hAnsiTheme="majorHAnsi" w:cstheme="majorHAnsi"/>
        </w:rPr>
        <w:t>.</w:t>
      </w:r>
    </w:p>
    <w:p w14:paraId="17D60098" w14:textId="77777777" w:rsidR="006F6084" w:rsidRPr="00D356E9" w:rsidRDefault="006F6084" w:rsidP="00031FEC">
      <w:pPr>
        <w:tabs>
          <w:tab w:val="left" w:pos="3024"/>
        </w:tabs>
        <w:autoSpaceDE w:val="0"/>
        <w:autoSpaceDN w:val="0"/>
        <w:adjustRightInd w:val="0"/>
        <w:jc w:val="both"/>
        <w:rPr>
          <w:rFonts w:asciiTheme="majorHAnsi" w:hAnsiTheme="majorHAnsi" w:cstheme="majorHAnsi"/>
          <w:b/>
        </w:rPr>
      </w:pPr>
      <w:proofErr w:type="spellEnd"/>
    </w:p>
    <w:p w14:paraId="723C831F" w14:textId="77777777" w:rsidR="00BB0F79" w:rsidRPr="00D356E9" w:rsidRDefault="00BB0F79" w:rsidP="00031FEC">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b/>
        </w:rPr>
        <w:t>CONCORRÊNCIA PUBLICA 008/23-SEPOP</w:t>
      </w:r>
      <w:r w:rsidRPr="00D356E9">
        <w:rPr>
          <w:rFonts w:asciiTheme="majorHAnsi" w:hAnsiTheme="majorHAnsi" w:cstheme="majorHAnsi"/>
        </w:rPr>
        <w:t xml:space="preserve"> </w:t>
      </w:r>
    </w:p>
    <w:p w14:paraId="39E3E4B2" w14:textId="167F2D7B" w:rsidR="006F6084" w:rsidRPr="00D356E9" w:rsidRDefault="006F6084" w:rsidP="00031FEC">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A Comissão de Licitações da Secretaria Municipal de Projetos e Obras Públicas da Prefeitura Municipal de Poços de Caldas, torna público que às 13:00 horas do dia25 de Janeiro de 2024, na Secretaria acima citada, situada na rua Senador Salgado Filho, s/nº, Bairro Country Club, realizar-se-á a abertura dos envelopes contendo os documentos de habilitação e proposta, visando à contratação de empresa especializada para a execução de obras de pavimentação asfáltica em vias do Município com fornecimento de CBUQ pela contratante. O referido Edital encontra-se à disposição dos interessados no site </w:t>
      </w:r>
      <w:hyperlink r:id="rId71" w:history="1">
        <w:r w:rsidRPr="00D356E9">
          <w:rPr>
            <w:rStyle w:val="Hyperlink"/>
            <w:rFonts w:asciiTheme="majorHAnsi" w:hAnsiTheme="majorHAnsi" w:cstheme="majorHAnsi"/>
          </w:rPr>
          <w:t>www.pocosdecaldas.mg.gov.br</w:t>
        </w:r>
      </w:hyperlink>
      <w:r w:rsidRPr="00D356E9">
        <w:rPr>
          <w:rFonts w:asciiTheme="majorHAnsi" w:hAnsiTheme="majorHAnsi" w:cstheme="majorHAnsi"/>
        </w:rPr>
        <w:t xml:space="preserve">. </w:t>
      </w:r>
    </w:p>
    <w:p w14:paraId="6389C823" w14:textId="77777777" w:rsidR="006F6084" w:rsidRPr="00D356E9" w:rsidRDefault="006F6084" w:rsidP="00031FEC">
      <w:pPr>
        <w:tabs>
          <w:tab w:val="left" w:pos="3024"/>
        </w:tabs>
        <w:autoSpaceDE w:val="0"/>
        <w:autoSpaceDN w:val="0"/>
        <w:adjustRightInd w:val="0"/>
        <w:jc w:val="both"/>
        <w:rPr>
          <w:rFonts w:asciiTheme="majorHAnsi" w:hAnsiTheme="majorHAnsi" w:cstheme="majorHAnsi"/>
          <w:b/>
        </w:rPr>
      </w:pPr>
    </w:p>
    <w:p w14:paraId="72A32342" w14:textId="77777777" w:rsidR="00BB0F79" w:rsidRPr="00D356E9" w:rsidRDefault="00BB0F79" w:rsidP="00031FEC">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b/>
        </w:rPr>
        <w:t>CONCORRÊNCIA PUBLICA 009/23-SEPOP</w:t>
      </w:r>
      <w:r w:rsidRPr="00D356E9">
        <w:rPr>
          <w:rFonts w:asciiTheme="majorHAnsi" w:hAnsiTheme="majorHAnsi" w:cstheme="majorHAnsi"/>
        </w:rPr>
        <w:t xml:space="preserve"> </w:t>
      </w:r>
    </w:p>
    <w:p w14:paraId="2B8F48F5" w14:textId="778C9B40" w:rsidR="006F6084" w:rsidRPr="00D356E9" w:rsidRDefault="006F6084" w:rsidP="00031FEC">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A Comissão de Licitações da Secretaria Municipal de Projetos e Obras Públicas da Prefeitura Municipal de Poços de Caldas, torna público que às 13:00 horas do dia26 de Janeiro de 2024, na Secretaria acima citada, situada na rua Senador Salgado Filho, s/nº, Bairro Country Club, realizar-se-á a abertura dos envelopes contendo os documentos de habilitação e proposta, visando à contratação de empresa especializada para a execução de obras de pavimentação asfáltica em vias do Município conforme Contrato de Repasse nº1083.542-55/932614/2022MCIDADES/ CAIXA. O referido Edital encontra-se à disposição dos interessados no site </w:t>
      </w:r>
      <w:hyperlink r:id="rId72" w:history="1">
        <w:r w:rsidRPr="00D356E9">
          <w:rPr>
            <w:rStyle w:val="Hyperlink"/>
            <w:rFonts w:asciiTheme="majorHAnsi" w:hAnsiTheme="majorHAnsi" w:cstheme="majorHAnsi"/>
          </w:rPr>
          <w:t>www.pocosdecaldas.mg.gov.br</w:t>
        </w:r>
      </w:hyperlink>
      <w:r w:rsidRPr="00D356E9">
        <w:rPr>
          <w:rFonts w:asciiTheme="majorHAnsi" w:hAnsiTheme="majorHAnsi" w:cstheme="majorHAnsi"/>
        </w:rPr>
        <w:t>.</w:t>
      </w:r>
    </w:p>
    <w:p w14:paraId="382C6FD0" w14:textId="77777777" w:rsidR="006F6084" w:rsidRPr="00D356E9" w:rsidRDefault="006F6084" w:rsidP="00031FEC">
      <w:pPr>
        <w:tabs>
          <w:tab w:val="left" w:pos="3024"/>
        </w:tabs>
        <w:autoSpaceDE w:val="0"/>
        <w:autoSpaceDN w:val="0"/>
        <w:adjustRightInd w:val="0"/>
        <w:jc w:val="both"/>
        <w:rPr>
          <w:rFonts w:asciiTheme="majorHAnsi" w:hAnsiTheme="majorHAnsi" w:cstheme="majorHAnsi"/>
          <w:b/>
        </w:rPr>
      </w:pPr>
    </w:p>
    <w:p w14:paraId="14D20A03" w14:textId="77777777" w:rsidR="00BB0F79" w:rsidRPr="00D356E9" w:rsidRDefault="00BB0F79" w:rsidP="00031FEC">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b/>
        </w:rPr>
        <w:t>CONCORRÊNCIA PUBLICA 010/23-SEPOP</w:t>
      </w:r>
      <w:r w:rsidRPr="00D356E9">
        <w:rPr>
          <w:rFonts w:asciiTheme="majorHAnsi" w:hAnsiTheme="majorHAnsi" w:cstheme="majorHAnsi"/>
        </w:rPr>
        <w:t xml:space="preserve"> </w:t>
      </w:r>
    </w:p>
    <w:p w14:paraId="66537365" w14:textId="0BBE79DD" w:rsidR="006F6084" w:rsidRPr="00D356E9" w:rsidRDefault="006F6084" w:rsidP="00031FEC">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A Comissão de Licitações da Secretaria Municipal de Projetos e Obras Públicas da Prefeitura Municipal de Poços de Caldas, torna público que às 13:00 horas do dia29 de Janeiro de 2024, na Secretaria acima citada, situada na rua Senador Salgado Filho, s/nº, Bairro Country Club, realizar-se-á a abertura dos envelopes contendo os documentos de habilitação e proposta, visando à contratação de empresa especializada para a execução de construtora de Escola Modelo (CEI-PMJ-Escola-Vestiários-Guarita- Quiosques - Campo e Arquibancada) . O referido Edital encontra-se à disposição dos interessa</w:t>
      </w:r>
      <w:r w:rsidR="00BB0F79" w:rsidRPr="00D356E9">
        <w:rPr>
          <w:rFonts w:asciiTheme="majorHAnsi" w:hAnsiTheme="majorHAnsi" w:cstheme="majorHAnsi"/>
        </w:rPr>
        <w:t xml:space="preserve">dos no site </w:t>
      </w:r>
      <w:hyperlink r:id="rId73" w:history="1">
        <w:r w:rsidR="00BB0F79" w:rsidRPr="00D356E9">
          <w:rPr>
            <w:rStyle w:val="Hyperlink"/>
            <w:rFonts w:asciiTheme="majorHAnsi" w:hAnsiTheme="majorHAnsi" w:cstheme="majorHAnsi"/>
          </w:rPr>
          <w:t>www.pocosdecaldas.mg.gov.br</w:t>
        </w:r>
      </w:hyperlink>
      <w:r w:rsidR="00BB0F79" w:rsidRPr="00D356E9">
        <w:rPr>
          <w:rFonts w:asciiTheme="majorHAnsi" w:hAnsiTheme="majorHAnsi" w:cstheme="majorHAnsi"/>
        </w:rPr>
        <w:t xml:space="preserve">.  </w:t>
      </w:r>
    </w:p>
    <w:p w14:paraId="73CF58C4" w14:textId="77777777" w:rsidR="00432823" w:rsidRPr="00D356E9" w:rsidRDefault="00432823" w:rsidP="00031FEC">
      <w:pPr>
        <w:tabs>
          <w:tab w:val="left" w:pos="3024"/>
        </w:tabs>
        <w:autoSpaceDE w:val="0"/>
        <w:autoSpaceDN w:val="0"/>
        <w:adjustRightInd w:val="0"/>
        <w:jc w:val="both"/>
        <w:rPr>
          <w:rFonts w:asciiTheme="majorHAnsi" w:hAnsiTheme="majorHAnsi" w:cstheme="majorHAnsi"/>
        </w:rPr>
      </w:pPr>
    </w:p>
    <w:p w14:paraId="748D445F" w14:textId="77777777" w:rsidR="00432823" w:rsidRPr="00D356E9" w:rsidRDefault="00432823" w:rsidP="00031FEC">
      <w:pPr>
        <w:tabs>
          <w:tab w:val="left" w:pos="3024"/>
        </w:tabs>
        <w:autoSpaceDE w:val="0"/>
        <w:autoSpaceDN w:val="0"/>
        <w:adjustRightInd w:val="0"/>
        <w:jc w:val="both"/>
        <w:rPr>
          <w:rFonts w:asciiTheme="majorHAnsi" w:hAnsiTheme="majorHAnsi" w:cstheme="majorHAnsi"/>
          <w:b/>
        </w:rPr>
      </w:pPr>
    </w:p>
    <w:p w14:paraId="444EE389" w14:textId="7AC591A2" w:rsidR="00BB0F79" w:rsidRPr="00D356E9" w:rsidRDefault="00BB0F79" w:rsidP="00031FEC">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POCRANE PREFEITURA MUNICIPAL- TOMADA DE PREÇOS Nº 010/2023 PROCESSO LICITATÓRIO Nº 143/2023 </w:t>
      </w:r>
    </w:p>
    <w:p w14:paraId="5CDAE1AC" w14:textId="63DE211E" w:rsidR="006F6084" w:rsidRPr="00D356E9" w:rsidRDefault="00432823" w:rsidP="00031FEC">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OBJETO: escolha da proposta mais vantajosa para a contratação de empresa especializada em execução de unidade básica de saúde – UBS T1T no município de Pocrane/MG de acordo com a Resolução SES/MG Nº 8.457, de 17 de novembro 2022, e conforme o projeto básico, planilha orçamentária, cronograma físico-financeiro, memorial de cálculo, memorial descritivo, ART, composição do BDI, projeto arquitetônico apontando o quantitativo da obra citada. Prazo para o recebimento dos envelopes de propostas e documentação: Até o dia </w:t>
      </w:r>
      <w:r w:rsidRPr="00D356E9">
        <w:rPr>
          <w:rFonts w:asciiTheme="majorHAnsi" w:hAnsiTheme="majorHAnsi" w:cstheme="majorHAnsi"/>
        </w:rPr>
        <w:lastRenderedPageBreak/>
        <w:t xml:space="preserve">16/01/2024, ás 13:30 horas, Local para apresentação dos Envelopes de Propostas e Documentação: Rua Nilo Moraes Pinheiro, 322, Centro, Pocrane - MG. Contato: 0800 – 033 2020 e </w:t>
      </w:r>
      <w:proofErr w:type="spellStart"/>
      <w:r w:rsidRPr="00D356E9">
        <w:rPr>
          <w:rFonts w:asciiTheme="majorHAnsi" w:hAnsiTheme="majorHAnsi" w:cstheme="majorHAnsi"/>
        </w:rPr>
        <w:t>Email</w:t>
      </w:r>
      <w:proofErr w:type="spellEnd"/>
      <w:r w:rsidRPr="00D356E9">
        <w:rPr>
          <w:rFonts w:asciiTheme="majorHAnsi" w:hAnsiTheme="majorHAnsi" w:cstheme="majorHAnsi"/>
        </w:rPr>
        <w:t xml:space="preserve">: </w:t>
      </w:r>
      <w:hyperlink r:id="rId74" w:history="1">
        <w:r w:rsidR="00BB0F79" w:rsidRPr="00D356E9">
          <w:rPr>
            <w:rStyle w:val="Hyperlink"/>
            <w:rFonts w:asciiTheme="majorHAnsi" w:hAnsiTheme="majorHAnsi" w:cstheme="majorHAnsi"/>
          </w:rPr>
          <w:t>licitacao@pocrane.mg.gov.br</w:t>
        </w:r>
      </w:hyperlink>
      <w:r w:rsidRPr="00D356E9">
        <w:rPr>
          <w:rFonts w:asciiTheme="majorHAnsi" w:hAnsiTheme="majorHAnsi" w:cstheme="majorHAnsi"/>
        </w:rPr>
        <w:t>.</w:t>
      </w:r>
      <w:r w:rsidR="00BB0F79" w:rsidRPr="00D356E9">
        <w:rPr>
          <w:rFonts w:asciiTheme="majorHAnsi" w:hAnsiTheme="majorHAnsi" w:cstheme="majorHAnsi"/>
        </w:rPr>
        <w:t xml:space="preserve"> </w:t>
      </w:r>
    </w:p>
    <w:p w14:paraId="21A87D6D" w14:textId="77777777" w:rsidR="0000364A" w:rsidRPr="00D356E9" w:rsidRDefault="0000364A" w:rsidP="00031FEC">
      <w:pPr>
        <w:tabs>
          <w:tab w:val="left" w:pos="3024"/>
        </w:tabs>
        <w:autoSpaceDE w:val="0"/>
        <w:autoSpaceDN w:val="0"/>
        <w:adjustRightInd w:val="0"/>
        <w:jc w:val="both"/>
        <w:rPr>
          <w:rFonts w:asciiTheme="majorHAnsi" w:hAnsiTheme="majorHAnsi" w:cstheme="majorHAnsi"/>
        </w:rPr>
      </w:pPr>
    </w:p>
    <w:p w14:paraId="36874390" w14:textId="77777777" w:rsidR="00410B6D" w:rsidRPr="00D356E9" w:rsidRDefault="00410B6D" w:rsidP="00031FEC">
      <w:pPr>
        <w:tabs>
          <w:tab w:val="left" w:pos="3024"/>
        </w:tabs>
        <w:autoSpaceDE w:val="0"/>
        <w:autoSpaceDN w:val="0"/>
        <w:adjustRightInd w:val="0"/>
        <w:jc w:val="both"/>
        <w:rPr>
          <w:rFonts w:asciiTheme="majorHAnsi" w:hAnsiTheme="majorHAnsi" w:cstheme="majorHAnsi"/>
          <w:b/>
        </w:rPr>
      </w:pPr>
    </w:p>
    <w:p w14:paraId="463CB904" w14:textId="42669E23" w:rsidR="007942C5" w:rsidRPr="00D356E9" w:rsidRDefault="00866811" w:rsidP="00031FEC">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color w:val="212529"/>
          <w:shd w:val="clear" w:color="auto" w:fill="FFFFFF"/>
        </w:rPr>
        <w:t xml:space="preserve">PREFEITURA MUNICIPAL DE POUSO ALEGRE - </w:t>
      </w:r>
      <w:r w:rsidRPr="00D356E9">
        <w:rPr>
          <w:rFonts w:asciiTheme="majorHAnsi" w:hAnsiTheme="majorHAnsi" w:cstheme="majorHAnsi"/>
          <w:b/>
        </w:rPr>
        <w:t xml:space="preserve">TOMADA DE PREÇOS Nº 22/2023 PROCESSO ADMINISTRATIVO Nº 293/2023 </w:t>
      </w:r>
    </w:p>
    <w:p w14:paraId="7E37B603" w14:textId="04C92E60" w:rsidR="00410B6D" w:rsidRPr="00D356E9" w:rsidRDefault="00410B6D" w:rsidP="00031FEC">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MODALIDADE: TOMADA DE PREÇOS TIPO: MENOR PREÇO POR LOTE REGIME DE EXECUÇÃO: EMPREITADA POR PREÇO UNITÁRIO DATA DE ABERTURA: 22/01/2024 HORÁRIO: 09h00min SOLICITANTE: SECRETARIA MUNICIPAL DE POLITICAS SOCIAIS 1 - DO OBJETO 1.1. A presente licitação tem por objeto a CONTRATAÇÃO DE EMPRESA ESPECIALIZADA PARA A CONSTRUÇÃO DO CENTRO DE REFERÊNCIA DE ASSITENCIA SOCIAL (CRAS) NO BAIRRO SÃO GERALDO, INCLUINDO O FORNECIMENTO DE MATERIAL, EQUIPAMENTOS E MÃO DE OBRA. 1.2. ESPECIFICAÇÕES TÉCNICAS DO OBJETO A obra deverá ser executada conforme planilha orçamentária, cronograma físico-financeiro, Relatório Técnico, projeto(s) e demais documentos anexos ao processo. 2 – PRAZOS 2.1. O prazo de VIGÊNCIA DO CONTRATO será de 12 (doze) meses, contados a partir da data da sua assinatura. podendo ser prorrogado nos exatos termos do art. 57 e seguintes da Lei 8.666/93. 2.2. O PRAZO DE EXECUÇÃO DA OBRA de construção do CRAS no bairro São Geraldo será de 6 (seis) meses </w:t>
      </w:r>
      <w:proofErr w:type="spellStart"/>
      <w:r w:rsidRPr="00D356E9">
        <w:rPr>
          <w:rFonts w:asciiTheme="majorHAnsi" w:hAnsiTheme="majorHAnsi" w:cstheme="majorHAnsi"/>
        </w:rPr>
        <w:t>apartir</w:t>
      </w:r>
      <w:proofErr w:type="spellEnd"/>
      <w:r w:rsidRPr="00D356E9">
        <w:rPr>
          <w:rFonts w:asciiTheme="majorHAnsi" w:hAnsiTheme="majorHAnsi" w:cstheme="majorHAnsi"/>
        </w:rPr>
        <w:t xml:space="preserve"> da data da sua assinatura, e seguirá conforme previsto no Cronograma Físico-Financeiro, podendo ser prorrogado nos termos do art. 57, §1º da Lei 8.666/93.</w:t>
      </w:r>
      <w:r w:rsidR="00160109" w:rsidRPr="00D356E9">
        <w:rPr>
          <w:rFonts w:asciiTheme="majorHAnsi" w:hAnsiTheme="majorHAnsi" w:cstheme="majorHAnsi"/>
        </w:rPr>
        <w:t xml:space="preserve"> </w:t>
      </w:r>
      <w:hyperlink r:id="rId75" w:history="1">
        <w:r w:rsidR="00160109" w:rsidRPr="00D356E9">
          <w:rPr>
            <w:rStyle w:val="Hyperlink"/>
            <w:rFonts w:asciiTheme="majorHAnsi" w:hAnsiTheme="majorHAnsi" w:cstheme="majorHAnsi"/>
          </w:rPr>
          <w:t>https://pousoalegre.mg.gov.br/filter/2191</w:t>
        </w:r>
      </w:hyperlink>
      <w:r w:rsidR="00160109" w:rsidRPr="00D356E9">
        <w:rPr>
          <w:rFonts w:asciiTheme="majorHAnsi" w:hAnsiTheme="majorHAnsi" w:cstheme="majorHAnsi"/>
        </w:rPr>
        <w:t xml:space="preserve">. </w:t>
      </w:r>
    </w:p>
    <w:p w14:paraId="6F3FCDFA" w14:textId="77777777" w:rsidR="00A62CA2" w:rsidRPr="00D356E9" w:rsidRDefault="00A62CA2" w:rsidP="009B38AA">
      <w:pPr>
        <w:tabs>
          <w:tab w:val="left" w:pos="3024"/>
        </w:tabs>
        <w:autoSpaceDE w:val="0"/>
        <w:autoSpaceDN w:val="0"/>
        <w:adjustRightInd w:val="0"/>
        <w:jc w:val="both"/>
        <w:rPr>
          <w:rFonts w:asciiTheme="majorHAnsi" w:hAnsiTheme="majorHAnsi" w:cstheme="majorHAnsi"/>
          <w:b/>
          <w:color w:val="FF0000"/>
        </w:rPr>
      </w:pPr>
    </w:p>
    <w:p w14:paraId="2442ACA8" w14:textId="77777777" w:rsidR="00432823" w:rsidRPr="00D356E9" w:rsidRDefault="00432823" w:rsidP="009B38AA">
      <w:pPr>
        <w:tabs>
          <w:tab w:val="left" w:pos="3024"/>
        </w:tabs>
        <w:autoSpaceDE w:val="0"/>
        <w:autoSpaceDN w:val="0"/>
        <w:adjustRightInd w:val="0"/>
        <w:jc w:val="both"/>
        <w:rPr>
          <w:rFonts w:asciiTheme="majorHAnsi" w:hAnsiTheme="majorHAnsi" w:cstheme="majorHAnsi"/>
          <w:b/>
          <w:color w:val="FF0000"/>
        </w:rPr>
      </w:pPr>
    </w:p>
    <w:p w14:paraId="5BA959EF" w14:textId="6AF22331" w:rsidR="00BB0F79" w:rsidRPr="00D356E9" w:rsidRDefault="00BB0F79"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SANTA BÁRBARA DO LESTE PREFEITURA MUNICIPAL - PUBLICAÇÃO DE EDITAL – TOMADA DE PREÇO N° 004/2023 </w:t>
      </w:r>
    </w:p>
    <w:p w14:paraId="61E7AE87" w14:textId="7014E09A" w:rsidR="00432823" w:rsidRPr="00D356E9" w:rsidRDefault="00432823"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rPr>
        <w:t xml:space="preserve">ATO DE RECONHECIMENTO / Em cumprimento ao disposto da Lei Federal n.º 8.666/93 e suas alterações. TORNO PÚBLICO a abertura de Processo Administrativo n.º 335/2023, modalidade Tomada de Preço n.º 004/2023, com abertura no dia 16 de janeiro de 2024 às 09:00 horas, para a Contratação de empresa especializada em obras e serviços de engenharia para prestação de serviços em obras de pavimentação asfáltica em CBUQ de Trecho da Estrada do Córrego do </w:t>
      </w:r>
      <w:proofErr w:type="spellStart"/>
      <w:r w:rsidRPr="00D356E9">
        <w:rPr>
          <w:rFonts w:asciiTheme="majorHAnsi" w:hAnsiTheme="majorHAnsi" w:cstheme="majorHAnsi"/>
        </w:rPr>
        <w:t>Caratinguinha</w:t>
      </w:r>
      <w:proofErr w:type="spellEnd"/>
      <w:r w:rsidRPr="00D356E9">
        <w:rPr>
          <w:rFonts w:asciiTheme="majorHAnsi" w:hAnsiTheme="majorHAnsi" w:cstheme="majorHAnsi"/>
        </w:rPr>
        <w:t xml:space="preserve"> no município de Santa Bárbara do Leste - MG, com recursos próprios. Edital e seus anexos disponíveis no Departamento de Compras e Licitações. Informações complementares poderão ser obtidas à Rua São Vicente de Paulo, nº 137, Centro – Santa Barbara do Leste, em dias úteis das 08:00 às 11:00 horas e das 13:00 às 17:00 horas, ou pelo telefone (33) 3326-1118 – </w:t>
      </w:r>
      <w:hyperlink r:id="rId76" w:history="1">
        <w:r w:rsidR="00BB0F79" w:rsidRPr="00D356E9">
          <w:rPr>
            <w:rStyle w:val="Hyperlink"/>
            <w:rFonts w:asciiTheme="majorHAnsi" w:hAnsiTheme="majorHAnsi" w:cstheme="majorHAnsi"/>
          </w:rPr>
          <w:t>http://santabarbaradoleste-mg.portaltp.com.br/</w:t>
        </w:r>
      </w:hyperlink>
      <w:r w:rsidR="00BB0F79" w:rsidRPr="00D356E9">
        <w:rPr>
          <w:rFonts w:asciiTheme="majorHAnsi" w:hAnsiTheme="majorHAnsi" w:cstheme="majorHAnsi"/>
        </w:rPr>
        <w:t xml:space="preserve"> </w:t>
      </w:r>
      <w:r w:rsidRPr="00D356E9">
        <w:rPr>
          <w:rFonts w:asciiTheme="majorHAnsi" w:hAnsiTheme="majorHAnsi" w:cstheme="majorHAnsi"/>
        </w:rPr>
        <w:t xml:space="preserve">- </w:t>
      </w:r>
      <w:hyperlink r:id="rId77" w:history="1">
        <w:r w:rsidR="00BB0F79" w:rsidRPr="00D356E9">
          <w:rPr>
            <w:rStyle w:val="Hyperlink"/>
            <w:rFonts w:asciiTheme="majorHAnsi" w:hAnsiTheme="majorHAnsi" w:cstheme="majorHAnsi"/>
          </w:rPr>
          <w:t>https://www.diariomunicipal.com.br/amm-mg/</w:t>
        </w:r>
      </w:hyperlink>
      <w:r w:rsidR="00BB0F79" w:rsidRPr="00D356E9">
        <w:rPr>
          <w:rFonts w:asciiTheme="majorHAnsi" w:hAnsiTheme="majorHAnsi" w:cstheme="majorHAnsi"/>
        </w:rPr>
        <w:t xml:space="preserve"> </w:t>
      </w:r>
      <w:r w:rsidRPr="00D356E9">
        <w:rPr>
          <w:rFonts w:asciiTheme="majorHAnsi" w:hAnsiTheme="majorHAnsi" w:cstheme="majorHAnsi"/>
        </w:rPr>
        <w:t xml:space="preserve">– </w:t>
      </w:r>
      <w:hyperlink r:id="rId78" w:history="1">
        <w:r w:rsidR="00BB0F79" w:rsidRPr="00D356E9">
          <w:rPr>
            <w:rStyle w:val="Hyperlink"/>
            <w:rFonts w:asciiTheme="majorHAnsi" w:hAnsiTheme="majorHAnsi" w:cstheme="majorHAnsi"/>
          </w:rPr>
          <w:t>licitacaoecomprassbl@gmail.com</w:t>
        </w:r>
      </w:hyperlink>
      <w:r w:rsidR="00BB0F79" w:rsidRPr="00D356E9">
        <w:rPr>
          <w:rFonts w:asciiTheme="majorHAnsi" w:hAnsiTheme="majorHAnsi" w:cstheme="majorHAnsi"/>
          <w:b/>
        </w:rPr>
        <w:t xml:space="preserve">. </w:t>
      </w:r>
    </w:p>
    <w:p w14:paraId="4AC269CF" w14:textId="77777777" w:rsidR="00432823" w:rsidRPr="00D356E9" w:rsidRDefault="00432823" w:rsidP="009B38AA">
      <w:pPr>
        <w:tabs>
          <w:tab w:val="left" w:pos="3024"/>
        </w:tabs>
        <w:autoSpaceDE w:val="0"/>
        <w:autoSpaceDN w:val="0"/>
        <w:adjustRightInd w:val="0"/>
        <w:jc w:val="both"/>
        <w:rPr>
          <w:rFonts w:asciiTheme="majorHAnsi" w:hAnsiTheme="majorHAnsi" w:cstheme="majorHAnsi"/>
          <w:b/>
        </w:rPr>
      </w:pPr>
    </w:p>
    <w:p w14:paraId="58BE322F" w14:textId="77777777" w:rsidR="00432823" w:rsidRPr="00D356E9" w:rsidRDefault="00432823" w:rsidP="009B38AA">
      <w:pPr>
        <w:tabs>
          <w:tab w:val="left" w:pos="3024"/>
        </w:tabs>
        <w:autoSpaceDE w:val="0"/>
        <w:autoSpaceDN w:val="0"/>
        <w:adjustRightInd w:val="0"/>
        <w:jc w:val="both"/>
        <w:rPr>
          <w:rFonts w:asciiTheme="majorHAnsi" w:hAnsiTheme="majorHAnsi" w:cstheme="majorHAnsi"/>
          <w:b/>
        </w:rPr>
      </w:pPr>
    </w:p>
    <w:p w14:paraId="663CFCDE" w14:textId="77777777" w:rsidR="00BB0F79" w:rsidRPr="00D356E9" w:rsidRDefault="00BB0F79"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b/>
        </w:rPr>
        <w:t>SAPUCAÍ-MIRIM PREFEITURA MUNICIPAL AVISO DE PROCESSO LICITATÓRIO Nº383/2023 TOMADA DE PREÇO Nº019.</w:t>
      </w:r>
      <w:r w:rsidRPr="00D356E9">
        <w:rPr>
          <w:rFonts w:asciiTheme="majorHAnsi" w:hAnsiTheme="majorHAnsi" w:cstheme="majorHAnsi"/>
        </w:rPr>
        <w:t xml:space="preserve"> </w:t>
      </w:r>
    </w:p>
    <w:p w14:paraId="13982758" w14:textId="6AEF3470" w:rsidR="00432823" w:rsidRPr="00D356E9" w:rsidRDefault="00432823"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Objeto : contratação de empresa especializada em obras de engenharia para construção de UBS Tipo I. Data 16/01/2024.Horário:14h.Maiores informações poderão ser obtidas no site: </w:t>
      </w:r>
      <w:hyperlink r:id="rId79" w:history="1">
        <w:r w:rsidR="00BB0F79" w:rsidRPr="00D356E9">
          <w:rPr>
            <w:rStyle w:val="Hyperlink"/>
            <w:rFonts w:asciiTheme="majorHAnsi" w:hAnsiTheme="majorHAnsi" w:cstheme="majorHAnsi"/>
          </w:rPr>
          <w:t>www.sapucaimirim.mg.gov.br</w:t>
        </w:r>
      </w:hyperlink>
      <w:r w:rsidRPr="00D356E9">
        <w:rPr>
          <w:rFonts w:asciiTheme="majorHAnsi" w:hAnsiTheme="majorHAnsi" w:cstheme="majorHAnsi"/>
        </w:rPr>
        <w:t>,pelo telefone (035)36551005 ,ou setor de licitações , endereço rua Vasco Gusmão Martins, 108</w:t>
      </w:r>
      <w:r w:rsidR="00BB0F79" w:rsidRPr="00D356E9">
        <w:rPr>
          <w:rFonts w:asciiTheme="majorHAnsi" w:hAnsiTheme="majorHAnsi" w:cstheme="majorHAnsi"/>
        </w:rPr>
        <w:t>.</w:t>
      </w:r>
    </w:p>
    <w:p w14:paraId="1DEF33F8" w14:textId="77777777" w:rsidR="00432823" w:rsidRPr="00D356E9" w:rsidRDefault="00432823" w:rsidP="009B38AA">
      <w:pPr>
        <w:tabs>
          <w:tab w:val="left" w:pos="3024"/>
        </w:tabs>
        <w:autoSpaceDE w:val="0"/>
        <w:autoSpaceDN w:val="0"/>
        <w:adjustRightInd w:val="0"/>
        <w:jc w:val="both"/>
        <w:rPr>
          <w:rFonts w:asciiTheme="majorHAnsi" w:hAnsiTheme="majorHAnsi" w:cstheme="majorHAnsi"/>
        </w:rPr>
      </w:pPr>
    </w:p>
    <w:p w14:paraId="7CA97A72" w14:textId="77777777" w:rsidR="00432823" w:rsidRPr="00D356E9" w:rsidRDefault="00432823" w:rsidP="009B38AA">
      <w:pPr>
        <w:tabs>
          <w:tab w:val="left" w:pos="3024"/>
        </w:tabs>
        <w:autoSpaceDE w:val="0"/>
        <w:autoSpaceDN w:val="0"/>
        <w:adjustRightInd w:val="0"/>
        <w:jc w:val="both"/>
        <w:rPr>
          <w:rFonts w:asciiTheme="majorHAnsi" w:hAnsiTheme="majorHAnsi" w:cstheme="majorHAnsi"/>
          <w:b/>
        </w:rPr>
      </w:pPr>
    </w:p>
    <w:p w14:paraId="75BBA552" w14:textId="1DFCCE74" w:rsidR="00BB0F79" w:rsidRPr="00D356E9" w:rsidRDefault="00BB0F79"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SERRA DO SALITRE PREFEITURA MUNICIPAL - AVISO DE LICITAÇÃO PROCESSO LICITATÓRIO: Nº 149/2023 PREGÃO ELETRÔNICO Nº 52/2023 </w:t>
      </w:r>
    </w:p>
    <w:p w14:paraId="0CCB60F4" w14:textId="3AC225B6" w:rsidR="00432823" w:rsidRPr="00D356E9" w:rsidRDefault="00432823"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OBJETO: Republicação de Edital (PL 149/2023 – PREGÃO ELETRÔNICO Nº 52/2023) que visa a Contratação eventual de Empresa Especializada para fornecimento PASSEIOS DE CONCRETO, SARJETAS E GUIAS DE MEIO FIO PARA MANUTENÇÃO DAS VIAS URBANAS para serem realizados no Município de Serra do Salitre, por meio do </w:t>
      </w:r>
      <w:r w:rsidRPr="00D356E9">
        <w:rPr>
          <w:rFonts w:asciiTheme="majorHAnsi" w:hAnsiTheme="majorHAnsi" w:cstheme="majorHAnsi"/>
        </w:rPr>
        <w:lastRenderedPageBreak/>
        <w:t xml:space="preserve">SISTEMA DE REGISTRO DE PREÇOS. DATA DE JULGAMENTO: 08 de Janeiro de 2024 às 08h20min Pelo Portal </w:t>
      </w:r>
      <w:proofErr w:type="spellStart"/>
      <w:r w:rsidRPr="00D356E9">
        <w:rPr>
          <w:rFonts w:asciiTheme="majorHAnsi" w:hAnsiTheme="majorHAnsi" w:cstheme="majorHAnsi"/>
        </w:rPr>
        <w:t>Licitanet</w:t>
      </w:r>
      <w:proofErr w:type="spellEnd"/>
      <w:r w:rsidRPr="00D356E9">
        <w:rPr>
          <w:rFonts w:asciiTheme="majorHAnsi" w:hAnsiTheme="majorHAnsi" w:cstheme="majorHAnsi"/>
        </w:rPr>
        <w:t>.</w:t>
      </w:r>
    </w:p>
    <w:p w14:paraId="41353E92" w14:textId="77777777" w:rsidR="00432823" w:rsidRPr="00D356E9" w:rsidRDefault="00432823" w:rsidP="009B38AA">
      <w:pPr>
        <w:tabs>
          <w:tab w:val="left" w:pos="3024"/>
        </w:tabs>
        <w:autoSpaceDE w:val="0"/>
        <w:autoSpaceDN w:val="0"/>
        <w:adjustRightInd w:val="0"/>
        <w:jc w:val="both"/>
        <w:rPr>
          <w:rFonts w:asciiTheme="majorHAnsi" w:hAnsiTheme="majorHAnsi" w:cstheme="majorHAnsi"/>
        </w:rPr>
      </w:pPr>
    </w:p>
    <w:p w14:paraId="32AE3723" w14:textId="77777777" w:rsidR="00432823" w:rsidRPr="00D356E9" w:rsidRDefault="00432823" w:rsidP="009B38AA">
      <w:pPr>
        <w:tabs>
          <w:tab w:val="left" w:pos="3024"/>
        </w:tabs>
        <w:autoSpaceDE w:val="0"/>
        <w:autoSpaceDN w:val="0"/>
        <w:adjustRightInd w:val="0"/>
        <w:jc w:val="both"/>
        <w:rPr>
          <w:rFonts w:asciiTheme="majorHAnsi" w:hAnsiTheme="majorHAnsi" w:cstheme="majorHAnsi"/>
          <w:b/>
        </w:rPr>
      </w:pPr>
    </w:p>
    <w:p w14:paraId="452D98C0" w14:textId="6B31AEA2" w:rsidR="00BB0F79" w:rsidRPr="00D356E9" w:rsidRDefault="00BB0F79"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TUPACIGUARA PREFEITURA MUNICIPAL CONCORRÊNCIA PÚBLICA N º. 051/2023</w:t>
      </w:r>
    </w:p>
    <w:p w14:paraId="60861A39" w14:textId="3EE3C220" w:rsidR="00432823" w:rsidRPr="00D356E9" w:rsidRDefault="00432823"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O Município de Tupaciguara/MG torna público o processo licitatório nº. 173/2023, modalidade Concorrência Pública nº. 051/2023 com base na Lei nº. 8.666/93 objetivando a contratação de empresa especializada para pavimentação asfáltica de trecho de Ruas no Bairro Morada Nova do Município de Tupaciguara, com recursos oriundos do Contrato de Financiamento nº. 334.841/21 firmado com o Banco de Desenvolvimento de Minas Gerais S.A. - BDMG, conforme planilha orçamentária, cronograma físico financeiro, memorial descritivo, projetos e demais anexos ao instrumento convocatório. A sessão de credenciamento e abertura de envelopes será realizada no dia 01/02/2024 às 09:00hs na sala de reuniões do Departamento de Licitação localizado no segundo piso do Centro Administrativo. A visita técnica é facultativa e poderá ser realizada a partir da última publicação do Edital até o último dia anterior </w:t>
      </w:r>
      <w:proofErr w:type="spellStart"/>
      <w:r w:rsidRPr="00D356E9">
        <w:rPr>
          <w:rFonts w:asciiTheme="majorHAnsi" w:hAnsiTheme="majorHAnsi" w:cstheme="majorHAnsi"/>
        </w:rPr>
        <w:t>a</w:t>
      </w:r>
      <w:proofErr w:type="spellEnd"/>
      <w:r w:rsidRPr="00D356E9">
        <w:rPr>
          <w:rFonts w:asciiTheme="majorHAnsi" w:hAnsiTheme="majorHAnsi" w:cstheme="majorHAnsi"/>
        </w:rPr>
        <w:t xml:space="preserve"> data designada para a sessão e deverá ser agendada pelo telefone 34.3281-0041. Demais informações poderão ser obtidas pelo telefone 34.3281-0057 ou pelo </w:t>
      </w:r>
      <w:proofErr w:type="spellStart"/>
      <w:r w:rsidRPr="00D356E9">
        <w:rPr>
          <w:rFonts w:asciiTheme="majorHAnsi" w:hAnsiTheme="majorHAnsi" w:cstheme="majorHAnsi"/>
        </w:rPr>
        <w:t>email</w:t>
      </w:r>
      <w:proofErr w:type="spellEnd"/>
      <w:r w:rsidRPr="00D356E9">
        <w:rPr>
          <w:rFonts w:asciiTheme="majorHAnsi" w:hAnsiTheme="majorHAnsi" w:cstheme="majorHAnsi"/>
        </w:rPr>
        <w:t xml:space="preserve"> licitacaogestao20212024@gmail.com .Edital encontra - se disponível aos interessados no site </w:t>
      </w:r>
      <w:hyperlink r:id="rId80" w:history="1">
        <w:r w:rsidR="00BB0F79" w:rsidRPr="00D356E9">
          <w:rPr>
            <w:rStyle w:val="Hyperlink"/>
            <w:rFonts w:asciiTheme="majorHAnsi" w:hAnsiTheme="majorHAnsi" w:cstheme="majorHAnsi"/>
          </w:rPr>
          <w:t>http://www.tupaciguara.mg.gov.br</w:t>
        </w:r>
      </w:hyperlink>
      <w:r w:rsidR="00BB0F79" w:rsidRPr="00D356E9">
        <w:rPr>
          <w:rFonts w:asciiTheme="majorHAnsi" w:hAnsiTheme="majorHAnsi" w:cstheme="majorHAnsi"/>
        </w:rPr>
        <w:t xml:space="preserve">, </w:t>
      </w:r>
      <w:r w:rsidRPr="00D356E9">
        <w:rPr>
          <w:rFonts w:asciiTheme="majorHAnsi" w:hAnsiTheme="majorHAnsi" w:cstheme="majorHAnsi"/>
        </w:rPr>
        <w:t xml:space="preserve"> na sede do departamento e no mural, gratuitamente.</w:t>
      </w:r>
    </w:p>
    <w:p w14:paraId="3986C4BD" w14:textId="77777777" w:rsidR="00432823" w:rsidRPr="00D356E9" w:rsidRDefault="00432823" w:rsidP="009B38AA">
      <w:pPr>
        <w:tabs>
          <w:tab w:val="left" w:pos="3024"/>
        </w:tabs>
        <w:autoSpaceDE w:val="0"/>
        <w:autoSpaceDN w:val="0"/>
        <w:adjustRightInd w:val="0"/>
        <w:jc w:val="both"/>
        <w:rPr>
          <w:rFonts w:asciiTheme="majorHAnsi" w:hAnsiTheme="majorHAnsi" w:cstheme="majorHAnsi"/>
        </w:rPr>
      </w:pPr>
    </w:p>
    <w:p w14:paraId="02364754" w14:textId="77777777" w:rsidR="00432823" w:rsidRPr="00D356E9" w:rsidRDefault="00432823" w:rsidP="009B38AA">
      <w:pPr>
        <w:tabs>
          <w:tab w:val="left" w:pos="3024"/>
        </w:tabs>
        <w:autoSpaceDE w:val="0"/>
        <w:autoSpaceDN w:val="0"/>
        <w:adjustRightInd w:val="0"/>
        <w:jc w:val="both"/>
        <w:rPr>
          <w:rFonts w:asciiTheme="majorHAnsi" w:hAnsiTheme="majorHAnsi" w:cstheme="majorHAnsi"/>
          <w:b/>
        </w:rPr>
      </w:pPr>
    </w:p>
    <w:p w14:paraId="41FC6BC3" w14:textId="6BDADB81" w:rsidR="00B40580" w:rsidRPr="00D356E9" w:rsidRDefault="00BB0F79"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UBÁ PREFEITURA MUNICIPAL </w:t>
      </w:r>
    </w:p>
    <w:p w14:paraId="380B0938" w14:textId="77777777" w:rsidR="00B40580" w:rsidRPr="00D356E9" w:rsidRDefault="00B40580" w:rsidP="009B38AA">
      <w:pPr>
        <w:tabs>
          <w:tab w:val="left" w:pos="3024"/>
        </w:tabs>
        <w:autoSpaceDE w:val="0"/>
        <w:autoSpaceDN w:val="0"/>
        <w:adjustRightInd w:val="0"/>
        <w:jc w:val="both"/>
        <w:rPr>
          <w:rFonts w:asciiTheme="majorHAnsi" w:hAnsiTheme="majorHAnsi" w:cstheme="majorHAnsi"/>
          <w:b/>
        </w:rPr>
      </w:pPr>
    </w:p>
    <w:p w14:paraId="429B1114" w14:textId="77777777" w:rsidR="00BB0F79" w:rsidRPr="00D356E9" w:rsidRDefault="00BB0F79"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b/>
        </w:rPr>
        <w:t>CONCORRÊNCIA Nº. 06/2023</w:t>
      </w:r>
      <w:r w:rsidRPr="00D356E9">
        <w:rPr>
          <w:rFonts w:asciiTheme="majorHAnsi" w:hAnsiTheme="majorHAnsi" w:cstheme="majorHAnsi"/>
        </w:rPr>
        <w:t xml:space="preserve"> </w:t>
      </w:r>
    </w:p>
    <w:p w14:paraId="1755932C" w14:textId="51EB02BB" w:rsidR="004315DD" w:rsidRPr="00D356E9" w:rsidRDefault="00432823"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O município de Ubá, comunica a realização da Concorrência nº. 06/2023 –Contratação de empresa especializada em engenharia, para a prestação de serviços na execução de uma ponte de concreto armado, no distrito de </w:t>
      </w:r>
      <w:proofErr w:type="spellStart"/>
      <w:r w:rsidRPr="00D356E9">
        <w:rPr>
          <w:rFonts w:asciiTheme="majorHAnsi" w:hAnsiTheme="majorHAnsi" w:cstheme="majorHAnsi"/>
        </w:rPr>
        <w:t>Ubari</w:t>
      </w:r>
      <w:proofErr w:type="spellEnd"/>
      <w:r w:rsidRPr="00D356E9">
        <w:rPr>
          <w:rFonts w:asciiTheme="majorHAnsi" w:hAnsiTheme="majorHAnsi" w:cstheme="majorHAnsi"/>
        </w:rPr>
        <w:t xml:space="preserve">, no município de Ubá, conforme especificações contidas no edital e seus anexos. A data final para a entrega dos envelopes será no dia 31 de janeiro de 2024, até às 14 horas, na Sala de Licitações, localizada no Centro Administrativo do Município, situado na Avenida Comendador Jacinto Soares de Souza Lima, 250 – Centro(em cima do Terminal Rodoviário). </w:t>
      </w:r>
    </w:p>
    <w:p w14:paraId="7F58583A" w14:textId="77777777" w:rsidR="004315DD" w:rsidRPr="00D356E9" w:rsidRDefault="004315DD" w:rsidP="009B38AA">
      <w:pPr>
        <w:tabs>
          <w:tab w:val="left" w:pos="3024"/>
        </w:tabs>
        <w:autoSpaceDE w:val="0"/>
        <w:autoSpaceDN w:val="0"/>
        <w:adjustRightInd w:val="0"/>
        <w:jc w:val="both"/>
        <w:rPr>
          <w:rFonts w:asciiTheme="majorHAnsi" w:hAnsiTheme="majorHAnsi" w:cstheme="majorHAnsi"/>
          <w:b/>
        </w:rPr>
      </w:pPr>
    </w:p>
    <w:p w14:paraId="5DA2A9FE" w14:textId="77777777" w:rsidR="00BB0F79" w:rsidRPr="00D356E9" w:rsidRDefault="00BB0F79"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b/>
        </w:rPr>
        <w:t>CONCORRÊNCIA Nº. 07/2023</w:t>
      </w:r>
      <w:r w:rsidRPr="00D356E9">
        <w:rPr>
          <w:rFonts w:asciiTheme="majorHAnsi" w:hAnsiTheme="majorHAnsi" w:cstheme="majorHAnsi"/>
        </w:rPr>
        <w:t xml:space="preserve"> </w:t>
      </w:r>
    </w:p>
    <w:p w14:paraId="775B0B9F" w14:textId="44605901" w:rsidR="00432823" w:rsidRPr="00D356E9" w:rsidRDefault="00432823"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Contratação de empresa especializada em engenharia, para a prestação de serviços na execução de 03(três) Unidades Básicas de Saúde(UBS), nos bairros CIBRACI, SÃO JOÃO E SOLAR, neste município, de conformidade com as planilhas, cronogramas, memorial descritivo, projetos e demais especificações contidas no edital e seus anexos. A data final para a entrega dos envelopes será no dia 01 fevereiro de 2024, até às 14 horas, na Sala de Licitações, localizada no Centro </w:t>
      </w:r>
      <w:proofErr w:type="spellStart"/>
      <w:r w:rsidRPr="00D356E9">
        <w:rPr>
          <w:rFonts w:asciiTheme="majorHAnsi" w:hAnsiTheme="majorHAnsi" w:cstheme="majorHAnsi"/>
        </w:rPr>
        <w:t>dministrativo</w:t>
      </w:r>
      <w:proofErr w:type="spellEnd"/>
      <w:r w:rsidRPr="00D356E9">
        <w:rPr>
          <w:rFonts w:asciiTheme="majorHAnsi" w:hAnsiTheme="majorHAnsi" w:cstheme="majorHAnsi"/>
        </w:rPr>
        <w:t xml:space="preserve"> do Município, situado na </w:t>
      </w:r>
      <w:proofErr w:type="spellStart"/>
      <w:r w:rsidRPr="00D356E9">
        <w:rPr>
          <w:rFonts w:asciiTheme="majorHAnsi" w:hAnsiTheme="majorHAnsi" w:cstheme="majorHAnsi"/>
        </w:rPr>
        <w:t>venida</w:t>
      </w:r>
      <w:proofErr w:type="spellEnd"/>
      <w:r w:rsidRPr="00D356E9">
        <w:rPr>
          <w:rFonts w:asciiTheme="majorHAnsi" w:hAnsiTheme="majorHAnsi" w:cstheme="majorHAnsi"/>
        </w:rPr>
        <w:t xml:space="preserve"> Comendador Jacinto Soares de Souza Lima, 250 – Centro(em cima do </w:t>
      </w:r>
      <w:proofErr w:type="spellStart"/>
      <w:r w:rsidRPr="00D356E9">
        <w:rPr>
          <w:rFonts w:asciiTheme="majorHAnsi" w:hAnsiTheme="majorHAnsi" w:cstheme="majorHAnsi"/>
        </w:rPr>
        <w:t>erminal</w:t>
      </w:r>
      <w:proofErr w:type="spellEnd"/>
      <w:r w:rsidRPr="00D356E9">
        <w:rPr>
          <w:rFonts w:asciiTheme="majorHAnsi" w:hAnsiTheme="majorHAnsi" w:cstheme="majorHAnsi"/>
        </w:rPr>
        <w:t xml:space="preserve"> </w:t>
      </w:r>
      <w:proofErr w:type="spellStart"/>
      <w:r w:rsidRPr="00D356E9">
        <w:rPr>
          <w:rFonts w:asciiTheme="majorHAnsi" w:hAnsiTheme="majorHAnsi" w:cstheme="majorHAnsi"/>
        </w:rPr>
        <w:t>odoviário</w:t>
      </w:r>
      <w:proofErr w:type="spellEnd"/>
      <w:r w:rsidRPr="00D356E9">
        <w:rPr>
          <w:rFonts w:asciiTheme="majorHAnsi" w:hAnsiTheme="majorHAnsi" w:cstheme="majorHAnsi"/>
        </w:rPr>
        <w:t xml:space="preserve">).Editais completos estão disponíveis no sítio eletrônico deste município, no endereço </w:t>
      </w:r>
      <w:hyperlink r:id="rId81" w:history="1">
        <w:r w:rsidRPr="00D356E9">
          <w:rPr>
            <w:rStyle w:val="Hyperlink"/>
            <w:rFonts w:asciiTheme="majorHAnsi" w:hAnsiTheme="majorHAnsi" w:cstheme="majorHAnsi"/>
          </w:rPr>
          <w:t>www.uba.mg.gov.br</w:t>
        </w:r>
      </w:hyperlink>
      <w:r w:rsidRPr="00D356E9">
        <w:rPr>
          <w:rFonts w:asciiTheme="majorHAnsi" w:hAnsiTheme="majorHAnsi" w:cstheme="majorHAnsi"/>
        </w:rPr>
        <w:t>.</w:t>
      </w:r>
    </w:p>
    <w:p w14:paraId="6FDB525F" w14:textId="77777777" w:rsidR="004315DD" w:rsidRPr="00D356E9" w:rsidRDefault="004315DD" w:rsidP="009B38AA">
      <w:pPr>
        <w:tabs>
          <w:tab w:val="left" w:pos="3024"/>
        </w:tabs>
        <w:autoSpaceDE w:val="0"/>
        <w:autoSpaceDN w:val="0"/>
        <w:adjustRightInd w:val="0"/>
        <w:jc w:val="both"/>
        <w:rPr>
          <w:rFonts w:asciiTheme="majorHAnsi" w:hAnsiTheme="majorHAnsi" w:cstheme="majorHAnsi"/>
        </w:rPr>
      </w:pPr>
    </w:p>
    <w:p w14:paraId="2EC20A5C" w14:textId="77777777" w:rsidR="00432823" w:rsidRPr="00D356E9" w:rsidRDefault="00432823" w:rsidP="009B38AA">
      <w:pPr>
        <w:tabs>
          <w:tab w:val="left" w:pos="3024"/>
        </w:tabs>
        <w:autoSpaceDE w:val="0"/>
        <w:autoSpaceDN w:val="0"/>
        <w:adjustRightInd w:val="0"/>
        <w:jc w:val="both"/>
        <w:rPr>
          <w:rFonts w:asciiTheme="majorHAnsi" w:hAnsiTheme="majorHAnsi" w:cstheme="majorHAnsi"/>
        </w:rPr>
      </w:pPr>
    </w:p>
    <w:p w14:paraId="0A74F262" w14:textId="622686D7" w:rsidR="00031FEC" w:rsidRPr="00D356E9" w:rsidRDefault="00174FA6"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color w:val="212529"/>
          <w:shd w:val="clear" w:color="auto" w:fill="FFFFFF"/>
        </w:rPr>
        <w:t xml:space="preserve">PREFEITURA MUNICIPAL DE </w:t>
      </w:r>
      <w:r w:rsidR="00866811" w:rsidRPr="00D356E9">
        <w:rPr>
          <w:rFonts w:asciiTheme="majorHAnsi" w:hAnsiTheme="majorHAnsi" w:cstheme="majorHAnsi"/>
          <w:b/>
        </w:rPr>
        <w:t>UBERLÂNDIA</w:t>
      </w:r>
    </w:p>
    <w:p w14:paraId="15C28B2B" w14:textId="77777777" w:rsidR="00031FEC" w:rsidRPr="00D356E9" w:rsidRDefault="00031FEC" w:rsidP="009B38AA">
      <w:pPr>
        <w:tabs>
          <w:tab w:val="left" w:pos="3024"/>
        </w:tabs>
        <w:autoSpaceDE w:val="0"/>
        <w:autoSpaceDN w:val="0"/>
        <w:adjustRightInd w:val="0"/>
        <w:jc w:val="both"/>
        <w:rPr>
          <w:rFonts w:asciiTheme="majorHAnsi" w:hAnsiTheme="majorHAnsi" w:cstheme="majorHAnsi"/>
          <w:b/>
        </w:rPr>
      </w:pPr>
    </w:p>
    <w:p w14:paraId="5DD0396D" w14:textId="43359EE6" w:rsidR="00BF3FD4" w:rsidRPr="00D356E9" w:rsidRDefault="00866811"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CONCORRÊNCIA PÚBLICA Nº. 525/2023. </w:t>
      </w:r>
    </w:p>
    <w:p w14:paraId="69B2F6F5" w14:textId="3A57C99D" w:rsidR="00BF3FD4" w:rsidRPr="00D356E9" w:rsidRDefault="00BF3FD4"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Aviso De Licitação. Critério De Julgamento “Menor Preço Global”. Lei Federal Nº. 8.666/1993. Prefeitura Municipal De Uberlândia – Secretaria Municipal De Saúde E Secretaria Municipal De Obras - por meio da </w:t>
      </w:r>
      <w:r w:rsidRPr="00D356E9">
        <w:rPr>
          <w:rFonts w:asciiTheme="majorHAnsi" w:hAnsiTheme="majorHAnsi" w:cstheme="majorHAnsi"/>
        </w:rPr>
        <w:lastRenderedPageBreak/>
        <w:t xml:space="preserve">DIRETORIA DE COMPRAS – Farão realizar licitação supramencionada - Objeto: Contratação de empresa de engenharia para construção da nova unidade de atendimento integrado - UAI Morumbi, localizado na Av. José Maria Ribeiro, área institucional H5, Bairro Morumbi, em Uberlândia/ MG. O Edital encontra-se à disposição na Diretoria de Compras, na Av. Anselmo Alves dos Santos, nº. 600, bairro Santa Mônica, Uberlândia/MG, fone 0xx 34-3239-2488, das 12:00 às 17:00 horas, bem como, disponível no sítio </w:t>
      </w:r>
      <w:hyperlink r:id="rId82" w:history="1">
        <w:r w:rsidR="006057DC" w:rsidRPr="00D93A88">
          <w:rPr>
            <w:rStyle w:val="Hyperlink"/>
            <w:rFonts w:asciiTheme="majorHAnsi" w:hAnsiTheme="majorHAnsi" w:cstheme="majorHAnsi"/>
          </w:rPr>
          <w:t>www.uberlandia.mg.gov.br</w:t>
        </w:r>
      </w:hyperlink>
      <w:r w:rsidR="006057DC">
        <w:rPr>
          <w:rFonts w:asciiTheme="majorHAnsi" w:hAnsiTheme="majorHAnsi" w:cstheme="majorHAnsi"/>
        </w:rPr>
        <w:t xml:space="preserve">. </w:t>
      </w:r>
      <w:bookmarkStart w:id="1" w:name="_GoBack"/>
      <w:bookmarkEnd w:id="1"/>
      <w:r w:rsidRPr="00D356E9">
        <w:rPr>
          <w:rFonts w:asciiTheme="majorHAnsi" w:hAnsiTheme="majorHAnsi" w:cstheme="majorHAnsi"/>
        </w:rPr>
        <w:t xml:space="preserve">Entrega dos Envelopes e Sessão Pública para abertura no dia 29/01/2024 às 13:00 horas na Prefeitura Municipal de Uberlândia, situada na Av. Anselmo Alves dos Santos, nº 600, bloco II, 3º pavimento, bairro Santa Mônica, CEP 38.408-150. </w:t>
      </w:r>
    </w:p>
    <w:p w14:paraId="7EAAFB78" w14:textId="77777777" w:rsidR="00322C09" w:rsidRPr="00D356E9" w:rsidRDefault="00322C09" w:rsidP="009B38AA">
      <w:pPr>
        <w:tabs>
          <w:tab w:val="left" w:pos="3024"/>
        </w:tabs>
        <w:autoSpaceDE w:val="0"/>
        <w:autoSpaceDN w:val="0"/>
        <w:adjustRightInd w:val="0"/>
        <w:jc w:val="both"/>
        <w:rPr>
          <w:rFonts w:asciiTheme="majorHAnsi" w:hAnsiTheme="majorHAnsi" w:cstheme="majorHAnsi"/>
        </w:rPr>
      </w:pPr>
    </w:p>
    <w:p w14:paraId="78392049" w14:textId="77777777" w:rsidR="00174FA6" w:rsidRPr="00D356E9" w:rsidRDefault="00322C09"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AVISO DE LICITAÇÃO TOMADA DE PREÇOS Nº. 787/2023 </w:t>
      </w:r>
    </w:p>
    <w:p w14:paraId="007E2242" w14:textId="42989571" w:rsidR="00322C09" w:rsidRPr="00D356E9" w:rsidRDefault="00322C09"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CRITÉRIO DE JULGAMENTO “MENOR PREÇO POR LOTE” PREFEITURA MUNICIPAL DE UBERLÂNDIA – SECRETARIA MUNICIPAL DE OBRAS E SECRETARIA MUNICIPAL DE SAÚDE - por meio da DIRETORIA DE COMPRAS – Farão realizar licitação supramencionada - objeto: Contratação de empresa de engenharia para obra de reforma e manutenção das UBSFS de distritos e zona rural em lotes. O edital encontra-se à disposição na Diretoria de Compras, na Av. Anselmo Alves dos Santos, nº. 600, bairro Santa Mônica, Uberlândia/MG, fone 0xx34 3239-2488, das 12:00 às 17:00 horas, bem como, disp</w:t>
      </w:r>
      <w:r w:rsidR="00866811" w:rsidRPr="00D356E9">
        <w:rPr>
          <w:rFonts w:asciiTheme="majorHAnsi" w:hAnsiTheme="majorHAnsi" w:cstheme="majorHAnsi"/>
        </w:rPr>
        <w:t xml:space="preserve">onível no sítio </w:t>
      </w:r>
      <w:hyperlink r:id="rId83" w:history="1">
        <w:r w:rsidR="00866811" w:rsidRPr="00D356E9">
          <w:rPr>
            <w:rStyle w:val="Hyperlink"/>
            <w:rFonts w:asciiTheme="majorHAnsi" w:hAnsiTheme="majorHAnsi" w:cstheme="majorHAnsi"/>
          </w:rPr>
          <w:t>www.uberlandia.mg.gov.br</w:t>
        </w:r>
      </w:hyperlink>
      <w:r w:rsidRPr="00D356E9">
        <w:rPr>
          <w:rFonts w:asciiTheme="majorHAnsi" w:hAnsiTheme="majorHAnsi" w:cstheme="majorHAnsi"/>
        </w:rPr>
        <w:t>.</w:t>
      </w:r>
      <w:r w:rsidR="00866811" w:rsidRPr="00D356E9">
        <w:rPr>
          <w:rFonts w:asciiTheme="majorHAnsi" w:hAnsiTheme="majorHAnsi" w:cstheme="majorHAnsi"/>
        </w:rPr>
        <w:t xml:space="preserve"> A</w:t>
      </w:r>
      <w:r w:rsidRPr="00D356E9">
        <w:rPr>
          <w:rFonts w:asciiTheme="majorHAnsi" w:hAnsiTheme="majorHAnsi" w:cstheme="majorHAnsi"/>
        </w:rPr>
        <w:t xml:space="preserve"> sessão pública para entrega dos envelopes das propostas e documentação será no dia: 15/01/2024, às 13:00 horas, na sala de licitações, situada na Av. Anselmo Alves dos Santos, nº 600, prédio II, 3º piso, bairro Santa Mônica.</w:t>
      </w:r>
    </w:p>
    <w:p w14:paraId="0573BF33" w14:textId="77777777" w:rsidR="00AF553C" w:rsidRPr="00D356E9" w:rsidRDefault="00AF553C" w:rsidP="009B38AA">
      <w:pPr>
        <w:tabs>
          <w:tab w:val="left" w:pos="3024"/>
        </w:tabs>
        <w:autoSpaceDE w:val="0"/>
        <w:autoSpaceDN w:val="0"/>
        <w:adjustRightInd w:val="0"/>
        <w:jc w:val="both"/>
        <w:rPr>
          <w:rFonts w:asciiTheme="majorHAnsi" w:hAnsiTheme="majorHAnsi" w:cstheme="majorHAnsi"/>
        </w:rPr>
      </w:pPr>
    </w:p>
    <w:p w14:paraId="447AA93F" w14:textId="77777777" w:rsidR="00AF553C" w:rsidRPr="00D356E9" w:rsidRDefault="00AF553C" w:rsidP="009B38AA">
      <w:pPr>
        <w:tabs>
          <w:tab w:val="left" w:pos="3024"/>
        </w:tabs>
        <w:autoSpaceDE w:val="0"/>
        <w:autoSpaceDN w:val="0"/>
        <w:adjustRightInd w:val="0"/>
        <w:jc w:val="both"/>
        <w:rPr>
          <w:rFonts w:asciiTheme="majorHAnsi" w:hAnsiTheme="majorHAnsi" w:cstheme="majorHAnsi"/>
        </w:rPr>
      </w:pPr>
    </w:p>
    <w:p w14:paraId="215B79F8" w14:textId="77777777" w:rsidR="00AF553C" w:rsidRPr="00D356E9" w:rsidRDefault="00AF553C"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b/>
        </w:rPr>
        <w:t>DEPARTAMENTO NACIONAL DE INFRAESTRUTURA DE TRANSPORTES (UASG) SUPERINTENDÊNCIA DE MINAS GERAIS (393031)</w:t>
      </w:r>
      <w:r w:rsidRPr="00D356E9">
        <w:rPr>
          <w:rFonts w:asciiTheme="majorHAnsi" w:hAnsiTheme="majorHAnsi" w:cstheme="majorHAnsi"/>
        </w:rPr>
        <w:t xml:space="preserve"> </w:t>
      </w:r>
    </w:p>
    <w:p w14:paraId="30BBA5B0" w14:textId="5730D9C7" w:rsidR="00AF553C" w:rsidRPr="00D356E9" w:rsidRDefault="00AF553C"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OBJETO Contratação de empresa especializada para a execução dos serviços de manutenção de 28 (vinte e oito) Obras de Arte Especiais, localizada(s) em rodovia(s) federal(ais) sobre jurisdição de(a) Unidade Local (ver tabela 1), no âmbito do Programa de Manutenção e Reabilitação de Estruturas - PROARTE, conforme condições, quantidades e exigências estabelecidas neste Edital e seus anexos. VALOR TOTAL DA CONTRATAÇÃOR$ 5.041.103,95 (cinco milhões, quarenta e um mil cento e três reais e noventa e cinco centavos)  DATA DA SESSÃO PÚBLICA Dia 08/01/2024 às 10h (horário de Brasília) Critério de Julgamento: menor preço por item Modo de disputa: Aberto.</w:t>
      </w:r>
      <w:r w:rsidR="00BC547C" w:rsidRPr="00D356E9">
        <w:rPr>
          <w:rFonts w:asciiTheme="majorHAnsi" w:hAnsiTheme="majorHAnsi" w:cstheme="majorHAnsi"/>
        </w:rPr>
        <w:t xml:space="preserve"> </w:t>
      </w:r>
      <w:hyperlink r:id="rId84" w:history="1">
        <w:r w:rsidR="00BC547C" w:rsidRPr="00D356E9">
          <w:rPr>
            <w:rStyle w:val="Hyperlink"/>
            <w:rFonts w:asciiTheme="majorHAnsi" w:hAnsiTheme="majorHAnsi" w:cstheme="majorHAnsi"/>
          </w:rPr>
          <w:t>https://www1.dnit.gov.br/editais/consulta/resumo.asp?NUMIDEdital=9951</w:t>
        </w:r>
      </w:hyperlink>
      <w:r w:rsidR="00BC547C" w:rsidRPr="00D356E9">
        <w:rPr>
          <w:rFonts w:asciiTheme="majorHAnsi" w:hAnsiTheme="majorHAnsi" w:cstheme="majorHAnsi"/>
        </w:rPr>
        <w:t xml:space="preserve">. </w:t>
      </w:r>
    </w:p>
    <w:p w14:paraId="3D52ABA8" w14:textId="77777777" w:rsidR="009049F6" w:rsidRPr="00D356E9" w:rsidRDefault="009049F6" w:rsidP="009B38AA">
      <w:pPr>
        <w:tabs>
          <w:tab w:val="left" w:pos="3024"/>
        </w:tabs>
        <w:autoSpaceDE w:val="0"/>
        <w:autoSpaceDN w:val="0"/>
        <w:adjustRightInd w:val="0"/>
        <w:jc w:val="both"/>
        <w:rPr>
          <w:rFonts w:asciiTheme="majorHAnsi" w:hAnsiTheme="majorHAnsi" w:cstheme="majorHAnsi"/>
        </w:rPr>
      </w:pPr>
    </w:p>
    <w:p w14:paraId="09D6B58B" w14:textId="77777777" w:rsidR="009049F6" w:rsidRPr="00D356E9" w:rsidRDefault="009049F6" w:rsidP="009049F6">
      <w:pPr>
        <w:tabs>
          <w:tab w:val="left" w:pos="3024"/>
        </w:tabs>
        <w:autoSpaceDE w:val="0"/>
        <w:autoSpaceDN w:val="0"/>
        <w:adjustRightInd w:val="0"/>
        <w:jc w:val="center"/>
        <w:rPr>
          <w:rFonts w:asciiTheme="majorHAnsi" w:hAnsiTheme="majorHAnsi" w:cstheme="majorHAnsi"/>
        </w:rPr>
      </w:pPr>
    </w:p>
    <w:p w14:paraId="2790336F" w14:textId="25419F58" w:rsidR="009049F6" w:rsidRPr="00D356E9" w:rsidRDefault="009049F6" w:rsidP="009049F6">
      <w:pPr>
        <w:tabs>
          <w:tab w:val="left" w:pos="3024"/>
        </w:tabs>
        <w:autoSpaceDE w:val="0"/>
        <w:autoSpaceDN w:val="0"/>
        <w:adjustRightInd w:val="0"/>
        <w:jc w:val="center"/>
        <w:rPr>
          <w:rFonts w:asciiTheme="majorHAnsi" w:hAnsiTheme="majorHAnsi" w:cstheme="majorHAnsi"/>
          <w:b/>
        </w:rPr>
      </w:pPr>
      <w:r w:rsidRPr="00D356E9">
        <w:rPr>
          <w:rFonts w:asciiTheme="majorHAnsi" w:hAnsiTheme="majorHAnsi" w:cstheme="majorHAnsi"/>
          <w:b/>
        </w:rPr>
        <w:t>ESTADO DO CEARÁ</w:t>
      </w:r>
    </w:p>
    <w:p w14:paraId="2EE2776C" w14:textId="77777777" w:rsidR="009049F6" w:rsidRPr="00D356E9" w:rsidRDefault="009049F6" w:rsidP="009B38AA">
      <w:pPr>
        <w:tabs>
          <w:tab w:val="left" w:pos="3024"/>
        </w:tabs>
        <w:autoSpaceDE w:val="0"/>
        <w:autoSpaceDN w:val="0"/>
        <w:adjustRightInd w:val="0"/>
        <w:jc w:val="both"/>
        <w:rPr>
          <w:rFonts w:asciiTheme="majorHAnsi" w:hAnsiTheme="majorHAnsi" w:cstheme="majorHAnsi"/>
          <w:b/>
        </w:rPr>
      </w:pPr>
    </w:p>
    <w:p w14:paraId="31A56CD5" w14:textId="77777777" w:rsidR="009049F6" w:rsidRPr="00D356E9" w:rsidRDefault="009049F6"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b/>
        </w:rPr>
        <w:t>DNIT - SUPERINTENDÊNCIA REGIONAL NO CEARÁ -  AVISO DE LICITAÇÃO PREGÃO ELETRÔNICO Nº 621/2023 - UASG 393024 Nº PROCESSO: 50603002436202317</w:t>
      </w:r>
      <w:r w:rsidRPr="00D356E9">
        <w:rPr>
          <w:rFonts w:asciiTheme="majorHAnsi" w:hAnsiTheme="majorHAnsi" w:cstheme="majorHAnsi"/>
        </w:rPr>
        <w:t xml:space="preserve">. </w:t>
      </w:r>
    </w:p>
    <w:p w14:paraId="6211F646" w14:textId="297B979A" w:rsidR="009049F6" w:rsidRPr="00D356E9" w:rsidRDefault="009049F6"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Objeto: O objeto da presente licitação é a seleção da proposta mais vantajosa para Contratação de empresa para Execução dos Serviços Necessários de Manutenção Rodoviária (Conservação/Recuperação) nas Rodovia BR-222/CE, segmentos km 0 ao km 5,4 / km 11,40 ao km 122,3 / km 0 ao km 4 / km 0 ao km 1,2, conforme condições, quantidades e exigências estabelecidas neste instrumento e seus anexos.. Total de Itens Licitados: 1. Edital: 22/12/2023 das 08h00 às 12h00 e das 13h30 às 17h30. Endereço: Km 06 da Rod Br 116 Bairro Cajazeiras, - Fortaleza/CE ou https://www.gov.br/compras/edital/393024-5-00621-2023. Entrega das Propostas: a partir de 22/12/2023 às 08h00 no site </w:t>
      </w:r>
      <w:hyperlink r:id="rId85" w:history="1">
        <w:r w:rsidR="00AF553C" w:rsidRPr="00D356E9">
          <w:rPr>
            <w:rStyle w:val="Hyperlink"/>
            <w:rFonts w:asciiTheme="majorHAnsi" w:hAnsiTheme="majorHAnsi" w:cstheme="majorHAnsi"/>
          </w:rPr>
          <w:t>www.gov.br/compras</w:t>
        </w:r>
      </w:hyperlink>
      <w:r w:rsidRPr="00D356E9">
        <w:rPr>
          <w:rFonts w:asciiTheme="majorHAnsi" w:hAnsiTheme="majorHAnsi" w:cstheme="majorHAnsi"/>
        </w:rPr>
        <w:t>.</w:t>
      </w:r>
      <w:r w:rsidR="00AF553C" w:rsidRPr="00D356E9">
        <w:rPr>
          <w:rFonts w:asciiTheme="majorHAnsi" w:hAnsiTheme="majorHAnsi" w:cstheme="majorHAnsi"/>
        </w:rPr>
        <w:t xml:space="preserve"> </w:t>
      </w:r>
      <w:r w:rsidRPr="00D356E9">
        <w:rPr>
          <w:rFonts w:asciiTheme="majorHAnsi" w:hAnsiTheme="majorHAnsi" w:cstheme="majorHAnsi"/>
        </w:rPr>
        <w:t xml:space="preserve">Abertura das Propostas: 05/01/2024 às 09h30 no site </w:t>
      </w:r>
      <w:hyperlink r:id="rId86" w:history="1">
        <w:r w:rsidR="00AF553C" w:rsidRPr="00D356E9">
          <w:rPr>
            <w:rStyle w:val="Hyperlink"/>
            <w:rFonts w:asciiTheme="majorHAnsi" w:hAnsiTheme="majorHAnsi" w:cstheme="majorHAnsi"/>
          </w:rPr>
          <w:t>www.gov.br/compras</w:t>
        </w:r>
      </w:hyperlink>
      <w:r w:rsidRPr="00D356E9">
        <w:rPr>
          <w:rFonts w:asciiTheme="majorHAnsi" w:hAnsiTheme="majorHAnsi" w:cstheme="majorHAnsi"/>
        </w:rPr>
        <w:t>.</w:t>
      </w:r>
      <w:r w:rsidR="00AF553C" w:rsidRPr="00D356E9">
        <w:rPr>
          <w:rFonts w:asciiTheme="majorHAnsi" w:hAnsiTheme="majorHAnsi" w:cstheme="majorHAnsi"/>
        </w:rPr>
        <w:t xml:space="preserve"> </w:t>
      </w:r>
      <w:r w:rsidRPr="00D356E9">
        <w:rPr>
          <w:rFonts w:asciiTheme="majorHAnsi" w:hAnsiTheme="majorHAnsi" w:cstheme="majorHAnsi"/>
        </w:rPr>
        <w:t xml:space="preserve">Informações Gerais: O Edital e seus anexos também estão disponíveis em </w:t>
      </w:r>
      <w:hyperlink r:id="rId87" w:history="1">
        <w:r w:rsidR="00AF553C" w:rsidRPr="00D356E9">
          <w:rPr>
            <w:rStyle w:val="Hyperlink"/>
            <w:rFonts w:asciiTheme="majorHAnsi" w:hAnsiTheme="majorHAnsi" w:cstheme="majorHAnsi"/>
          </w:rPr>
          <w:t>www.dnit.gov.br</w:t>
        </w:r>
      </w:hyperlink>
      <w:r w:rsidRPr="00D356E9">
        <w:rPr>
          <w:rFonts w:asciiTheme="majorHAnsi" w:hAnsiTheme="majorHAnsi" w:cstheme="majorHAnsi"/>
        </w:rPr>
        <w:t>.</w:t>
      </w:r>
      <w:r w:rsidR="00AF553C" w:rsidRPr="00D356E9">
        <w:rPr>
          <w:rFonts w:asciiTheme="majorHAnsi" w:hAnsiTheme="majorHAnsi" w:cstheme="majorHAnsi"/>
        </w:rPr>
        <w:t xml:space="preserve"> </w:t>
      </w:r>
    </w:p>
    <w:p w14:paraId="6549EE25" w14:textId="77777777" w:rsidR="00BF3FD4" w:rsidRPr="00D356E9" w:rsidRDefault="00BF3FD4" w:rsidP="009B38AA">
      <w:pPr>
        <w:tabs>
          <w:tab w:val="left" w:pos="3024"/>
        </w:tabs>
        <w:autoSpaceDE w:val="0"/>
        <w:autoSpaceDN w:val="0"/>
        <w:adjustRightInd w:val="0"/>
        <w:jc w:val="both"/>
        <w:rPr>
          <w:rFonts w:asciiTheme="majorHAnsi" w:hAnsiTheme="majorHAnsi" w:cstheme="majorHAnsi"/>
        </w:rPr>
      </w:pPr>
    </w:p>
    <w:p w14:paraId="3710180D" w14:textId="2263224C" w:rsidR="000F0A03" w:rsidRPr="00D356E9" w:rsidRDefault="000F0A03" w:rsidP="000F0A03">
      <w:pPr>
        <w:tabs>
          <w:tab w:val="left" w:pos="3024"/>
        </w:tabs>
        <w:autoSpaceDE w:val="0"/>
        <w:autoSpaceDN w:val="0"/>
        <w:adjustRightInd w:val="0"/>
        <w:jc w:val="center"/>
        <w:rPr>
          <w:rFonts w:asciiTheme="majorHAnsi" w:hAnsiTheme="majorHAnsi" w:cstheme="majorHAnsi"/>
          <w:b/>
        </w:rPr>
      </w:pPr>
      <w:r w:rsidRPr="00D356E9">
        <w:rPr>
          <w:rFonts w:asciiTheme="majorHAnsi" w:hAnsiTheme="majorHAnsi" w:cstheme="majorHAnsi"/>
          <w:b/>
        </w:rPr>
        <w:t>DISTRITO FEDERAL</w:t>
      </w:r>
    </w:p>
    <w:p w14:paraId="74A96A62" w14:textId="77777777" w:rsidR="000F0A03" w:rsidRPr="00D356E9" w:rsidRDefault="000F0A03" w:rsidP="009B38AA">
      <w:pPr>
        <w:tabs>
          <w:tab w:val="left" w:pos="3024"/>
        </w:tabs>
        <w:autoSpaceDE w:val="0"/>
        <w:autoSpaceDN w:val="0"/>
        <w:adjustRightInd w:val="0"/>
        <w:jc w:val="both"/>
        <w:rPr>
          <w:rFonts w:asciiTheme="majorHAnsi" w:hAnsiTheme="majorHAnsi" w:cstheme="majorHAnsi"/>
          <w:b/>
        </w:rPr>
      </w:pPr>
    </w:p>
    <w:p w14:paraId="50277847" w14:textId="0428BE85" w:rsidR="000F0A03" w:rsidRPr="00D356E9" w:rsidRDefault="00BF3FD4"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DER - </w:t>
      </w:r>
      <w:r w:rsidR="000F0A03" w:rsidRPr="00D356E9">
        <w:rPr>
          <w:rFonts w:asciiTheme="majorHAnsi" w:hAnsiTheme="majorHAnsi" w:cstheme="majorHAnsi"/>
          <w:b/>
        </w:rPr>
        <w:t>AVISO DE LICITAÇÃO PREGÃO ELETRÔNICO Nº 116/2023</w:t>
      </w:r>
    </w:p>
    <w:p w14:paraId="7F777FB0" w14:textId="08003FF5" w:rsidR="000F0A03" w:rsidRPr="00D356E9" w:rsidRDefault="000F0A03"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A presente licitação tem por objeto a contratação de empresa especializada para a prestação de serviço comum de engenharia por meio de processo licitatório adequado, para execução dos serviços de manutenção de pavimentos de concreto em diversos locais no Distrito Federal referentes aos pavimentos sob a jurisdição do DER/DF e Secretaria de Obras, cito: BRT-Sul, DF-085 (EPTG), DF-095 (Estrutural), Pavimentos Urbanos, Corredores de Ônibus de forma geral e também as Paradas de Ônibus, de acordo com as demandas dos Órgãos e Secretarias do Governo do Distrito Federal, conforme especificações e condições estabelecidas no Termo de Referência e anexos deste edital. Processo SEI nº 00113-00001340/2023-94. Data e horário para recebimento das propostas: até às 09h00min do dia 10 de janeiro de 2024, com valor estimado de R$ 15.202,033,67. O respectivo Edital poderá ser retirado exclusivamente nos endereços eletrônicos </w:t>
      </w:r>
      <w:hyperlink r:id="rId88" w:history="1">
        <w:r w:rsidR="00174FA6" w:rsidRPr="00D356E9">
          <w:rPr>
            <w:rStyle w:val="Hyperlink"/>
            <w:rFonts w:asciiTheme="majorHAnsi" w:hAnsiTheme="majorHAnsi" w:cstheme="majorHAnsi"/>
          </w:rPr>
          <w:t>www.der.df.gov.br</w:t>
        </w:r>
      </w:hyperlink>
      <w:r w:rsidR="00174FA6" w:rsidRPr="00D356E9">
        <w:rPr>
          <w:rFonts w:asciiTheme="majorHAnsi" w:hAnsiTheme="majorHAnsi" w:cstheme="majorHAnsi"/>
        </w:rPr>
        <w:t xml:space="preserve"> </w:t>
      </w:r>
      <w:r w:rsidR="00866811" w:rsidRPr="00D356E9">
        <w:rPr>
          <w:rFonts w:asciiTheme="majorHAnsi" w:hAnsiTheme="majorHAnsi" w:cstheme="majorHAnsi"/>
        </w:rPr>
        <w:t xml:space="preserve">e </w:t>
      </w:r>
      <w:hyperlink r:id="rId89" w:history="1">
        <w:r w:rsidR="00866811" w:rsidRPr="00D356E9">
          <w:rPr>
            <w:rStyle w:val="Hyperlink"/>
            <w:rFonts w:asciiTheme="majorHAnsi" w:hAnsiTheme="majorHAnsi" w:cstheme="majorHAnsi"/>
          </w:rPr>
          <w:t>www.licitacoes-e.com.br</w:t>
        </w:r>
      </w:hyperlink>
      <w:r w:rsidR="00866811" w:rsidRPr="00D356E9">
        <w:rPr>
          <w:rFonts w:asciiTheme="majorHAnsi" w:hAnsiTheme="majorHAnsi" w:cstheme="majorHAnsi"/>
        </w:rPr>
        <w:t xml:space="preserve">. </w:t>
      </w:r>
    </w:p>
    <w:p w14:paraId="68BA8D2E" w14:textId="77777777" w:rsidR="00A0464B" w:rsidRPr="00D356E9" w:rsidRDefault="00A0464B" w:rsidP="009B38AA">
      <w:pPr>
        <w:tabs>
          <w:tab w:val="left" w:pos="3024"/>
        </w:tabs>
        <w:autoSpaceDE w:val="0"/>
        <w:autoSpaceDN w:val="0"/>
        <w:adjustRightInd w:val="0"/>
        <w:jc w:val="both"/>
        <w:rPr>
          <w:rFonts w:asciiTheme="majorHAnsi" w:hAnsiTheme="majorHAnsi" w:cstheme="majorHAnsi"/>
        </w:rPr>
      </w:pPr>
    </w:p>
    <w:p w14:paraId="57C71D03" w14:textId="77777777" w:rsidR="00A0464B" w:rsidRPr="00D356E9" w:rsidRDefault="00A0464B" w:rsidP="009B38AA">
      <w:pPr>
        <w:tabs>
          <w:tab w:val="left" w:pos="3024"/>
        </w:tabs>
        <w:autoSpaceDE w:val="0"/>
        <w:autoSpaceDN w:val="0"/>
        <w:adjustRightInd w:val="0"/>
        <w:jc w:val="both"/>
        <w:rPr>
          <w:rFonts w:asciiTheme="majorHAnsi" w:hAnsiTheme="majorHAnsi" w:cstheme="majorHAnsi"/>
          <w:b/>
        </w:rPr>
      </w:pPr>
    </w:p>
    <w:p w14:paraId="766FF96A" w14:textId="77777777" w:rsidR="00410C75" w:rsidRPr="00D356E9" w:rsidRDefault="00410C75"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b/>
        </w:rPr>
        <w:t>DNIT - DEPARTAMENTO NACIONAL DE INFRAESTRUTURA DE TRANSPORTES - DIRETORIA EXECUTIVA COORDENAÇÃO-GERAL DE CADASTRO E LICITAÇÕES-DAF AVISO DE LICITAÇÃO PREGÃO ELETRÔNICO Nº 614/2023 - UASG 393003 Nº PROCESSO: 50600035025202338.</w:t>
      </w:r>
      <w:r w:rsidRPr="00D356E9">
        <w:rPr>
          <w:rFonts w:asciiTheme="majorHAnsi" w:hAnsiTheme="majorHAnsi" w:cstheme="majorHAnsi"/>
        </w:rPr>
        <w:t xml:space="preserve"> </w:t>
      </w:r>
    </w:p>
    <w:p w14:paraId="0CB0ED3C" w14:textId="40C048CD" w:rsidR="00A0464B" w:rsidRPr="00D356E9" w:rsidRDefault="00A0464B"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Objeto: Contratação de empresa ou consórcio de empresa para a execução dos serviços de implantação e manutenção de dispositivos de segurança e de sinalização rodoviária, no âmbito do Programa BR-LEGAL2, subdividido em 22 lotes nos estados de Amapá, Bahia, Goiás, Minas Gerais, Paraná, Piauí, Roraima, Santa Catarina e Tocantins, totalizando 7.987,80 km de extensão.. Total de Itens Licitados: 22. Edital: 21/12/2023 das 08h00 às 12h00 e das 14h00 às 17h59. Endereço: </w:t>
      </w:r>
      <w:proofErr w:type="spellStart"/>
      <w:r w:rsidRPr="00D356E9">
        <w:rPr>
          <w:rFonts w:asciiTheme="majorHAnsi" w:hAnsiTheme="majorHAnsi" w:cstheme="majorHAnsi"/>
        </w:rPr>
        <w:t>Saun</w:t>
      </w:r>
      <w:proofErr w:type="spellEnd"/>
      <w:r w:rsidRPr="00D356E9">
        <w:rPr>
          <w:rFonts w:asciiTheme="majorHAnsi" w:hAnsiTheme="majorHAnsi" w:cstheme="majorHAnsi"/>
        </w:rPr>
        <w:t xml:space="preserve"> Quadra 3 Bloco a - Mezanino - </w:t>
      </w:r>
      <w:proofErr w:type="spellStart"/>
      <w:r w:rsidRPr="00D356E9">
        <w:rPr>
          <w:rFonts w:asciiTheme="majorHAnsi" w:hAnsiTheme="majorHAnsi" w:cstheme="majorHAnsi"/>
        </w:rPr>
        <w:t>Cgcl</w:t>
      </w:r>
      <w:proofErr w:type="spellEnd"/>
      <w:r w:rsidRPr="00D356E9">
        <w:rPr>
          <w:rFonts w:asciiTheme="majorHAnsi" w:hAnsiTheme="majorHAnsi" w:cstheme="majorHAnsi"/>
        </w:rPr>
        <w:t xml:space="preserve">, Asa Norte - BRASÍLIA/DF ou https://www.gov.br/compras/edital/393003-5-00614-2023. Entrega das Propostas: a partir de 21/12/2023 às 08h00 no site www.gov.br/compras. Abertura das Propostas: 15/01/2024 às 15h00 no site www.gov.br/compras. Informações Gerais: O edital poderá ser obtido na Coordenação-Geral de Cadastro e Licitações ou por meio dos sítios: www.dnit.gov.br ou </w:t>
      </w:r>
      <w:hyperlink r:id="rId90" w:history="1">
        <w:r w:rsidRPr="00D356E9">
          <w:rPr>
            <w:rStyle w:val="Hyperlink"/>
            <w:rFonts w:asciiTheme="majorHAnsi" w:hAnsiTheme="majorHAnsi" w:cstheme="majorHAnsi"/>
          </w:rPr>
          <w:t>www.gov.br/compras</w:t>
        </w:r>
      </w:hyperlink>
      <w:r w:rsidRPr="00D356E9">
        <w:rPr>
          <w:rFonts w:asciiTheme="majorHAnsi" w:hAnsiTheme="majorHAnsi" w:cstheme="majorHAnsi"/>
        </w:rPr>
        <w:t xml:space="preserve">. </w:t>
      </w:r>
    </w:p>
    <w:p w14:paraId="0CA8FFC9" w14:textId="77777777" w:rsidR="00A0464B" w:rsidRPr="00D356E9" w:rsidRDefault="00A0464B" w:rsidP="009B38AA">
      <w:pPr>
        <w:tabs>
          <w:tab w:val="left" w:pos="3024"/>
        </w:tabs>
        <w:autoSpaceDE w:val="0"/>
        <w:autoSpaceDN w:val="0"/>
        <w:adjustRightInd w:val="0"/>
        <w:jc w:val="both"/>
        <w:rPr>
          <w:rFonts w:asciiTheme="majorHAnsi" w:hAnsiTheme="majorHAnsi" w:cstheme="majorHAnsi"/>
        </w:rPr>
      </w:pPr>
    </w:p>
    <w:p w14:paraId="4A697199" w14:textId="1CB9AE4F" w:rsidR="00A0464B" w:rsidRPr="00D356E9" w:rsidRDefault="00A0464B"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AVISO DE LICITAÇÃO RDC ELETRÔNICO Nº 608/2023 - UASG 393003 Nº Processo: 50600042086202351. Objeto: Contratação de Empresa(s) para Execução dos Serviços Remanescentes das Obras de Adequação de Capacidade, Implantação de Melhorias e Eliminação de Pontos Críticos na Rodovia BR-020/ G O, Perímetro Urbano de Formosa (GO). Lote único.. Total de Itens Licitados: 1. Ed i t a l : 21/12/2023 das 08h00 às 12h00 e das 14h00 às 17h55. Endereço: </w:t>
      </w:r>
      <w:proofErr w:type="spellStart"/>
      <w:r w:rsidRPr="00D356E9">
        <w:rPr>
          <w:rFonts w:asciiTheme="majorHAnsi" w:hAnsiTheme="majorHAnsi" w:cstheme="majorHAnsi"/>
        </w:rPr>
        <w:t>Saun</w:t>
      </w:r>
      <w:proofErr w:type="spellEnd"/>
      <w:r w:rsidRPr="00D356E9">
        <w:rPr>
          <w:rFonts w:asciiTheme="majorHAnsi" w:hAnsiTheme="majorHAnsi" w:cstheme="majorHAnsi"/>
        </w:rPr>
        <w:t xml:space="preserve"> Quadra 3 Bloco a, Asa Norte - BRASÍLIA/DF ou https://www.gov.br/compras/edital/393003-99-00608-2023. Entrega das Propostas: a partir de 21/12/2023 às 08h00 no site www.gov.br/compras/</w:t>
      </w:r>
      <w:proofErr w:type="spellStart"/>
      <w:r w:rsidRPr="00D356E9">
        <w:rPr>
          <w:rFonts w:asciiTheme="majorHAnsi" w:hAnsiTheme="majorHAnsi" w:cstheme="majorHAnsi"/>
        </w:rPr>
        <w:t>ptbr</w:t>
      </w:r>
      <w:proofErr w:type="spellEnd"/>
      <w:r w:rsidRPr="00D356E9">
        <w:rPr>
          <w:rFonts w:asciiTheme="majorHAnsi" w:hAnsiTheme="majorHAnsi" w:cstheme="majorHAnsi"/>
        </w:rPr>
        <w:t>/. Abertura das Propostas: 15/01/2024 às 15h00 no site www.gov.br/compras/</w:t>
      </w:r>
      <w:proofErr w:type="spellStart"/>
      <w:r w:rsidRPr="00D356E9">
        <w:rPr>
          <w:rFonts w:asciiTheme="majorHAnsi" w:hAnsiTheme="majorHAnsi" w:cstheme="majorHAnsi"/>
        </w:rPr>
        <w:t>pt-br</w:t>
      </w:r>
      <w:proofErr w:type="spellEnd"/>
      <w:r w:rsidRPr="00D356E9">
        <w:rPr>
          <w:rFonts w:asciiTheme="majorHAnsi" w:hAnsiTheme="majorHAnsi" w:cstheme="majorHAnsi"/>
        </w:rPr>
        <w:t xml:space="preserve">/. Informações Gerais: O Edital poderá ser obtido nos </w:t>
      </w:r>
      <w:proofErr w:type="spellStart"/>
      <w:r w:rsidRPr="00D356E9">
        <w:rPr>
          <w:rFonts w:asciiTheme="majorHAnsi" w:hAnsiTheme="majorHAnsi" w:cstheme="majorHAnsi"/>
        </w:rPr>
        <w:t>sitios</w:t>
      </w:r>
      <w:proofErr w:type="spellEnd"/>
      <w:r w:rsidRPr="00D356E9">
        <w:rPr>
          <w:rFonts w:asciiTheme="majorHAnsi" w:hAnsiTheme="majorHAnsi" w:cstheme="majorHAnsi"/>
        </w:rPr>
        <w:t xml:space="preserve"> www.dnit.gov.br ou </w:t>
      </w:r>
      <w:hyperlink r:id="rId91" w:history="1">
        <w:r w:rsidRPr="00D356E9">
          <w:rPr>
            <w:rStyle w:val="Hyperlink"/>
            <w:rFonts w:asciiTheme="majorHAnsi" w:hAnsiTheme="majorHAnsi" w:cstheme="majorHAnsi"/>
          </w:rPr>
          <w:t>www.comprasgovernamentais.gov.br</w:t>
        </w:r>
      </w:hyperlink>
      <w:r w:rsidRPr="00D356E9">
        <w:rPr>
          <w:rFonts w:asciiTheme="majorHAnsi" w:hAnsiTheme="majorHAnsi" w:cstheme="majorHAnsi"/>
        </w:rPr>
        <w:t xml:space="preserve">. </w:t>
      </w:r>
    </w:p>
    <w:p w14:paraId="4211D833" w14:textId="77777777" w:rsidR="000F0A03" w:rsidRPr="00D356E9" w:rsidRDefault="000F0A03" w:rsidP="009B38AA">
      <w:pPr>
        <w:tabs>
          <w:tab w:val="left" w:pos="3024"/>
        </w:tabs>
        <w:autoSpaceDE w:val="0"/>
        <w:autoSpaceDN w:val="0"/>
        <w:adjustRightInd w:val="0"/>
        <w:jc w:val="both"/>
        <w:rPr>
          <w:rFonts w:asciiTheme="majorHAnsi" w:hAnsiTheme="majorHAnsi" w:cstheme="majorHAnsi"/>
        </w:rPr>
      </w:pPr>
    </w:p>
    <w:p w14:paraId="27B5BC05" w14:textId="77777777" w:rsidR="00C4567A" w:rsidRPr="00D356E9" w:rsidRDefault="00C4567A" w:rsidP="009B38AA">
      <w:pPr>
        <w:tabs>
          <w:tab w:val="left" w:pos="3024"/>
        </w:tabs>
        <w:autoSpaceDE w:val="0"/>
        <w:autoSpaceDN w:val="0"/>
        <w:adjustRightInd w:val="0"/>
        <w:jc w:val="both"/>
        <w:rPr>
          <w:rFonts w:asciiTheme="majorHAnsi" w:hAnsiTheme="majorHAnsi" w:cstheme="majorHAnsi"/>
          <w:b/>
        </w:rPr>
      </w:pPr>
    </w:p>
    <w:p w14:paraId="01FAD5ED" w14:textId="585D444D" w:rsidR="00C4567A" w:rsidRPr="00D356E9" w:rsidRDefault="00C4567A" w:rsidP="00C4567A">
      <w:pPr>
        <w:tabs>
          <w:tab w:val="left" w:pos="3024"/>
        </w:tabs>
        <w:autoSpaceDE w:val="0"/>
        <w:autoSpaceDN w:val="0"/>
        <w:adjustRightInd w:val="0"/>
        <w:jc w:val="center"/>
        <w:rPr>
          <w:rFonts w:asciiTheme="majorHAnsi" w:hAnsiTheme="majorHAnsi" w:cstheme="majorHAnsi"/>
          <w:b/>
        </w:rPr>
      </w:pPr>
      <w:r w:rsidRPr="00D356E9">
        <w:rPr>
          <w:rFonts w:asciiTheme="majorHAnsi" w:hAnsiTheme="majorHAnsi" w:cstheme="majorHAnsi"/>
          <w:b/>
        </w:rPr>
        <w:t>ESTADO DE GOIÁS</w:t>
      </w:r>
    </w:p>
    <w:p w14:paraId="6FC6DB51" w14:textId="77777777" w:rsidR="00503A1B" w:rsidRPr="00D356E9" w:rsidRDefault="00503A1B" w:rsidP="00C4567A">
      <w:pPr>
        <w:tabs>
          <w:tab w:val="left" w:pos="3024"/>
        </w:tabs>
        <w:autoSpaceDE w:val="0"/>
        <w:autoSpaceDN w:val="0"/>
        <w:adjustRightInd w:val="0"/>
        <w:jc w:val="center"/>
        <w:rPr>
          <w:rFonts w:asciiTheme="majorHAnsi" w:hAnsiTheme="majorHAnsi" w:cstheme="majorHAnsi"/>
          <w:b/>
        </w:rPr>
      </w:pPr>
    </w:p>
    <w:p w14:paraId="49F508BE" w14:textId="10A5FC50" w:rsidR="00C4567A" w:rsidRPr="00D356E9" w:rsidRDefault="00866811"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GOIANA DE INFRAESTRUTURA E TRANSPORTES – GOINFRA</w:t>
      </w:r>
    </w:p>
    <w:p w14:paraId="43B21787" w14:textId="77777777" w:rsidR="004839E3" w:rsidRPr="00D356E9" w:rsidRDefault="004839E3" w:rsidP="009B38AA">
      <w:pPr>
        <w:tabs>
          <w:tab w:val="left" w:pos="3024"/>
        </w:tabs>
        <w:autoSpaceDE w:val="0"/>
        <w:autoSpaceDN w:val="0"/>
        <w:adjustRightInd w:val="0"/>
        <w:jc w:val="both"/>
        <w:rPr>
          <w:rFonts w:asciiTheme="majorHAnsi" w:hAnsiTheme="majorHAnsi" w:cstheme="majorHAnsi"/>
          <w:b/>
        </w:rPr>
      </w:pPr>
    </w:p>
    <w:p w14:paraId="284C9FA4" w14:textId="3E89EC74" w:rsidR="004B0C31" w:rsidRPr="00D356E9" w:rsidRDefault="00866811"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AVISO DE LICITAÇÃO PREGÃO ELETRÔNICO Nº 85/2023 - GOINFRA PROCESSO Nº 202300036014607 </w:t>
      </w:r>
    </w:p>
    <w:p w14:paraId="31388025" w14:textId="20156DF3" w:rsidR="00C4567A" w:rsidRPr="00D356E9" w:rsidRDefault="004B0C31"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lastRenderedPageBreak/>
        <w:t>A AGÊNCIA GOIANA DE INFRAESTRUTURA E TRANSPORTES - GOINFRA, por intermédio de seu Pregoeiro e Equipe de Apoio designados pela Portaria nº 215/2023 - GOINFRA, torna público, para conhecimento dos interessados, que realizará licitação na modalidade Pregão (Eletrônico), em sessão pública eletrônica, a partir das 09:00 horas do dia 11 de janeiro de 2024, através do site www.comprasnet.go.gov.br, destinado à CONTRATAÇÃO DE EMPRESA ESPECIALIZADA EM SERVIÇOS DE CONSERVAÇÃO PREVENTIVA DE PAVIMENTOS ASFÁLTICOS A SEREM PRESTADOS NOS MUNICÍPIOS QUE COMPÕEM O LOTE 50 DO PROGRAMA GOIÁS EM MOVIMENTO - EIXO MUNICÍPIOS (GOIANIRA, ITABERAÍ E SÃO FRANCISCO DE GOIÁS), NESTE ESTADO, sob o regime de execução de empreitada por preço unitário, do tipo menor preço, relativo ao Processo nº 202300036014607, nos termos da Lei Federal nº 8.666 de 21 de junho de 1993, Lei Federal nº 10.520 de 17 de julho de 2002, e, subsidiariamente, pelo do Decreto Estadual nº 9.666 de 21 de maio de 2020, pela Lei Estadual nº 17.928 de 27 de dezembro de 2012, Lei Complementar nº 123 de 14 de dezembro de 2006 e demais normas vigentes à matéria. O Edital e seus anexos encontram-se disponíveis no endereço Av. Gov. José Ludovico de Almeida, nº 20, Conjunto Caiçara (BR-153, Km 3,5) CEP 74.775-013, Goiânia - GO, Fone: (62)3265-4054 ou nos</w:t>
      </w:r>
      <w:r w:rsidR="00174FA6" w:rsidRPr="00D356E9">
        <w:rPr>
          <w:rFonts w:asciiTheme="majorHAnsi" w:hAnsiTheme="majorHAnsi" w:cstheme="majorHAnsi"/>
        </w:rPr>
        <w:t xml:space="preserve"> sites </w:t>
      </w:r>
      <w:hyperlink r:id="rId92" w:history="1">
        <w:r w:rsidR="00174FA6" w:rsidRPr="00D356E9">
          <w:rPr>
            <w:rStyle w:val="Hyperlink"/>
            <w:rFonts w:asciiTheme="majorHAnsi" w:hAnsiTheme="majorHAnsi" w:cstheme="majorHAnsi"/>
          </w:rPr>
          <w:t>www.comprasnet.go.gov.br</w:t>
        </w:r>
      </w:hyperlink>
      <w:r w:rsidR="00174FA6" w:rsidRPr="00D356E9">
        <w:rPr>
          <w:rFonts w:asciiTheme="majorHAnsi" w:hAnsiTheme="majorHAnsi" w:cstheme="majorHAnsi"/>
        </w:rPr>
        <w:t xml:space="preserve"> </w:t>
      </w:r>
      <w:r w:rsidRPr="00D356E9">
        <w:rPr>
          <w:rFonts w:asciiTheme="majorHAnsi" w:hAnsiTheme="majorHAnsi" w:cstheme="majorHAnsi"/>
        </w:rPr>
        <w:t xml:space="preserve">e </w:t>
      </w:r>
      <w:hyperlink r:id="rId93" w:history="1">
        <w:r w:rsidRPr="00D356E9">
          <w:rPr>
            <w:rStyle w:val="Hyperlink"/>
            <w:rFonts w:asciiTheme="majorHAnsi" w:hAnsiTheme="majorHAnsi" w:cstheme="majorHAnsi"/>
          </w:rPr>
          <w:t>www.goinfra.go.gov.br</w:t>
        </w:r>
      </w:hyperlink>
      <w:r w:rsidRPr="00D356E9">
        <w:rPr>
          <w:rFonts w:asciiTheme="majorHAnsi" w:hAnsiTheme="majorHAnsi" w:cstheme="majorHAnsi"/>
        </w:rPr>
        <w:t xml:space="preserve">. </w:t>
      </w:r>
    </w:p>
    <w:p w14:paraId="0A2D8BC1" w14:textId="77777777" w:rsidR="004B0C31" w:rsidRPr="00D356E9" w:rsidRDefault="004B0C31" w:rsidP="009B38AA">
      <w:pPr>
        <w:tabs>
          <w:tab w:val="left" w:pos="3024"/>
        </w:tabs>
        <w:autoSpaceDE w:val="0"/>
        <w:autoSpaceDN w:val="0"/>
        <w:adjustRightInd w:val="0"/>
        <w:jc w:val="both"/>
        <w:rPr>
          <w:rFonts w:asciiTheme="majorHAnsi" w:hAnsiTheme="majorHAnsi" w:cstheme="majorHAnsi"/>
          <w:b/>
        </w:rPr>
      </w:pPr>
    </w:p>
    <w:p w14:paraId="27F52126" w14:textId="23337FDF" w:rsidR="004B0C31" w:rsidRPr="00D356E9" w:rsidRDefault="00866811"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AVISO DE LICITAÇÃO PREGÃO ELETRÔNICO Nº 86/2023 - GOINFRA PROCESSO Nº 202300036015789 </w:t>
      </w:r>
    </w:p>
    <w:p w14:paraId="105728C8" w14:textId="3DE98D6B" w:rsidR="004B0C31" w:rsidRPr="00D356E9" w:rsidRDefault="004B0C31"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A AGÊNCIA GOIANA DE INFRAESTRUTURA E TRANSPORTES - GOINFRA, por intermédio de seu Pregoeiro e Equipe de Apoio designados pela Portaria nº 215/2023 - GOINFRA, torna público, para conhecimento dos interessados, que realizará licitação na modalidade Pregão (Eletrônico), em sessão pública eletrônica, a partir das 14:00 horas do dia 11 de janeiro de 2024, através do site www.comprasnet.go.gov.br, destinado à CONTRATAÇÃO DE EMPRESA ESPECIALIZADA EM SERVIÇOS DE CONSERVAÇÃO PREVENTIVA DE PAVIMENTOS ASFÁLTICOS A SEREM PRESTADOS NOS MUNICÍPIOS QUE COMPÕEM O LOTE 56 DO PROGRAMA GOIÁS EM MOVIMENTO - EIXO MUNICÍPIOS (BONÓPOLIS, FAINA, JUSSARA, MATRINCHÃ, MOZARLÂNDIA, NOVA CRIXÁS), NESTE ESTADO, sob o regime de execução de empreitada por preço unitário, do tipo menor preço, relativo ao Processo nº 202300036015789, nos termos da Lei Federal nº 8.666 de 21 de junho de 1993, Lei Federal nº 10.520 de 17 de julho de 2002, e, subsidiariamente, pelo do Decreto Estadual nº 9.666 de 21 de maio de 2020, pela Lei Estadual nº 17.928 de 27 de dezembro de 2012, Lei Complementar nº 123 de 14 de dezembro de 2006 e demais normas vigentes à matéria. O Edital e seus anexos encontram-se disponíveis no endereço Av. Gov. José Ludovico de Almeida, nº 20, Conjunto Caiçara (BR-153, Km 3,5) CEP 74.775-013, Goiânia - GO, Fone: (62)3265-4054 ou nos sites </w:t>
      </w:r>
      <w:hyperlink r:id="rId94" w:history="1">
        <w:r w:rsidR="00F87C02" w:rsidRPr="00D356E9">
          <w:rPr>
            <w:rStyle w:val="Hyperlink"/>
            <w:rFonts w:asciiTheme="majorHAnsi" w:hAnsiTheme="majorHAnsi" w:cstheme="majorHAnsi"/>
          </w:rPr>
          <w:t>www.comprasnet.go.gov.br</w:t>
        </w:r>
      </w:hyperlink>
      <w:r w:rsidR="00F87C02" w:rsidRPr="00D356E9">
        <w:rPr>
          <w:rFonts w:asciiTheme="majorHAnsi" w:hAnsiTheme="majorHAnsi" w:cstheme="majorHAnsi"/>
        </w:rPr>
        <w:t xml:space="preserve"> </w:t>
      </w:r>
      <w:r w:rsidRPr="00D356E9">
        <w:rPr>
          <w:rFonts w:asciiTheme="majorHAnsi" w:hAnsiTheme="majorHAnsi" w:cstheme="majorHAnsi"/>
        </w:rPr>
        <w:t xml:space="preserve">e </w:t>
      </w:r>
      <w:hyperlink r:id="rId95" w:history="1">
        <w:r w:rsidR="00866811" w:rsidRPr="00D356E9">
          <w:rPr>
            <w:rStyle w:val="Hyperlink"/>
            <w:rFonts w:asciiTheme="majorHAnsi" w:hAnsiTheme="majorHAnsi" w:cstheme="majorHAnsi"/>
          </w:rPr>
          <w:t>www.goinfra.go.gov.br</w:t>
        </w:r>
      </w:hyperlink>
      <w:r w:rsidR="00866811" w:rsidRPr="00D356E9">
        <w:rPr>
          <w:rFonts w:asciiTheme="majorHAnsi" w:hAnsiTheme="majorHAnsi" w:cstheme="majorHAnsi"/>
        </w:rPr>
        <w:t xml:space="preserve">. </w:t>
      </w:r>
    </w:p>
    <w:p w14:paraId="23793AE3" w14:textId="77777777" w:rsidR="00E31701" w:rsidRPr="00D356E9" w:rsidRDefault="00E31701" w:rsidP="009B38AA">
      <w:pPr>
        <w:tabs>
          <w:tab w:val="left" w:pos="3024"/>
        </w:tabs>
        <w:autoSpaceDE w:val="0"/>
        <w:autoSpaceDN w:val="0"/>
        <w:adjustRightInd w:val="0"/>
        <w:jc w:val="both"/>
        <w:rPr>
          <w:rFonts w:asciiTheme="majorHAnsi" w:hAnsiTheme="majorHAnsi" w:cstheme="majorHAnsi"/>
          <w:b/>
        </w:rPr>
      </w:pPr>
    </w:p>
    <w:p w14:paraId="7CD4D7A6" w14:textId="77777777" w:rsidR="00E31701" w:rsidRPr="00D356E9" w:rsidRDefault="00E31701" w:rsidP="009B38AA">
      <w:pPr>
        <w:tabs>
          <w:tab w:val="left" w:pos="3024"/>
        </w:tabs>
        <w:autoSpaceDE w:val="0"/>
        <w:autoSpaceDN w:val="0"/>
        <w:adjustRightInd w:val="0"/>
        <w:jc w:val="both"/>
        <w:rPr>
          <w:rFonts w:asciiTheme="majorHAnsi" w:hAnsiTheme="majorHAnsi" w:cstheme="majorHAnsi"/>
          <w:b/>
        </w:rPr>
      </w:pPr>
    </w:p>
    <w:p w14:paraId="1972AB1E" w14:textId="6B438278" w:rsidR="00E31701" w:rsidRPr="00D356E9" w:rsidRDefault="00410C75"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DNIT - AVISO DE LICITAÇÃO PREGÃO ELETRÔNICO Nº 605/2023 - UASG 393011 Nº PROCESSO: 50612002103202389. </w:t>
      </w:r>
    </w:p>
    <w:p w14:paraId="0C61FC8F" w14:textId="53D66AAF" w:rsidR="00E31701" w:rsidRPr="00D356E9" w:rsidRDefault="00E31701"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Objeto: Contratação de empresa para Execução dos Serviços de Conservação e Manutenção da Rodovia Federal BR-414/GO, com vistas a execução de Plano de Trabalho e Orçamento - P.A.T.O., no Trecho: ENTR BR153(A)/GO-244/151 (PORANGATU) - ENTR BR-153/GO-222/330 (ANÁPOLIS), Subtrecho: ENTR GO-237(B) - ENTR BR-080/GO-230(A)/324 (DOIS IRMAOS), Segmento: km 203,50 ao km 300,00, SNV: 414BGO0083 - 414BGO0100 (Versão 202308a), Extensão: 96,50 km. Total de Itens Licitados: 1. Edital: 21/12/2023 das 08h30 às 12h00 e das 13h30 às 17h00. Endereço: Av. 24 de Outubro, 311 Setor Dos </w:t>
      </w:r>
      <w:proofErr w:type="spellStart"/>
      <w:r w:rsidRPr="00D356E9">
        <w:rPr>
          <w:rFonts w:asciiTheme="majorHAnsi" w:hAnsiTheme="majorHAnsi" w:cstheme="majorHAnsi"/>
        </w:rPr>
        <w:t>Funcionarios</w:t>
      </w:r>
      <w:proofErr w:type="spellEnd"/>
      <w:r w:rsidRPr="00D356E9">
        <w:rPr>
          <w:rFonts w:asciiTheme="majorHAnsi" w:hAnsiTheme="majorHAnsi" w:cstheme="majorHAnsi"/>
        </w:rPr>
        <w:t xml:space="preserve">, - Goiânia/GO ou https://www.gov.br/compras/edital/393011-5-00605-2023. Entrega das Propostas: a partir de 21/12/2023 às 08h30 no site www.gov.br/compras. Abertura das Propostas: 09/01/2024 às 09h00 no site www.gov.br/compras. Informações Gerais: O Edital e demais informações poderão ser obtidos por meio dos sítios </w:t>
      </w:r>
      <w:hyperlink r:id="rId96" w:history="1">
        <w:r w:rsidR="00410C75" w:rsidRPr="00D356E9">
          <w:rPr>
            <w:rStyle w:val="Hyperlink"/>
            <w:rFonts w:asciiTheme="majorHAnsi" w:hAnsiTheme="majorHAnsi" w:cstheme="majorHAnsi"/>
          </w:rPr>
          <w:t>www.gov.br/dnit/ptbr/assuntos/licitacoes/superintendencias/editais-de-licitacoes/</w:t>
        </w:r>
      </w:hyperlink>
      <w:r w:rsidR="00410C75" w:rsidRPr="00D356E9">
        <w:rPr>
          <w:rFonts w:asciiTheme="majorHAnsi" w:hAnsiTheme="majorHAnsi" w:cstheme="majorHAnsi"/>
        </w:rPr>
        <w:t xml:space="preserve"> </w:t>
      </w:r>
      <w:r w:rsidRPr="00D356E9">
        <w:rPr>
          <w:rFonts w:asciiTheme="majorHAnsi" w:hAnsiTheme="majorHAnsi" w:cstheme="majorHAnsi"/>
        </w:rPr>
        <w:t xml:space="preserve">e/ou </w:t>
      </w:r>
      <w:hyperlink r:id="rId97" w:history="1">
        <w:r w:rsidR="00410C75" w:rsidRPr="00D356E9">
          <w:rPr>
            <w:rStyle w:val="Hyperlink"/>
            <w:rFonts w:asciiTheme="majorHAnsi" w:hAnsiTheme="majorHAnsi" w:cstheme="majorHAnsi"/>
          </w:rPr>
          <w:t>www.gov.br/compras</w:t>
        </w:r>
      </w:hyperlink>
      <w:r w:rsidR="00410C75" w:rsidRPr="00D356E9">
        <w:rPr>
          <w:rFonts w:asciiTheme="majorHAnsi" w:hAnsiTheme="majorHAnsi" w:cstheme="majorHAnsi"/>
        </w:rPr>
        <w:t xml:space="preserve">. </w:t>
      </w:r>
    </w:p>
    <w:p w14:paraId="3490148A" w14:textId="77777777" w:rsidR="009049F6" w:rsidRPr="00D356E9" w:rsidRDefault="009049F6" w:rsidP="009B38AA">
      <w:pPr>
        <w:tabs>
          <w:tab w:val="left" w:pos="3024"/>
        </w:tabs>
        <w:autoSpaceDE w:val="0"/>
        <w:autoSpaceDN w:val="0"/>
        <w:adjustRightInd w:val="0"/>
        <w:jc w:val="both"/>
        <w:rPr>
          <w:rFonts w:asciiTheme="majorHAnsi" w:hAnsiTheme="majorHAnsi" w:cstheme="majorHAnsi"/>
        </w:rPr>
      </w:pPr>
    </w:p>
    <w:p w14:paraId="23DC660F" w14:textId="77777777" w:rsidR="009049F6" w:rsidRPr="00D356E9" w:rsidRDefault="009049F6" w:rsidP="009B38AA">
      <w:pPr>
        <w:tabs>
          <w:tab w:val="left" w:pos="3024"/>
        </w:tabs>
        <w:autoSpaceDE w:val="0"/>
        <w:autoSpaceDN w:val="0"/>
        <w:adjustRightInd w:val="0"/>
        <w:jc w:val="both"/>
        <w:rPr>
          <w:rFonts w:asciiTheme="majorHAnsi" w:hAnsiTheme="majorHAnsi" w:cstheme="majorHAnsi"/>
          <w:b/>
        </w:rPr>
      </w:pPr>
    </w:p>
    <w:p w14:paraId="59441DFF" w14:textId="4DD3E5FE" w:rsidR="009049F6" w:rsidRPr="00D356E9" w:rsidRDefault="009049F6" w:rsidP="009049F6">
      <w:pPr>
        <w:tabs>
          <w:tab w:val="left" w:pos="3024"/>
        </w:tabs>
        <w:autoSpaceDE w:val="0"/>
        <w:autoSpaceDN w:val="0"/>
        <w:adjustRightInd w:val="0"/>
        <w:jc w:val="center"/>
        <w:rPr>
          <w:rFonts w:asciiTheme="majorHAnsi" w:hAnsiTheme="majorHAnsi" w:cstheme="majorHAnsi"/>
          <w:b/>
        </w:rPr>
      </w:pPr>
      <w:r w:rsidRPr="00D356E9">
        <w:rPr>
          <w:rFonts w:asciiTheme="majorHAnsi" w:hAnsiTheme="majorHAnsi" w:cstheme="majorHAnsi"/>
          <w:b/>
        </w:rPr>
        <w:t>ESTADO DO MARANHÃO</w:t>
      </w:r>
    </w:p>
    <w:p w14:paraId="6B3FD9A1" w14:textId="77777777" w:rsidR="009049F6" w:rsidRPr="00D356E9" w:rsidRDefault="009049F6" w:rsidP="009B38AA">
      <w:pPr>
        <w:tabs>
          <w:tab w:val="left" w:pos="3024"/>
        </w:tabs>
        <w:autoSpaceDE w:val="0"/>
        <w:autoSpaceDN w:val="0"/>
        <w:adjustRightInd w:val="0"/>
        <w:jc w:val="both"/>
        <w:rPr>
          <w:rFonts w:asciiTheme="majorHAnsi" w:hAnsiTheme="majorHAnsi" w:cstheme="majorHAnsi"/>
          <w:b/>
        </w:rPr>
      </w:pPr>
    </w:p>
    <w:p w14:paraId="1DB59175" w14:textId="51AE62E5" w:rsidR="009049F6" w:rsidRPr="00D356E9" w:rsidRDefault="009049F6"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DNIT - SUPERINTENDÊNCIA REGIONAL NO MARANHÃO </w:t>
      </w:r>
    </w:p>
    <w:p w14:paraId="04124E40" w14:textId="77777777" w:rsidR="009049F6" w:rsidRPr="00D356E9" w:rsidRDefault="009049F6" w:rsidP="009B38AA">
      <w:pPr>
        <w:tabs>
          <w:tab w:val="left" w:pos="3024"/>
        </w:tabs>
        <w:autoSpaceDE w:val="0"/>
        <w:autoSpaceDN w:val="0"/>
        <w:adjustRightInd w:val="0"/>
        <w:jc w:val="both"/>
        <w:rPr>
          <w:rFonts w:asciiTheme="majorHAnsi" w:hAnsiTheme="majorHAnsi" w:cstheme="majorHAnsi"/>
        </w:rPr>
      </w:pPr>
    </w:p>
    <w:p w14:paraId="253FA398" w14:textId="599A0082" w:rsidR="009049F6" w:rsidRPr="00D356E9" w:rsidRDefault="009049F6"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rPr>
        <w:t xml:space="preserve">AVISO DE LICITAÇÃO PREGÃO ELETRÔNICO Nº 541/2023 - UASG 393030 Nº Processo: 50615000259202303. Objeto: Contratação de empresa especializada para Execução dos Serviços Necessários de Manutenção Rodoviária (Conservação/Recuperação) na Rodovia: BR - 226/MA, Trecho: (Div. PI/MA) - Div. MA/TO, Subtrecho: Entr. BR-135 (B) Presidente Dutra - Barra do Corda, Segmento: km 204,10 - km 299,80, Extensão: 95,70 km, sobre jurisdição da Unidade Local de Caxias - MA e coordenação da Superintendência Regional no Estado do Maranhão - SRMA/DNIT.. Total de Itens Licitados: 1. Edital: 22/12/2023 das 08h00 às 12h00 e das 13h00 às 16h00. Endereço: Rua Jansen Müller, 37, Centro., Centro - São Luís/MA ou https://www.gov.br/compras/edital/393030-5-00541-2023. Entrega das Propostas: a partir de 22/12/2023 às 08h00 no site www.gov.br/compras. Abertura das Propostas: 09/01/2024 às 10h00 no site </w:t>
      </w:r>
      <w:hyperlink r:id="rId98" w:history="1">
        <w:r w:rsidRPr="00D356E9">
          <w:rPr>
            <w:rStyle w:val="Hyperlink"/>
            <w:rFonts w:asciiTheme="majorHAnsi" w:hAnsiTheme="majorHAnsi" w:cstheme="majorHAnsi"/>
          </w:rPr>
          <w:t>www.gov.br/compras</w:t>
        </w:r>
      </w:hyperlink>
      <w:r w:rsidRPr="00D356E9">
        <w:rPr>
          <w:rFonts w:asciiTheme="majorHAnsi" w:hAnsiTheme="majorHAnsi" w:cstheme="majorHAnsi"/>
        </w:rPr>
        <w:t>.</w:t>
      </w:r>
    </w:p>
    <w:p w14:paraId="3DC6B527" w14:textId="77777777" w:rsidR="009049F6" w:rsidRPr="00D356E9" w:rsidRDefault="009049F6" w:rsidP="009B38AA">
      <w:pPr>
        <w:tabs>
          <w:tab w:val="left" w:pos="3024"/>
        </w:tabs>
        <w:autoSpaceDE w:val="0"/>
        <w:autoSpaceDN w:val="0"/>
        <w:adjustRightInd w:val="0"/>
        <w:jc w:val="both"/>
        <w:rPr>
          <w:rFonts w:asciiTheme="majorHAnsi" w:hAnsiTheme="majorHAnsi" w:cstheme="majorHAnsi"/>
          <w:b/>
        </w:rPr>
      </w:pPr>
    </w:p>
    <w:p w14:paraId="0B207FE6" w14:textId="5E6D89BB" w:rsidR="009049F6" w:rsidRPr="00D356E9" w:rsidRDefault="009049F6"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b/>
        </w:rPr>
        <w:t>AVISO DE LICITAÇÃO PREGÃO ELETRÔNICO Nº 553/2023 - UASG 393030 Nº PROCESSO: 50615001369202201.</w:t>
      </w:r>
      <w:r w:rsidRPr="00D356E9">
        <w:rPr>
          <w:rFonts w:asciiTheme="majorHAnsi" w:hAnsiTheme="majorHAnsi" w:cstheme="majorHAnsi"/>
        </w:rPr>
        <w:t xml:space="preserve"> Objeto: Contratação empresa para execução de Serviços de Sinalização Horizontal, Vertical e Implantação de dispositivos de Segurança Rodoviária, referentes ao Plano Anual de Trabalho e Orçamento - P.A.T.O., nas Rodovias Federais BR-135/MA, BR-222/MA e BR-402/MA sob a coordenação da Superintendência Regional no Estado do Maranhão - SRMA/DNIT.. Total de Itens Licitados: 1. Edital: 22/12/2023 das 08h00 às 12h00 e das 13h00 às 16h00. Endereço: Rua Jansen Müller, 37, Centro., Centro - São Luís/MA ou https://www.gov.br/compras/edital/393030-5-00553- 2023. Entrega das Propostas: a partir de 22/12/2023 às 08h00 no site www.gov.br/compras. Abertura das Propostas: 08/01/2024 às 10h00 no site </w:t>
      </w:r>
      <w:hyperlink r:id="rId99" w:history="1">
        <w:r w:rsidRPr="00D356E9">
          <w:rPr>
            <w:rStyle w:val="Hyperlink"/>
            <w:rFonts w:asciiTheme="majorHAnsi" w:hAnsiTheme="majorHAnsi" w:cstheme="majorHAnsi"/>
          </w:rPr>
          <w:t>www.gov.br/compras</w:t>
        </w:r>
      </w:hyperlink>
      <w:r w:rsidRPr="00D356E9">
        <w:rPr>
          <w:rFonts w:asciiTheme="majorHAnsi" w:hAnsiTheme="majorHAnsi" w:cstheme="majorHAnsi"/>
        </w:rPr>
        <w:t>.</w:t>
      </w:r>
    </w:p>
    <w:p w14:paraId="083C05D9" w14:textId="77777777" w:rsidR="00C4567A" w:rsidRPr="00D356E9" w:rsidRDefault="00C4567A" w:rsidP="009B38AA">
      <w:pPr>
        <w:tabs>
          <w:tab w:val="left" w:pos="3024"/>
        </w:tabs>
        <w:autoSpaceDE w:val="0"/>
        <w:autoSpaceDN w:val="0"/>
        <w:adjustRightInd w:val="0"/>
        <w:jc w:val="both"/>
        <w:rPr>
          <w:rFonts w:asciiTheme="majorHAnsi" w:hAnsiTheme="majorHAnsi" w:cstheme="majorHAnsi"/>
        </w:rPr>
      </w:pPr>
    </w:p>
    <w:p w14:paraId="5F98E953" w14:textId="77777777" w:rsidR="00C4567A" w:rsidRPr="00D356E9" w:rsidRDefault="00C4567A" w:rsidP="009B38AA">
      <w:pPr>
        <w:tabs>
          <w:tab w:val="left" w:pos="3024"/>
        </w:tabs>
        <w:autoSpaceDE w:val="0"/>
        <w:autoSpaceDN w:val="0"/>
        <w:adjustRightInd w:val="0"/>
        <w:jc w:val="both"/>
        <w:rPr>
          <w:rFonts w:asciiTheme="majorHAnsi" w:hAnsiTheme="majorHAnsi" w:cstheme="majorHAnsi"/>
        </w:rPr>
      </w:pPr>
    </w:p>
    <w:p w14:paraId="0E080B9F" w14:textId="77777777" w:rsidR="00C4567A" w:rsidRPr="00D356E9" w:rsidRDefault="00C4567A" w:rsidP="00C4567A">
      <w:pPr>
        <w:tabs>
          <w:tab w:val="left" w:pos="3024"/>
        </w:tabs>
        <w:autoSpaceDE w:val="0"/>
        <w:autoSpaceDN w:val="0"/>
        <w:adjustRightInd w:val="0"/>
        <w:jc w:val="center"/>
        <w:rPr>
          <w:rFonts w:asciiTheme="majorHAnsi" w:hAnsiTheme="majorHAnsi" w:cstheme="majorHAnsi"/>
          <w:b/>
        </w:rPr>
      </w:pPr>
      <w:r w:rsidRPr="00D356E9">
        <w:rPr>
          <w:rFonts w:asciiTheme="majorHAnsi" w:hAnsiTheme="majorHAnsi" w:cstheme="majorHAnsi"/>
          <w:b/>
        </w:rPr>
        <w:t>ESTADO DO MATO GROSSO</w:t>
      </w:r>
    </w:p>
    <w:p w14:paraId="65B28377" w14:textId="77777777" w:rsidR="00C4567A" w:rsidRPr="00D356E9" w:rsidRDefault="00C4567A" w:rsidP="00C4567A">
      <w:pPr>
        <w:tabs>
          <w:tab w:val="left" w:pos="3024"/>
        </w:tabs>
        <w:autoSpaceDE w:val="0"/>
        <w:autoSpaceDN w:val="0"/>
        <w:adjustRightInd w:val="0"/>
        <w:jc w:val="both"/>
        <w:rPr>
          <w:rFonts w:asciiTheme="majorHAnsi" w:hAnsiTheme="majorHAnsi" w:cstheme="majorHAnsi"/>
        </w:rPr>
      </w:pPr>
    </w:p>
    <w:p w14:paraId="0C6A489F" w14:textId="1B9F0A62" w:rsidR="00C4567A" w:rsidRPr="00D356E9" w:rsidRDefault="00866811" w:rsidP="00C4567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SINFRA / MT </w:t>
      </w:r>
    </w:p>
    <w:p w14:paraId="6470ADD0" w14:textId="77777777" w:rsidR="00C4567A" w:rsidRPr="00D356E9" w:rsidRDefault="00C4567A" w:rsidP="00C4567A">
      <w:pPr>
        <w:tabs>
          <w:tab w:val="left" w:pos="3024"/>
        </w:tabs>
        <w:autoSpaceDE w:val="0"/>
        <w:autoSpaceDN w:val="0"/>
        <w:adjustRightInd w:val="0"/>
        <w:jc w:val="both"/>
        <w:rPr>
          <w:rFonts w:asciiTheme="majorHAnsi" w:hAnsiTheme="majorHAnsi" w:cstheme="majorHAnsi"/>
          <w:b/>
        </w:rPr>
      </w:pPr>
    </w:p>
    <w:p w14:paraId="1CBB4FF3" w14:textId="16B32DE5" w:rsidR="007B3870" w:rsidRPr="00D356E9" w:rsidRDefault="00866811" w:rsidP="00C4567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PROCESSO: SINFRA-PRO-2023/14052 CONCORRÊNCIA PÚBLICA ELETRÔNICA N. 37/2023 </w:t>
      </w:r>
    </w:p>
    <w:p w14:paraId="51C8EB4A" w14:textId="047F16FB" w:rsidR="00C4567A" w:rsidRPr="00D356E9" w:rsidRDefault="00C4567A" w:rsidP="00C4567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rPr>
        <w:t xml:space="preserve">MODO DE DISPUTA: ABERTO VALOR TOTAL ESTIMADO: R$ 100.882.604,12 CRITÉRIO DE JULGAMENTO: MENOR PREÇO REGIME DE EXECUÇÃO: EMPREITADA POR PREÇO UNITÁRIO LOTE: 06(SEIS) Objeto:  Contratação de empresa de engenharia para construção de pontes em concreto armado, divididos em 06(seis) lotes, em várias localidades do Estado de Mato Grosso, especificamente nas rodovias: MT170, município de Castanheira (Lote 01-04pontes) – MT-170 e MT-208, município de Castanheira e </w:t>
      </w:r>
      <w:proofErr w:type="spellStart"/>
      <w:r w:rsidRPr="00D356E9">
        <w:rPr>
          <w:rFonts w:asciiTheme="majorHAnsi" w:hAnsiTheme="majorHAnsi" w:cstheme="majorHAnsi"/>
        </w:rPr>
        <w:t>Juruena</w:t>
      </w:r>
      <w:proofErr w:type="spellEnd"/>
      <w:r w:rsidRPr="00D356E9">
        <w:rPr>
          <w:rFonts w:asciiTheme="majorHAnsi" w:hAnsiTheme="majorHAnsi" w:cstheme="majorHAnsi"/>
        </w:rPr>
        <w:t xml:space="preserve"> (Lote 02 – 03 pontes); MT-208, município de Aripuanã e </w:t>
      </w:r>
      <w:proofErr w:type="spellStart"/>
      <w:r w:rsidRPr="00D356E9">
        <w:rPr>
          <w:rFonts w:asciiTheme="majorHAnsi" w:hAnsiTheme="majorHAnsi" w:cstheme="majorHAnsi"/>
        </w:rPr>
        <w:t>Juruena</w:t>
      </w:r>
      <w:proofErr w:type="spellEnd"/>
      <w:r w:rsidRPr="00D356E9">
        <w:rPr>
          <w:rFonts w:asciiTheme="majorHAnsi" w:hAnsiTheme="majorHAnsi" w:cstheme="majorHAnsi"/>
        </w:rPr>
        <w:t xml:space="preserve"> (Lote 03 – 03 pontes), MT418, município de Aripuanã (Lote 04 – 02 pontes); MT-418, município de Aripuanã e </w:t>
      </w:r>
      <w:proofErr w:type="spellStart"/>
      <w:r w:rsidRPr="00D356E9">
        <w:rPr>
          <w:rFonts w:asciiTheme="majorHAnsi" w:hAnsiTheme="majorHAnsi" w:cstheme="majorHAnsi"/>
        </w:rPr>
        <w:t>Colniza</w:t>
      </w:r>
      <w:proofErr w:type="spellEnd"/>
      <w:r w:rsidRPr="00D356E9">
        <w:rPr>
          <w:rFonts w:asciiTheme="majorHAnsi" w:hAnsiTheme="majorHAnsi" w:cstheme="majorHAnsi"/>
        </w:rPr>
        <w:t xml:space="preserve"> (Lote 05 – 04 pontes), MT-418 e MT-206, município de </w:t>
      </w:r>
      <w:proofErr w:type="spellStart"/>
      <w:r w:rsidRPr="00D356E9">
        <w:rPr>
          <w:rFonts w:asciiTheme="majorHAnsi" w:hAnsiTheme="majorHAnsi" w:cstheme="majorHAnsi"/>
        </w:rPr>
        <w:t>Colniza</w:t>
      </w:r>
      <w:proofErr w:type="spellEnd"/>
      <w:r w:rsidRPr="00D356E9">
        <w:rPr>
          <w:rFonts w:asciiTheme="majorHAnsi" w:hAnsiTheme="majorHAnsi" w:cstheme="majorHAnsi"/>
        </w:rPr>
        <w:t xml:space="preserve"> (Lote 06 – 06 pontes).  Data: 05/01/2024  Horário: 09h00min (horário local)  Local: Sistema de Informações para Aquisições Governamentais  - SIAG. https://aquisicoes.seplag.mt.gov.br   Endereço para retirada do EDITAL: O EDITAL completo poderá ser retirado gratuitament</w:t>
      </w:r>
      <w:r w:rsidR="00174FA6" w:rsidRPr="00D356E9">
        <w:rPr>
          <w:rFonts w:asciiTheme="majorHAnsi" w:hAnsiTheme="majorHAnsi" w:cstheme="majorHAnsi"/>
        </w:rPr>
        <w:t xml:space="preserve">e no site </w:t>
      </w:r>
      <w:hyperlink r:id="rId100" w:history="1">
        <w:r w:rsidR="00174FA6" w:rsidRPr="00D356E9">
          <w:rPr>
            <w:rStyle w:val="Hyperlink"/>
            <w:rFonts w:asciiTheme="majorHAnsi" w:hAnsiTheme="majorHAnsi" w:cstheme="majorHAnsi"/>
          </w:rPr>
          <w:t>www.sinfra.mt.gov.br</w:t>
        </w:r>
      </w:hyperlink>
      <w:r w:rsidR="00174FA6" w:rsidRPr="00D356E9">
        <w:rPr>
          <w:rFonts w:asciiTheme="majorHAnsi" w:hAnsiTheme="majorHAnsi" w:cstheme="majorHAnsi"/>
        </w:rPr>
        <w:t xml:space="preserve">, </w:t>
      </w:r>
      <w:r w:rsidRPr="00D356E9">
        <w:rPr>
          <w:rFonts w:asciiTheme="majorHAnsi" w:hAnsiTheme="majorHAnsi" w:cstheme="majorHAnsi"/>
        </w:rPr>
        <w:t>ou solicitado pe</w:t>
      </w:r>
      <w:r w:rsidR="00174FA6" w:rsidRPr="00D356E9">
        <w:rPr>
          <w:rFonts w:asciiTheme="majorHAnsi" w:hAnsiTheme="majorHAnsi" w:cstheme="majorHAnsi"/>
        </w:rPr>
        <w:t xml:space="preserve">lo e-mail: </w:t>
      </w:r>
      <w:hyperlink r:id="rId101" w:history="1">
        <w:r w:rsidR="00174FA6" w:rsidRPr="00D356E9">
          <w:rPr>
            <w:rStyle w:val="Hyperlink"/>
            <w:rFonts w:asciiTheme="majorHAnsi" w:hAnsiTheme="majorHAnsi" w:cstheme="majorHAnsi"/>
          </w:rPr>
          <w:t>cpl@sinfra.mt.gov.br</w:t>
        </w:r>
      </w:hyperlink>
      <w:r w:rsidR="00174FA6" w:rsidRPr="00D356E9">
        <w:rPr>
          <w:rFonts w:asciiTheme="majorHAnsi" w:hAnsiTheme="majorHAnsi" w:cstheme="majorHAnsi"/>
        </w:rPr>
        <w:t xml:space="preserve"> - </w:t>
      </w:r>
      <w:r w:rsidRPr="00D356E9">
        <w:rPr>
          <w:rFonts w:asciiTheme="majorHAnsi" w:hAnsiTheme="majorHAnsi" w:cstheme="majorHAnsi"/>
        </w:rPr>
        <w:t>TELEFONES PARA CONTATO: (65) 3613-0529.</w:t>
      </w:r>
    </w:p>
    <w:p w14:paraId="23F750D9" w14:textId="77777777" w:rsidR="00C4567A" w:rsidRPr="00D356E9" w:rsidRDefault="00C4567A" w:rsidP="00C4567A">
      <w:pPr>
        <w:tabs>
          <w:tab w:val="left" w:pos="3024"/>
        </w:tabs>
        <w:autoSpaceDE w:val="0"/>
        <w:autoSpaceDN w:val="0"/>
        <w:adjustRightInd w:val="0"/>
        <w:jc w:val="both"/>
        <w:rPr>
          <w:rFonts w:asciiTheme="majorHAnsi" w:hAnsiTheme="majorHAnsi" w:cstheme="majorHAnsi"/>
          <w:b/>
        </w:rPr>
      </w:pPr>
    </w:p>
    <w:p w14:paraId="11627A64" w14:textId="70BBA947" w:rsidR="007B3870" w:rsidRPr="00D356E9" w:rsidRDefault="00866811" w:rsidP="00C4567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PROCESSO: SINFRA-PRO-2023/15061 CONCORRÊNCIA PÚBLICA ELETRÔNICA N. 38/2023 </w:t>
      </w:r>
    </w:p>
    <w:p w14:paraId="61E55BF0" w14:textId="5898A4E0" w:rsidR="00C4567A" w:rsidRPr="00D356E9" w:rsidRDefault="00C4567A" w:rsidP="00C4567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lastRenderedPageBreak/>
        <w:t xml:space="preserve">MODO DE DISPUTA: ABERTO VALOR ESTIMADO: R$ 32.835.172,03 CRITÉRIO DE JULGAMENTO: MENOR PREÇO REGIME DE EXECUÇÃO: EMPREITADA POR PREÇO UNITÁRIO LOTE: ÚNICO  Objeto:  Contratação de empresa de engenharia para execução da obra de implantação e pavimentação da rodovia MT-250, trecho: Entrº MT-175 (A) – Entrº MT-339 (A), extensão: 18,285 Km, localizada nos municípios de Glória D’Oeste e Mirassol D’Oeste.  Data: 08/01/2024  Horário: 09h00min (horário local)  Local: Sistema de Informações para Aquisições Governamentais  - SIAG. </w:t>
      </w:r>
      <w:hyperlink r:id="rId102" w:history="1">
        <w:r w:rsidR="006207AF" w:rsidRPr="00D356E9">
          <w:rPr>
            <w:rStyle w:val="Hyperlink"/>
            <w:rFonts w:asciiTheme="majorHAnsi" w:hAnsiTheme="majorHAnsi" w:cstheme="majorHAnsi"/>
          </w:rPr>
          <w:t>https://aquisicoes.seplag.mt.gov.br</w:t>
        </w:r>
      </w:hyperlink>
      <w:r w:rsidR="006207AF" w:rsidRPr="00D356E9">
        <w:rPr>
          <w:rFonts w:asciiTheme="majorHAnsi" w:hAnsiTheme="majorHAnsi" w:cstheme="majorHAnsi"/>
        </w:rPr>
        <w:t xml:space="preserve"> -</w:t>
      </w:r>
      <w:r w:rsidRPr="00D356E9">
        <w:rPr>
          <w:rFonts w:asciiTheme="majorHAnsi" w:hAnsiTheme="majorHAnsi" w:cstheme="majorHAnsi"/>
        </w:rPr>
        <w:t xml:space="preserve">   Endereço para retirada do EDITAL: O EDITAL completo poderá ser retirado gratuitamente no site </w:t>
      </w:r>
      <w:hyperlink r:id="rId103" w:history="1">
        <w:r w:rsidR="00174FA6" w:rsidRPr="00D356E9">
          <w:rPr>
            <w:rStyle w:val="Hyperlink"/>
            <w:rFonts w:asciiTheme="majorHAnsi" w:hAnsiTheme="majorHAnsi" w:cstheme="majorHAnsi"/>
          </w:rPr>
          <w:t>www.sinfra.mt.gov.br</w:t>
        </w:r>
      </w:hyperlink>
      <w:r w:rsidR="00174FA6" w:rsidRPr="00D356E9">
        <w:rPr>
          <w:rFonts w:asciiTheme="majorHAnsi" w:hAnsiTheme="majorHAnsi" w:cstheme="majorHAnsi"/>
        </w:rPr>
        <w:t xml:space="preserve">, </w:t>
      </w:r>
      <w:r w:rsidRPr="00D356E9">
        <w:rPr>
          <w:rFonts w:asciiTheme="majorHAnsi" w:hAnsiTheme="majorHAnsi" w:cstheme="majorHAnsi"/>
        </w:rPr>
        <w:t>ou solicitado pe</w:t>
      </w:r>
      <w:r w:rsidR="00174FA6" w:rsidRPr="00D356E9">
        <w:rPr>
          <w:rFonts w:asciiTheme="majorHAnsi" w:hAnsiTheme="majorHAnsi" w:cstheme="majorHAnsi"/>
        </w:rPr>
        <w:t xml:space="preserve">lo e-mail: </w:t>
      </w:r>
      <w:hyperlink r:id="rId104" w:history="1">
        <w:r w:rsidR="00174FA6" w:rsidRPr="00D356E9">
          <w:rPr>
            <w:rStyle w:val="Hyperlink"/>
            <w:rFonts w:asciiTheme="majorHAnsi" w:hAnsiTheme="majorHAnsi" w:cstheme="majorHAnsi"/>
          </w:rPr>
          <w:t>cpl@sinfra.mt.gov.br</w:t>
        </w:r>
      </w:hyperlink>
      <w:r w:rsidR="00174FA6" w:rsidRPr="00D356E9">
        <w:rPr>
          <w:rFonts w:asciiTheme="majorHAnsi" w:hAnsiTheme="majorHAnsi" w:cstheme="majorHAnsi"/>
        </w:rPr>
        <w:t xml:space="preserve"> -</w:t>
      </w:r>
      <w:r w:rsidRPr="00D356E9">
        <w:rPr>
          <w:rFonts w:asciiTheme="majorHAnsi" w:hAnsiTheme="majorHAnsi" w:cstheme="majorHAnsi"/>
        </w:rPr>
        <w:t>TELEFONES PARA CONTATO: (65) 3613-0529.</w:t>
      </w:r>
    </w:p>
    <w:p w14:paraId="3704EE7D" w14:textId="77777777" w:rsidR="00C4567A" w:rsidRPr="00D356E9" w:rsidRDefault="00C4567A" w:rsidP="00C4567A">
      <w:pPr>
        <w:tabs>
          <w:tab w:val="left" w:pos="3024"/>
        </w:tabs>
        <w:autoSpaceDE w:val="0"/>
        <w:autoSpaceDN w:val="0"/>
        <w:adjustRightInd w:val="0"/>
        <w:jc w:val="both"/>
        <w:rPr>
          <w:rFonts w:asciiTheme="majorHAnsi" w:hAnsiTheme="majorHAnsi" w:cstheme="majorHAnsi"/>
          <w:b/>
        </w:rPr>
      </w:pPr>
    </w:p>
    <w:p w14:paraId="1B565561" w14:textId="77777777" w:rsidR="007B3870" w:rsidRPr="00D356E9" w:rsidRDefault="00C4567A" w:rsidP="00C4567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PROCESSO: SINFRA-PRO-2023/11599 CONCORRÊNCIA PÚBLICA ELETRÔNICA N.  39/2023 </w:t>
      </w:r>
    </w:p>
    <w:p w14:paraId="533E0541" w14:textId="140864C6" w:rsidR="00C4567A" w:rsidRPr="00D356E9" w:rsidRDefault="00C4567A" w:rsidP="00C4567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MODO DE DISPUTA: ABERTO VALOR ESTIMADO: R$ 154.793.686,29 CRITÉRIO DE JULGAMENTO: MENOR PREÇO REGIME DE EXECUÇÃO: EMPREITADA POR PREÇO GLOBAL LOTE: ÚNICO  Objeto:  Contratação integrada de empresa de engenharia para elaboração do projeto básico e projeto executivo de engenharia e execução da obra de implantação e pavimentação da rodovia MT-418, trecho: Porto Santo Antônio das Lendas – Divisa MT/AM, subtrecho: Entr. MT-420(A) (Castanheira) – Entr. MT-206(A)/ MT-418 (B) (</w:t>
      </w:r>
      <w:proofErr w:type="spellStart"/>
      <w:r w:rsidRPr="00D356E9">
        <w:rPr>
          <w:rFonts w:asciiTheme="majorHAnsi" w:hAnsiTheme="majorHAnsi" w:cstheme="majorHAnsi"/>
        </w:rPr>
        <w:t>Colniza</w:t>
      </w:r>
      <w:proofErr w:type="spellEnd"/>
      <w:r w:rsidRPr="00D356E9">
        <w:rPr>
          <w:rFonts w:asciiTheme="majorHAnsi" w:hAnsiTheme="majorHAnsi" w:cstheme="majorHAnsi"/>
        </w:rPr>
        <w:t>), segmento 5: Km 980.876- Km 1.031,676, com extensão de 50,80 Km, no município de Aripuanã/</w:t>
      </w:r>
      <w:proofErr w:type="spellStart"/>
      <w:r w:rsidRPr="00D356E9">
        <w:rPr>
          <w:rFonts w:asciiTheme="majorHAnsi" w:hAnsiTheme="majorHAnsi" w:cstheme="majorHAnsi"/>
        </w:rPr>
        <w:t>ColnizaMT</w:t>
      </w:r>
      <w:proofErr w:type="spellEnd"/>
      <w:r w:rsidRPr="00D356E9">
        <w:rPr>
          <w:rFonts w:asciiTheme="majorHAnsi" w:hAnsiTheme="majorHAnsi" w:cstheme="majorHAnsi"/>
        </w:rPr>
        <w:t xml:space="preserve">.  Data: 20/03/2024  Horário: 09h00min (horário local)  Local: Sistema de Informações para Aquisições Governamentais  - SIAG. </w:t>
      </w:r>
      <w:hyperlink r:id="rId105" w:history="1">
        <w:r w:rsidR="00174FA6" w:rsidRPr="00D356E9">
          <w:rPr>
            <w:rStyle w:val="Hyperlink"/>
            <w:rFonts w:asciiTheme="majorHAnsi" w:hAnsiTheme="majorHAnsi" w:cstheme="majorHAnsi"/>
          </w:rPr>
          <w:t>https://aquisicoes.seplag.mt.gov.br</w:t>
        </w:r>
      </w:hyperlink>
      <w:r w:rsidR="00174FA6" w:rsidRPr="00D356E9">
        <w:rPr>
          <w:rFonts w:asciiTheme="majorHAnsi" w:hAnsiTheme="majorHAnsi" w:cstheme="majorHAnsi"/>
        </w:rPr>
        <w:t xml:space="preserve"> -</w:t>
      </w:r>
      <w:r w:rsidRPr="00D356E9">
        <w:rPr>
          <w:rFonts w:asciiTheme="majorHAnsi" w:hAnsiTheme="majorHAnsi" w:cstheme="majorHAnsi"/>
        </w:rPr>
        <w:t xml:space="preserve"> Endereço para retirada do EDITAL: O EDITAL completo poderá ser retirado gratuitament</w:t>
      </w:r>
      <w:r w:rsidR="00174FA6" w:rsidRPr="00D356E9">
        <w:rPr>
          <w:rFonts w:asciiTheme="majorHAnsi" w:hAnsiTheme="majorHAnsi" w:cstheme="majorHAnsi"/>
        </w:rPr>
        <w:t xml:space="preserve">e no site </w:t>
      </w:r>
      <w:hyperlink r:id="rId106" w:history="1">
        <w:r w:rsidR="00174FA6" w:rsidRPr="00D356E9">
          <w:rPr>
            <w:rStyle w:val="Hyperlink"/>
            <w:rFonts w:asciiTheme="majorHAnsi" w:hAnsiTheme="majorHAnsi" w:cstheme="majorHAnsi"/>
          </w:rPr>
          <w:t>www.sinfra.mt.gov.br</w:t>
        </w:r>
      </w:hyperlink>
      <w:r w:rsidR="00174FA6" w:rsidRPr="00D356E9">
        <w:rPr>
          <w:rFonts w:asciiTheme="majorHAnsi" w:hAnsiTheme="majorHAnsi" w:cstheme="majorHAnsi"/>
        </w:rPr>
        <w:t xml:space="preserve">, </w:t>
      </w:r>
      <w:r w:rsidRPr="00D356E9">
        <w:rPr>
          <w:rFonts w:asciiTheme="majorHAnsi" w:hAnsiTheme="majorHAnsi" w:cstheme="majorHAnsi"/>
        </w:rPr>
        <w:t xml:space="preserve">ou solicitado pelo e-mail: </w:t>
      </w:r>
      <w:hyperlink r:id="rId107" w:history="1">
        <w:r w:rsidR="00174FA6" w:rsidRPr="00D356E9">
          <w:rPr>
            <w:rStyle w:val="Hyperlink"/>
            <w:rFonts w:asciiTheme="majorHAnsi" w:hAnsiTheme="majorHAnsi" w:cstheme="majorHAnsi"/>
          </w:rPr>
          <w:t>cpl@sinfra.mt.gov.br</w:t>
        </w:r>
      </w:hyperlink>
      <w:r w:rsidR="00174FA6" w:rsidRPr="00D356E9">
        <w:rPr>
          <w:rFonts w:asciiTheme="majorHAnsi" w:hAnsiTheme="majorHAnsi" w:cstheme="majorHAnsi"/>
        </w:rPr>
        <w:t xml:space="preserve"> -</w:t>
      </w:r>
      <w:r w:rsidRPr="00D356E9">
        <w:rPr>
          <w:rFonts w:asciiTheme="majorHAnsi" w:hAnsiTheme="majorHAnsi" w:cstheme="majorHAnsi"/>
        </w:rPr>
        <w:t xml:space="preserve"> TELEFONES PARA CONTATO: (65) 3613-0529</w:t>
      </w:r>
    </w:p>
    <w:p w14:paraId="0D5C7245" w14:textId="77777777" w:rsidR="00C4567A" w:rsidRPr="00D356E9" w:rsidRDefault="00C4567A" w:rsidP="00C4567A">
      <w:pPr>
        <w:tabs>
          <w:tab w:val="left" w:pos="3024"/>
        </w:tabs>
        <w:autoSpaceDE w:val="0"/>
        <w:autoSpaceDN w:val="0"/>
        <w:adjustRightInd w:val="0"/>
        <w:jc w:val="both"/>
        <w:rPr>
          <w:rFonts w:asciiTheme="majorHAnsi" w:hAnsiTheme="majorHAnsi" w:cstheme="majorHAnsi"/>
          <w:b/>
        </w:rPr>
      </w:pPr>
    </w:p>
    <w:p w14:paraId="2602D7AF" w14:textId="30E456E8" w:rsidR="007B3870" w:rsidRPr="00D356E9" w:rsidRDefault="00866811" w:rsidP="00C4567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PROCESSO: SINFRA-PRO-2023/16773 CONCORRÊNCIA PÚBLICA ELETRÔNICA N. 40/2023 </w:t>
      </w:r>
    </w:p>
    <w:p w14:paraId="2E988ADF" w14:textId="106A03CE" w:rsidR="00C4567A" w:rsidRPr="00D356E9" w:rsidRDefault="00C4567A" w:rsidP="00C4567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MODO DE DISPUTA: ABERTO VALOR ESTIMADO: R$ 71.447.277,56 CRITÉRIO DE JULGAMENTO: MENOR PREÇO REGIME DE EXECUÇÃO: EMPREITADA POR PREÇO UNITÁRIO LOTE: ÚNICO  Objeto:  Contratação de empresa de engenharia para execução do remanescente da obra de implantação e pavimentação de uma rodovia municipal em Chapada dos Guimarães, trecho: Entr. MT-351 – Entr. MT-020, com extensão de 38,70 km.  Data: 09/01/2024  Horário: 09h00min (horário local)  Local: Sistema de Informações para Aquisições Governamentais  - SIAG. </w:t>
      </w:r>
      <w:hyperlink r:id="rId108" w:history="1">
        <w:r w:rsidR="00174FA6" w:rsidRPr="00D356E9">
          <w:rPr>
            <w:rStyle w:val="Hyperlink"/>
            <w:rFonts w:asciiTheme="majorHAnsi" w:hAnsiTheme="majorHAnsi" w:cstheme="majorHAnsi"/>
          </w:rPr>
          <w:t>https://aquisicoes.seplag.mt.gov.br</w:t>
        </w:r>
      </w:hyperlink>
      <w:r w:rsidR="00174FA6" w:rsidRPr="00D356E9">
        <w:rPr>
          <w:rFonts w:asciiTheme="majorHAnsi" w:hAnsiTheme="majorHAnsi" w:cstheme="majorHAnsi"/>
        </w:rPr>
        <w:t xml:space="preserve"> -</w:t>
      </w:r>
      <w:r w:rsidRPr="00D356E9">
        <w:rPr>
          <w:rFonts w:asciiTheme="majorHAnsi" w:hAnsiTheme="majorHAnsi" w:cstheme="majorHAnsi"/>
        </w:rPr>
        <w:t xml:space="preserve">  Endereço para retirada do EDITAL: O EDITAL completo poderá ser retirado gratuitamente no site </w:t>
      </w:r>
      <w:hyperlink r:id="rId109" w:history="1">
        <w:r w:rsidR="00174FA6" w:rsidRPr="00D356E9">
          <w:rPr>
            <w:rStyle w:val="Hyperlink"/>
            <w:rFonts w:asciiTheme="majorHAnsi" w:hAnsiTheme="majorHAnsi" w:cstheme="majorHAnsi"/>
          </w:rPr>
          <w:t>www.sinfra.mt.gov.br</w:t>
        </w:r>
      </w:hyperlink>
      <w:r w:rsidRPr="00D356E9">
        <w:rPr>
          <w:rFonts w:asciiTheme="majorHAnsi" w:hAnsiTheme="majorHAnsi" w:cstheme="majorHAnsi"/>
        </w:rPr>
        <w:t>,</w:t>
      </w:r>
      <w:r w:rsidR="00174FA6" w:rsidRPr="00D356E9">
        <w:rPr>
          <w:rFonts w:asciiTheme="majorHAnsi" w:hAnsiTheme="majorHAnsi" w:cstheme="majorHAnsi"/>
        </w:rPr>
        <w:t xml:space="preserve"> </w:t>
      </w:r>
      <w:r w:rsidRPr="00D356E9">
        <w:rPr>
          <w:rFonts w:asciiTheme="majorHAnsi" w:hAnsiTheme="majorHAnsi" w:cstheme="majorHAnsi"/>
        </w:rPr>
        <w:t>ou solicitado pe</w:t>
      </w:r>
      <w:r w:rsidR="00174FA6" w:rsidRPr="00D356E9">
        <w:rPr>
          <w:rFonts w:asciiTheme="majorHAnsi" w:hAnsiTheme="majorHAnsi" w:cstheme="majorHAnsi"/>
        </w:rPr>
        <w:t xml:space="preserve">lo e-mail: </w:t>
      </w:r>
      <w:hyperlink r:id="rId110" w:history="1">
        <w:r w:rsidR="00174FA6" w:rsidRPr="00D356E9">
          <w:rPr>
            <w:rStyle w:val="Hyperlink"/>
            <w:rFonts w:asciiTheme="majorHAnsi" w:hAnsiTheme="majorHAnsi" w:cstheme="majorHAnsi"/>
          </w:rPr>
          <w:t>cpl@sinfra.mt.gov.br</w:t>
        </w:r>
      </w:hyperlink>
      <w:r w:rsidR="00174FA6" w:rsidRPr="00D356E9">
        <w:rPr>
          <w:rFonts w:asciiTheme="majorHAnsi" w:hAnsiTheme="majorHAnsi" w:cstheme="majorHAnsi"/>
        </w:rPr>
        <w:t xml:space="preserve"> -</w:t>
      </w:r>
      <w:r w:rsidRPr="00D356E9">
        <w:rPr>
          <w:rFonts w:asciiTheme="majorHAnsi" w:hAnsiTheme="majorHAnsi" w:cstheme="majorHAnsi"/>
        </w:rPr>
        <w:t>TELEFONES PARA CONTATO: (65) 3613-0529.</w:t>
      </w:r>
    </w:p>
    <w:p w14:paraId="2D1463A1" w14:textId="77777777" w:rsidR="00C4567A" w:rsidRPr="00D356E9" w:rsidRDefault="00C4567A" w:rsidP="00C4567A">
      <w:pPr>
        <w:tabs>
          <w:tab w:val="left" w:pos="3024"/>
        </w:tabs>
        <w:autoSpaceDE w:val="0"/>
        <w:autoSpaceDN w:val="0"/>
        <w:adjustRightInd w:val="0"/>
        <w:jc w:val="both"/>
        <w:rPr>
          <w:rFonts w:asciiTheme="majorHAnsi" w:hAnsiTheme="majorHAnsi" w:cstheme="majorHAnsi"/>
          <w:b/>
        </w:rPr>
      </w:pPr>
    </w:p>
    <w:p w14:paraId="0742462B" w14:textId="42862237" w:rsidR="007B3870" w:rsidRPr="00D356E9" w:rsidRDefault="00866811" w:rsidP="00C4567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PROCESSO: SINFRA-PRO-2023/11553 CONCORRÊNCIA PÚBLICA ELETRÔNICA N.  41/2023 </w:t>
      </w:r>
    </w:p>
    <w:p w14:paraId="0DE650A8" w14:textId="77777777" w:rsidR="00174FA6" w:rsidRPr="00D356E9" w:rsidRDefault="00C4567A" w:rsidP="00174FA6">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MODO DE DISPUTA: ABERTO VALOR ESTIMADO: R$ 141.354.460,08 CRITÉRIO DE JULGAMENTO: MENOR PREÇO REGIME DE EXECUÇÃO: EMPREITADA POR PREÇO GLOBAL LOTE: ÚNICO  Objeto:  Contratação integrada de empresa de engenharia para elaboração do projeto básico e projeto executivo de engenharia e execução da obra de implantação e pavimentação da rodovia MT-208, trecho: Porto Santo Antônio das Lendas – Divisa MT/AM, subtrecho: Entr. MT-420(A) (Castanheira) – Entr. MT-206(A)/ MT-418 (B) (</w:t>
      </w:r>
      <w:proofErr w:type="spellStart"/>
      <w:r w:rsidRPr="00D356E9">
        <w:rPr>
          <w:rFonts w:asciiTheme="majorHAnsi" w:hAnsiTheme="majorHAnsi" w:cstheme="majorHAnsi"/>
        </w:rPr>
        <w:t>Colniza</w:t>
      </w:r>
      <w:proofErr w:type="spellEnd"/>
      <w:r w:rsidRPr="00D356E9">
        <w:rPr>
          <w:rFonts w:asciiTheme="majorHAnsi" w:hAnsiTheme="majorHAnsi" w:cstheme="majorHAnsi"/>
        </w:rPr>
        <w:t>), segmento 4: Km 936.700- Km 980,876, com extensão de 44,176 Km, no município de Aripuanã/</w:t>
      </w:r>
      <w:proofErr w:type="spellStart"/>
      <w:r w:rsidRPr="00D356E9">
        <w:rPr>
          <w:rFonts w:asciiTheme="majorHAnsi" w:hAnsiTheme="majorHAnsi" w:cstheme="majorHAnsi"/>
        </w:rPr>
        <w:t>Juruena</w:t>
      </w:r>
      <w:proofErr w:type="spellEnd"/>
      <w:r w:rsidRPr="00D356E9">
        <w:rPr>
          <w:rFonts w:asciiTheme="majorHAnsi" w:hAnsiTheme="majorHAnsi" w:cstheme="majorHAnsi"/>
        </w:rPr>
        <w:t xml:space="preserve">/MT.  Data: 22/03/2024  Horário: 09h00min (horário local)  Local: Sistema de Informações para Aquisições Governamentais  - SIAG. </w:t>
      </w:r>
      <w:hyperlink r:id="rId111" w:history="1">
        <w:r w:rsidR="00174FA6" w:rsidRPr="00D356E9">
          <w:rPr>
            <w:rStyle w:val="Hyperlink"/>
            <w:rFonts w:asciiTheme="majorHAnsi" w:hAnsiTheme="majorHAnsi" w:cstheme="majorHAnsi"/>
          </w:rPr>
          <w:t>https://aquisicoes.seplag.mt.gov.br</w:t>
        </w:r>
      </w:hyperlink>
      <w:r w:rsidR="00174FA6" w:rsidRPr="00D356E9">
        <w:rPr>
          <w:rFonts w:asciiTheme="majorHAnsi" w:hAnsiTheme="majorHAnsi" w:cstheme="majorHAnsi"/>
        </w:rPr>
        <w:t xml:space="preserve"> -  Endereço para retirada do EDITAL: O EDITAL completo poderá ser retirado gratuitamente no site </w:t>
      </w:r>
      <w:hyperlink r:id="rId112" w:history="1">
        <w:r w:rsidR="00174FA6" w:rsidRPr="00D356E9">
          <w:rPr>
            <w:rStyle w:val="Hyperlink"/>
            <w:rFonts w:asciiTheme="majorHAnsi" w:hAnsiTheme="majorHAnsi" w:cstheme="majorHAnsi"/>
          </w:rPr>
          <w:t>www.sinfra.mt.gov.br</w:t>
        </w:r>
      </w:hyperlink>
      <w:r w:rsidR="00174FA6" w:rsidRPr="00D356E9">
        <w:rPr>
          <w:rFonts w:asciiTheme="majorHAnsi" w:hAnsiTheme="majorHAnsi" w:cstheme="majorHAnsi"/>
        </w:rPr>
        <w:t xml:space="preserve">, ou solicitado pelo e-mail: </w:t>
      </w:r>
      <w:hyperlink r:id="rId113" w:history="1">
        <w:r w:rsidR="00174FA6" w:rsidRPr="00D356E9">
          <w:rPr>
            <w:rStyle w:val="Hyperlink"/>
            <w:rFonts w:asciiTheme="majorHAnsi" w:hAnsiTheme="majorHAnsi" w:cstheme="majorHAnsi"/>
          </w:rPr>
          <w:t>cpl@sinfra.mt.gov.br</w:t>
        </w:r>
      </w:hyperlink>
      <w:r w:rsidR="00174FA6" w:rsidRPr="00D356E9">
        <w:rPr>
          <w:rFonts w:asciiTheme="majorHAnsi" w:hAnsiTheme="majorHAnsi" w:cstheme="majorHAnsi"/>
        </w:rPr>
        <w:t xml:space="preserve"> -TELEFONES PARA CONTATO: (65) 3613-0529.</w:t>
      </w:r>
    </w:p>
    <w:p w14:paraId="57B10410" w14:textId="77777777" w:rsidR="00174FA6" w:rsidRPr="00D356E9" w:rsidRDefault="00174FA6" w:rsidP="00174FA6">
      <w:pPr>
        <w:tabs>
          <w:tab w:val="left" w:pos="3024"/>
        </w:tabs>
        <w:autoSpaceDE w:val="0"/>
        <w:autoSpaceDN w:val="0"/>
        <w:adjustRightInd w:val="0"/>
        <w:jc w:val="both"/>
        <w:rPr>
          <w:rFonts w:asciiTheme="majorHAnsi" w:hAnsiTheme="majorHAnsi" w:cstheme="majorHAnsi"/>
          <w:b/>
        </w:rPr>
      </w:pPr>
    </w:p>
    <w:p w14:paraId="17CA1525" w14:textId="551E7E76" w:rsidR="00C4567A" w:rsidRPr="00D356E9" w:rsidRDefault="00866811" w:rsidP="00C4567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EDITAL DO PREGÃO ELETRÔNICO Nº 17/2023/SINFRA   PROCESSO ADMINISTRATIVO Nº SINFRA-PRO-2023/12781</w:t>
      </w:r>
    </w:p>
    <w:p w14:paraId="5E1B0FA0" w14:textId="759F7EB5" w:rsidR="007B3870" w:rsidRPr="00D356E9" w:rsidRDefault="00C4567A" w:rsidP="00C4567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lastRenderedPageBreak/>
        <w:t>CONTRATANTE: SECRETARIA DE ESTADO DE INFRAESTRUTURA E LOGÍSTICA - SINFRA  OBJETO: CONTRATAÇÃO DE EMPRESA DE ENGENHARIA PARA EXECUÇÃO DOS SERVIÇOS NECESSÁRIOS PARA A MANUTENÇÃO E CONSERVAÇÃO NA RODOVIA MT-456, TRECHO: ENTR. MT-040 FIM DA PAVIMENTAÇÃO - ENTR. MT-050/370(P/POV. JOSELÂNDIA), COM EXTENSÃO DE 57,00 KM, LOCALIZADA NO MUNICÍPIO DE BARÃO DE MELGAÇO/MT, CONFORME CONDIÇÕES, QUANTIDADES E EXIGÊNCIAS ESTABELECIDAS NO TERMO DE REFERÊNCIA.  VALOR TOTAL ESTIMADO DA CONTRATAÇÃO: R$ 4.363.355,70 (quatro milhões, trezentos e sessenta e três mil, trezentos e cinquenta e cinco reais e setenta centavos)   CRITÉRIO DE JULGAMENTO: MENOR PREÇO  MODO DE DISPUTA: ABERTO  LOTE EXCLUSIVO PARA ME/EPP/EQUIPARADAS: NÃO  COTA RESERVADA PARA ME/EPP/EQUIPARADAS: NÃO  DATA E HORÁRIO DE ABERTURA DA SESSÃO PÚBLICA: 09/01/2024 ÀS 08H00MIN HORÁRIO DE CUIABÁ/MT (09H00MIN NO HORÁRIO DE BRASÍLIA/DF).  ENDEREÇO ELETRÔNICO DA SESSÃO PÚBLICA: (</w:t>
      </w:r>
      <w:hyperlink r:id="rId114" w:history="1">
        <w:r w:rsidR="007B3870" w:rsidRPr="00D356E9">
          <w:rPr>
            <w:rStyle w:val="Hyperlink"/>
            <w:rFonts w:asciiTheme="majorHAnsi" w:hAnsiTheme="majorHAnsi" w:cstheme="majorHAnsi"/>
          </w:rPr>
          <w:t>https://aquisicoes.seplag.mt.gov.br/index.php#</w:t>
        </w:r>
      </w:hyperlink>
      <w:r w:rsidR="007B3870" w:rsidRPr="00D356E9">
        <w:rPr>
          <w:rFonts w:asciiTheme="majorHAnsi" w:hAnsiTheme="majorHAnsi" w:cstheme="majorHAnsi"/>
        </w:rPr>
        <w:t>).</w:t>
      </w:r>
    </w:p>
    <w:p w14:paraId="4C451910" w14:textId="77777777" w:rsidR="00D356E9" w:rsidRPr="00D356E9" w:rsidRDefault="00D356E9" w:rsidP="00C4567A">
      <w:pPr>
        <w:tabs>
          <w:tab w:val="left" w:pos="3024"/>
        </w:tabs>
        <w:autoSpaceDE w:val="0"/>
        <w:autoSpaceDN w:val="0"/>
        <w:adjustRightInd w:val="0"/>
        <w:jc w:val="both"/>
        <w:rPr>
          <w:rFonts w:asciiTheme="majorHAnsi" w:hAnsiTheme="majorHAnsi" w:cstheme="majorHAnsi"/>
        </w:rPr>
      </w:pPr>
    </w:p>
    <w:p w14:paraId="11DF5674" w14:textId="77777777" w:rsidR="00D356E9" w:rsidRPr="00D356E9" w:rsidRDefault="00D356E9" w:rsidP="00C4567A">
      <w:pPr>
        <w:tabs>
          <w:tab w:val="left" w:pos="3024"/>
        </w:tabs>
        <w:autoSpaceDE w:val="0"/>
        <w:autoSpaceDN w:val="0"/>
        <w:adjustRightInd w:val="0"/>
        <w:jc w:val="both"/>
        <w:rPr>
          <w:rFonts w:asciiTheme="majorHAnsi" w:hAnsiTheme="majorHAnsi" w:cstheme="majorHAnsi"/>
          <w:b/>
        </w:rPr>
      </w:pPr>
    </w:p>
    <w:p w14:paraId="4004593C" w14:textId="14EB5F44" w:rsidR="00D356E9" w:rsidRPr="00D356E9" w:rsidRDefault="00D356E9" w:rsidP="00D356E9">
      <w:pPr>
        <w:tabs>
          <w:tab w:val="left" w:pos="3024"/>
        </w:tabs>
        <w:autoSpaceDE w:val="0"/>
        <w:autoSpaceDN w:val="0"/>
        <w:adjustRightInd w:val="0"/>
        <w:jc w:val="center"/>
        <w:rPr>
          <w:rFonts w:asciiTheme="majorHAnsi" w:hAnsiTheme="majorHAnsi" w:cstheme="majorHAnsi"/>
          <w:b/>
        </w:rPr>
      </w:pPr>
      <w:r w:rsidRPr="00D356E9">
        <w:rPr>
          <w:rFonts w:asciiTheme="majorHAnsi" w:hAnsiTheme="majorHAnsi" w:cstheme="majorHAnsi"/>
          <w:b/>
        </w:rPr>
        <w:t>ESTADO DA PARAÍBA</w:t>
      </w:r>
    </w:p>
    <w:p w14:paraId="0D4AB8CA" w14:textId="77777777" w:rsidR="00D356E9" w:rsidRPr="00D356E9" w:rsidRDefault="00D356E9" w:rsidP="00C4567A">
      <w:pPr>
        <w:tabs>
          <w:tab w:val="left" w:pos="3024"/>
        </w:tabs>
        <w:autoSpaceDE w:val="0"/>
        <w:autoSpaceDN w:val="0"/>
        <w:adjustRightInd w:val="0"/>
        <w:jc w:val="both"/>
        <w:rPr>
          <w:rFonts w:asciiTheme="majorHAnsi" w:hAnsiTheme="majorHAnsi" w:cstheme="majorHAnsi"/>
          <w:b/>
        </w:rPr>
      </w:pPr>
    </w:p>
    <w:p w14:paraId="6E3D02A9" w14:textId="4AED20DF" w:rsidR="00D356E9" w:rsidRPr="00D356E9" w:rsidRDefault="00D356E9" w:rsidP="00C4567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SUPERINTENDÊNCIA REGIONAL NA PARAÍBA  - AVISO DE REABERTURA DE PRAZO RDC ELETRÔNICO Nº 490/2023 - UASG 393017 Nº PROCESSO: 50613001101202362</w:t>
      </w:r>
    </w:p>
    <w:p w14:paraId="01E03C60" w14:textId="1B82DF50" w:rsidR="00D356E9" w:rsidRPr="00D356E9" w:rsidRDefault="00D356E9" w:rsidP="00C4567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Comunicamos a reabertura de prazo da licitação supracitada, publicada no D.O.U de 14/12/2023 .Objeto: Contratação de empresa especializada para a Elaboração dos Estudos Ambientais (EIA/RIMA/PBA/ASV) e Projeto de Engenharia (Básico e Executivo) de Adequação de Capacidade da Rodovia BR-104/PB (Norte), contemplando a implantação dos Contornos dos municípios de Remígio/PB, Esperança/PB e São Sebastião de Lagoa de Roça/PB, bem como da Alça Nordeste de Campina Grande / PB, conforme condições, quantidades e exigências estabelecidas neste edital e seus anexos/apêndices. Total de Itens Licitados: 00001 . Novo Edital: 21/12/2023 das 08h00 às 12h00 e de13h00 às 17h00. Endereço: Av. Cel. </w:t>
      </w:r>
      <w:proofErr w:type="spellStart"/>
      <w:r w:rsidRPr="00D356E9">
        <w:rPr>
          <w:rFonts w:asciiTheme="majorHAnsi" w:hAnsiTheme="majorHAnsi" w:cstheme="majorHAnsi"/>
        </w:rPr>
        <w:t>Estevao</w:t>
      </w:r>
      <w:proofErr w:type="spellEnd"/>
      <w:r w:rsidRPr="00D356E9">
        <w:rPr>
          <w:rFonts w:asciiTheme="majorHAnsi" w:hAnsiTheme="majorHAnsi" w:cstheme="majorHAnsi"/>
        </w:rPr>
        <w:t xml:space="preserve"> D´avila Lins, 392-cruz Das Armas JOAO PESSOA - </w:t>
      </w:r>
      <w:proofErr w:type="spellStart"/>
      <w:r w:rsidRPr="00D356E9">
        <w:rPr>
          <w:rFonts w:asciiTheme="majorHAnsi" w:hAnsiTheme="majorHAnsi" w:cstheme="majorHAnsi"/>
        </w:rPr>
        <w:t>PBEntrega</w:t>
      </w:r>
      <w:proofErr w:type="spellEnd"/>
      <w:r w:rsidRPr="00D356E9">
        <w:rPr>
          <w:rFonts w:asciiTheme="majorHAnsi" w:hAnsiTheme="majorHAnsi" w:cstheme="majorHAnsi"/>
        </w:rPr>
        <w:t xml:space="preserve"> das Propostas: a partir de 21/12/2023 às 08h00 no site </w:t>
      </w:r>
      <w:hyperlink r:id="rId115" w:history="1">
        <w:r w:rsidRPr="00D93A88">
          <w:rPr>
            <w:rStyle w:val="Hyperlink"/>
            <w:rFonts w:asciiTheme="majorHAnsi" w:hAnsiTheme="majorHAnsi" w:cstheme="majorHAnsi"/>
          </w:rPr>
          <w:t>www.comprasnet.gov.br</w:t>
        </w:r>
      </w:hyperlink>
      <w:r w:rsidRPr="00D356E9">
        <w:rPr>
          <w:rFonts w:asciiTheme="majorHAnsi" w:hAnsiTheme="majorHAnsi" w:cstheme="majorHAnsi"/>
        </w:rPr>
        <w:t>.</w:t>
      </w:r>
      <w:r>
        <w:rPr>
          <w:rFonts w:asciiTheme="majorHAnsi" w:hAnsiTheme="majorHAnsi" w:cstheme="majorHAnsi"/>
        </w:rPr>
        <w:t xml:space="preserve"> </w:t>
      </w:r>
      <w:r w:rsidRPr="00D356E9">
        <w:rPr>
          <w:rFonts w:asciiTheme="majorHAnsi" w:hAnsiTheme="majorHAnsi" w:cstheme="majorHAnsi"/>
        </w:rPr>
        <w:t xml:space="preserve">Abertura das Propostas: 22/01/2024, às 10h00 no site </w:t>
      </w:r>
      <w:hyperlink r:id="rId116" w:history="1">
        <w:r w:rsidRPr="00D356E9">
          <w:rPr>
            <w:rStyle w:val="Hyperlink"/>
            <w:rFonts w:asciiTheme="majorHAnsi" w:hAnsiTheme="majorHAnsi" w:cstheme="majorHAnsi"/>
          </w:rPr>
          <w:t>www.comprasnet.gov.br</w:t>
        </w:r>
      </w:hyperlink>
      <w:r w:rsidRPr="00D356E9">
        <w:rPr>
          <w:rFonts w:asciiTheme="majorHAnsi" w:hAnsiTheme="majorHAnsi" w:cstheme="majorHAnsi"/>
        </w:rPr>
        <w:t>.</w:t>
      </w:r>
    </w:p>
    <w:p w14:paraId="0612F125" w14:textId="77777777" w:rsidR="00D356E9" w:rsidRPr="00D356E9" w:rsidRDefault="00D356E9" w:rsidP="00C4567A">
      <w:pPr>
        <w:tabs>
          <w:tab w:val="left" w:pos="3024"/>
        </w:tabs>
        <w:autoSpaceDE w:val="0"/>
        <w:autoSpaceDN w:val="0"/>
        <w:adjustRightInd w:val="0"/>
        <w:jc w:val="both"/>
        <w:rPr>
          <w:rFonts w:asciiTheme="majorHAnsi" w:hAnsiTheme="majorHAnsi" w:cstheme="majorHAnsi"/>
          <w:b/>
        </w:rPr>
      </w:pPr>
    </w:p>
    <w:p w14:paraId="4BD89EE9" w14:textId="77777777" w:rsidR="00D356E9" w:rsidRPr="00D356E9" w:rsidRDefault="00D356E9" w:rsidP="00C4567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AVISO DE REABERTURA DE PRAZO RDC ELETRÔNICO Nº 496/2023 - UASG 393017 Nº Processo: 50613000558202350 </w:t>
      </w:r>
    </w:p>
    <w:p w14:paraId="416EF370" w14:textId="4E658957" w:rsidR="00D356E9" w:rsidRPr="00D356E9" w:rsidRDefault="00D356E9" w:rsidP="00C4567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Comunicamos a reabertura de prazo da licitação supracitada, publicada no D.O.U de 14/12/2023 .Objeto: Contratação de empresa especializada para a Elaboração dos Estudos Ambientais (EIA/RIMA/PBA/ASV) e Projeto de Engenharia (Básico e Executivo) para Implantação da Alça Noroeste do Anel Rodoviário de Patos/PB, rodovia BR-230, ligação com a rodovia BR-361/PB, conforme condições, quantidades e exigências estabelecidas neste edital e seus anexos/apêndices. Total de Itens Licitados: 00001 . Novo Edital: 21/12/2023 das 08h00 às 12h00 e de13h00 às 17h00. Endereço: Av. Cel. </w:t>
      </w:r>
      <w:proofErr w:type="spellStart"/>
      <w:r w:rsidRPr="00D356E9">
        <w:rPr>
          <w:rFonts w:asciiTheme="majorHAnsi" w:hAnsiTheme="majorHAnsi" w:cstheme="majorHAnsi"/>
        </w:rPr>
        <w:t>Estevao</w:t>
      </w:r>
      <w:proofErr w:type="spellEnd"/>
      <w:r w:rsidRPr="00D356E9">
        <w:rPr>
          <w:rFonts w:asciiTheme="majorHAnsi" w:hAnsiTheme="majorHAnsi" w:cstheme="majorHAnsi"/>
        </w:rPr>
        <w:t xml:space="preserve"> D´avila Lins, 392-cruz Das Armas JOAO PESSOA - </w:t>
      </w:r>
      <w:proofErr w:type="spellStart"/>
      <w:r w:rsidRPr="00D356E9">
        <w:rPr>
          <w:rFonts w:asciiTheme="majorHAnsi" w:hAnsiTheme="majorHAnsi" w:cstheme="majorHAnsi"/>
        </w:rPr>
        <w:t>PBEntrega</w:t>
      </w:r>
      <w:proofErr w:type="spellEnd"/>
      <w:r w:rsidRPr="00D356E9">
        <w:rPr>
          <w:rFonts w:asciiTheme="majorHAnsi" w:hAnsiTheme="majorHAnsi" w:cstheme="majorHAnsi"/>
        </w:rPr>
        <w:t xml:space="preserve"> das Propostas: a partir de 21/12/2023 às 08h00</w:t>
      </w:r>
      <w:r>
        <w:rPr>
          <w:rFonts w:asciiTheme="majorHAnsi" w:hAnsiTheme="majorHAnsi" w:cstheme="majorHAnsi"/>
        </w:rPr>
        <w:t xml:space="preserve"> no site </w:t>
      </w:r>
      <w:hyperlink r:id="rId117" w:history="1">
        <w:r w:rsidRPr="00D93A88">
          <w:rPr>
            <w:rStyle w:val="Hyperlink"/>
            <w:rFonts w:asciiTheme="majorHAnsi" w:hAnsiTheme="majorHAnsi" w:cstheme="majorHAnsi"/>
          </w:rPr>
          <w:t>www.comprasnet.gov.br</w:t>
        </w:r>
      </w:hyperlink>
      <w:r>
        <w:rPr>
          <w:rFonts w:asciiTheme="majorHAnsi" w:hAnsiTheme="majorHAnsi" w:cstheme="majorHAnsi"/>
        </w:rPr>
        <w:t xml:space="preserve">. </w:t>
      </w:r>
      <w:r w:rsidRPr="00D356E9">
        <w:rPr>
          <w:rFonts w:asciiTheme="majorHAnsi" w:hAnsiTheme="majorHAnsi" w:cstheme="majorHAnsi"/>
        </w:rPr>
        <w:t xml:space="preserve">Abertura das Propostas: 18/01/2024, às 10h00 no site </w:t>
      </w:r>
      <w:hyperlink r:id="rId118" w:history="1">
        <w:r w:rsidRPr="00D93A88">
          <w:rPr>
            <w:rStyle w:val="Hyperlink"/>
            <w:rFonts w:asciiTheme="majorHAnsi" w:hAnsiTheme="majorHAnsi" w:cstheme="majorHAnsi"/>
          </w:rPr>
          <w:t>www.comprasnet.gov.br</w:t>
        </w:r>
      </w:hyperlink>
      <w:r w:rsidRPr="00D356E9">
        <w:rPr>
          <w:rFonts w:asciiTheme="majorHAnsi" w:hAnsiTheme="majorHAnsi" w:cstheme="majorHAnsi"/>
        </w:rPr>
        <w:t>.</w:t>
      </w:r>
      <w:r>
        <w:rPr>
          <w:rFonts w:asciiTheme="majorHAnsi" w:hAnsiTheme="majorHAnsi" w:cstheme="majorHAnsi"/>
        </w:rPr>
        <w:t xml:space="preserve"> </w:t>
      </w:r>
    </w:p>
    <w:p w14:paraId="5B9FD411" w14:textId="77777777" w:rsidR="007B3870" w:rsidRPr="00D356E9" w:rsidRDefault="007B3870" w:rsidP="00C4567A">
      <w:pPr>
        <w:tabs>
          <w:tab w:val="left" w:pos="3024"/>
        </w:tabs>
        <w:autoSpaceDE w:val="0"/>
        <w:autoSpaceDN w:val="0"/>
        <w:adjustRightInd w:val="0"/>
        <w:jc w:val="both"/>
        <w:rPr>
          <w:rFonts w:asciiTheme="majorHAnsi" w:hAnsiTheme="majorHAnsi" w:cstheme="majorHAnsi"/>
        </w:rPr>
      </w:pPr>
    </w:p>
    <w:p w14:paraId="1A2B30F9" w14:textId="77777777" w:rsidR="00031FEC" w:rsidRPr="00D356E9" w:rsidRDefault="00031FEC" w:rsidP="009B38AA">
      <w:pPr>
        <w:tabs>
          <w:tab w:val="left" w:pos="3024"/>
        </w:tabs>
        <w:autoSpaceDE w:val="0"/>
        <w:autoSpaceDN w:val="0"/>
        <w:adjustRightInd w:val="0"/>
        <w:jc w:val="both"/>
        <w:rPr>
          <w:rFonts w:asciiTheme="majorHAnsi" w:hAnsiTheme="majorHAnsi" w:cstheme="majorHAnsi"/>
        </w:rPr>
      </w:pPr>
    </w:p>
    <w:p w14:paraId="26BEEE27" w14:textId="6BA403DD" w:rsidR="00031FEC" w:rsidRPr="00D356E9" w:rsidRDefault="005C0453" w:rsidP="005C0453">
      <w:pPr>
        <w:tabs>
          <w:tab w:val="left" w:pos="3024"/>
        </w:tabs>
        <w:autoSpaceDE w:val="0"/>
        <w:autoSpaceDN w:val="0"/>
        <w:adjustRightInd w:val="0"/>
        <w:jc w:val="center"/>
        <w:rPr>
          <w:rFonts w:asciiTheme="majorHAnsi" w:hAnsiTheme="majorHAnsi" w:cstheme="majorHAnsi"/>
          <w:b/>
        </w:rPr>
      </w:pPr>
      <w:r w:rsidRPr="00D356E9">
        <w:rPr>
          <w:rFonts w:asciiTheme="majorHAnsi" w:hAnsiTheme="majorHAnsi" w:cstheme="majorHAnsi"/>
          <w:b/>
        </w:rPr>
        <w:t>ESTADO DO PARANÁ</w:t>
      </w:r>
    </w:p>
    <w:p w14:paraId="2082852D" w14:textId="77777777" w:rsidR="00031FEC" w:rsidRPr="00D356E9" w:rsidRDefault="00031FEC" w:rsidP="009B38AA">
      <w:pPr>
        <w:tabs>
          <w:tab w:val="left" w:pos="3024"/>
        </w:tabs>
        <w:autoSpaceDE w:val="0"/>
        <w:autoSpaceDN w:val="0"/>
        <w:adjustRightInd w:val="0"/>
        <w:jc w:val="both"/>
        <w:rPr>
          <w:rFonts w:asciiTheme="majorHAnsi" w:hAnsiTheme="majorHAnsi" w:cstheme="majorHAnsi"/>
          <w:b/>
        </w:rPr>
      </w:pPr>
    </w:p>
    <w:p w14:paraId="00DF10FE" w14:textId="77777777" w:rsidR="007B3870" w:rsidRPr="00D356E9" w:rsidRDefault="00031FEC"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AVISO DE LICITACAO ELETRONICA N° 341/23 </w:t>
      </w:r>
    </w:p>
    <w:p w14:paraId="66BDE237" w14:textId="089B8657" w:rsidR="00031FEC" w:rsidRPr="00D356E9" w:rsidRDefault="00031FEC"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Objeto: EXECUCAO DE OBRA PARA AMPLIACAO DE REDE DE DISTRIBUICAO DE AGUA PARA ATENDIMENTO DA ALDEIA INDIGENA GUAVIRATY, NA REGIAO DO BALNEARIO DE SHANGRI-LA, NO MUNICIPIO DE PONTAL DO </w:t>
      </w:r>
      <w:r w:rsidRPr="00D356E9">
        <w:rPr>
          <w:rFonts w:asciiTheme="majorHAnsi" w:hAnsiTheme="majorHAnsi" w:cstheme="majorHAnsi"/>
        </w:rPr>
        <w:lastRenderedPageBreak/>
        <w:t xml:space="preserve">PARANA, COM FORNECIMENTO DE MATERIAIS, CONFORME DETALHADO NOS ANEXOS DO EDITAL. Recurso: 417 - PROGRAMA SANEPAR RURAL. Limite de Acolhimento das Propostas: 18/01/2024 às 10:00 h. Data da Abertura de Preços: 18/01/2024 às 11:00 h , por meio de sistema eletrônico no site http://wwww.licitacoes-e.com.br. Informações Complementares: Podem ser obtidas na Sanepar, à Rua Engenheiros Rebouças, 1376 - Curitiba/PR, Fone (41) 3330-3204 ou pelo site </w:t>
      </w:r>
      <w:hyperlink r:id="rId119" w:history="1">
        <w:r w:rsidR="00CE2BC9" w:rsidRPr="00D356E9">
          <w:rPr>
            <w:rStyle w:val="Hyperlink"/>
            <w:rFonts w:asciiTheme="majorHAnsi" w:hAnsiTheme="majorHAnsi" w:cstheme="majorHAnsi"/>
          </w:rPr>
          <w:t>http://licitacao.sanepar.com.br</w:t>
        </w:r>
      </w:hyperlink>
      <w:r w:rsidRPr="00D356E9">
        <w:rPr>
          <w:rFonts w:asciiTheme="majorHAnsi" w:hAnsiTheme="majorHAnsi" w:cstheme="majorHAnsi"/>
        </w:rPr>
        <w:t>.</w:t>
      </w:r>
      <w:r w:rsidR="00CE2BC9" w:rsidRPr="00D356E9">
        <w:rPr>
          <w:rFonts w:asciiTheme="majorHAnsi" w:hAnsiTheme="majorHAnsi" w:cstheme="majorHAnsi"/>
        </w:rPr>
        <w:t xml:space="preserve"> </w:t>
      </w:r>
    </w:p>
    <w:p w14:paraId="01D8E811" w14:textId="77777777" w:rsidR="00CE2BC9" w:rsidRPr="00D356E9" w:rsidRDefault="00CE2BC9" w:rsidP="009B38AA">
      <w:pPr>
        <w:tabs>
          <w:tab w:val="left" w:pos="3024"/>
        </w:tabs>
        <w:autoSpaceDE w:val="0"/>
        <w:autoSpaceDN w:val="0"/>
        <w:adjustRightInd w:val="0"/>
        <w:jc w:val="both"/>
        <w:rPr>
          <w:rFonts w:asciiTheme="majorHAnsi" w:hAnsiTheme="majorHAnsi" w:cstheme="majorHAnsi"/>
          <w:b/>
        </w:rPr>
      </w:pPr>
    </w:p>
    <w:p w14:paraId="365FEA9F" w14:textId="3A2BFE87" w:rsidR="007B3870" w:rsidRPr="00D356E9" w:rsidRDefault="00866811"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AVISO DE LICITAÇÃO ELETRÔNICA Nº 342/2023 </w:t>
      </w:r>
    </w:p>
    <w:p w14:paraId="794B8553" w14:textId="18B8B406" w:rsidR="00CE2BC9" w:rsidRPr="00D356E9" w:rsidRDefault="00CE2BC9"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Objeto: Execução de obra para ampliação do Sistema de Abastecimento de Água – SAA, destacando-se: assentamento de rede, instalação de reservatório e elevatórias, no município de Manoel Ribas, com fornecimento de materiais conforme detalhado nos anexos do Edital. Recursos: Próprios. Limite de Acolhimento de Propostas: 04/03/2024 às 09:00 horas. Data da Abertura de Preços: 04/03/2024 às 10:00 horas, por meio de sistema eletrônico no site http://www.licitacoes-e.com.br.Informações complementares: Podem ser obtidas na Sanepar à Rua Engenheiros Rebouças, 1376 - Curitiba/PR, Fone (41)3330-3204, ou pelo site </w:t>
      </w:r>
      <w:hyperlink r:id="rId120" w:history="1">
        <w:r w:rsidRPr="00D356E9">
          <w:rPr>
            <w:rStyle w:val="Hyperlink"/>
            <w:rFonts w:asciiTheme="majorHAnsi" w:hAnsiTheme="majorHAnsi" w:cstheme="majorHAnsi"/>
          </w:rPr>
          <w:t>http://licitacao.sanepar.com.br/</w:t>
        </w:r>
      </w:hyperlink>
      <w:r w:rsidRPr="00D356E9">
        <w:rPr>
          <w:rFonts w:asciiTheme="majorHAnsi" w:hAnsiTheme="majorHAnsi" w:cstheme="majorHAnsi"/>
        </w:rPr>
        <w:t>.</w:t>
      </w:r>
    </w:p>
    <w:p w14:paraId="7D23F012" w14:textId="77777777" w:rsidR="00031FEC" w:rsidRPr="00D356E9" w:rsidRDefault="00031FEC" w:rsidP="009B38AA">
      <w:pPr>
        <w:tabs>
          <w:tab w:val="left" w:pos="3024"/>
        </w:tabs>
        <w:autoSpaceDE w:val="0"/>
        <w:autoSpaceDN w:val="0"/>
        <w:adjustRightInd w:val="0"/>
        <w:jc w:val="both"/>
        <w:rPr>
          <w:rFonts w:asciiTheme="majorHAnsi" w:hAnsiTheme="majorHAnsi" w:cstheme="majorHAnsi"/>
          <w:b/>
        </w:rPr>
      </w:pPr>
    </w:p>
    <w:p w14:paraId="7DE9A41C" w14:textId="08F079A1" w:rsidR="007B3870" w:rsidRPr="00D356E9" w:rsidRDefault="00866811"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AVISO DE LICITACAO ELETRONICA N° 343/23 </w:t>
      </w:r>
    </w:p>
    <w:p w14:paraId="45591FC4" w14:textId="0749D43D" w:rsidR="00031FEC" w:rsidRPr="00D356E9" w:rsidRDefault="00031FEC"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Objeto: EXECUCAO DE OBRA DE AMPLIACAO DO SISTEMA DE ABASTECIMENTO DE AGUA NO MUNICIPIO DE ALTONIA, DESTACANDO-SE A EXECUCAO DE INTERLIGACAO DE POCO, CASA DE TRATAMENTO E INSTALACOES ELETRICAS, COM FORNECIMENTO DE MATERIAIS, CONFORME DETALHADO NOS ANEXOS DO EDITAL. Recurso: 40 - OBRAS PROGRAMADAS - AGUA. Limite de Acolhimento das Propostas: 04/03/2024 às 10:00 h. Data da Abertura de Preços: 04/03/2024 às 11:00 h , por meio de sistema eletrônico no site http://wwww.licitacoes-e.com.br. Informações Complementares: Podem ser obtidas na Sanepar, à Rua Engenheiros Rebouças, 1376 - Curitiba/PR, Fone (41) 3330-3204 ou pelo site </w:t>
      </w:r>
      <w:hyperlink r:id="rId121" w:history="1">
        <w:r w:rsidRPr="00D356E9">
          <w:rPr>
            <w:rStyle w:val="Hyperlink"/>
            <w:rFonts w:asciiTheme="majorHAnsi" w:hAnsiTheme="majorHAnsi" w:cstheme="majorHAnsi"/>
          </w:rPr>
          <w:t>http://licitacao.sanepar.com.br</w:t>
        </w:r>
      </w:hyperlink>
      <w:r w:rsidRPr="00D356E9">
        <w:rPr>
          <w:rFonts w:asciiTheme="majorHAnsi" w:hAnsiTheme="majorHAnsi" w:cstheme="majorHAnsi"/>
        </w:rPr>
        <w:t>.</w:t>
      </w:r>
    </w:p>
    <w:p w14:paraId="7FC5E510" w14:textId="77777777" w:rsidR="00031FEC" w:rsidRPr="00D356E9" w:rsidRDefault="00031FEC" w:rsidP="009B38AA">
      <w:pPr>
        <w:tabs>
          <w:tab w:val="left" w:pos="3024"/>
        </w:tabs>
        <w:autoSpaceDE w:val="0"/>
        <w:autoSpaceDN w:val="0"/>
        <w:adjustRightInd w:val="0"/>
        <w:jc w:val="both"/>
        <w:rPr>
          <w:rFonts w:asciiTheme="majorHAnsi" w:hAnsiTheme="majorHAnsi" w:cstheme="majorHAnsi"/>
          <w:b/>
        </w:rPr>
      </w:pPr>
    </w:p>
    <w:p w14:paraId="517D7592" w14:textId="341E36FB" w:rsidR="007B3870" w:rsidRPr="00D356E9" w:rsidRDefault="00866811"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AVISO DE LICITACAO </w:t>
      </w:r>
      <w:r w:rsidR="00031FEC" w:rsidRPr="00D356E9">
        <w:rPr>
          <w:rFonts w:asciiTheme="majorHAnsi" w:hAnsiTheme="majorHAnsi" w:cstheme="majorHAnsi"/>
          <w:b/>
        </w:rPr>
        <w:t xml:space="preserve">ELETRONICA N° 345/23 </w:t>
      </w:r>
    </w:p>
    <w:p w14:paraId="65F18BC6" w14:textId="55144FB2" w:rsidR="00031FEC" w:rsidRPr="00D356E9" w:rsidRDefault="00031FEC"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Objeto: EXECUCAO DE OBRA DE AMPLIACAO E REFORMA DO SISTEMA DE ESGOTAMENTO SANITARIO DO MUNICIPIO DE MARINGA ETE 02 SUL, COMPREENDENDO CONSTRUCAO E REFORMA DE RALF’S E DESVIO DE LINHAS DE RECALQUE, COM FORNECIMENTO DE MATERIAIS, CONFORME DETALHADO NOS ANEXOS DO EDITAL. Recurso: 41 - OBRAS PROGRAMADAS - ESGOTO. Limite de Acolhimento das Propostas: 05/03/2024 às 10:00 h. Data da Abertura de Preços: 05/03/2024 às 11:00 h , por meio de sistema eletrônico no site http://wwww.licitacoes-e.com.br. Informações Complementares: Podem ser obtidas na Sanepar, à Rua Engenheiros Rebouças, 1376 - Curitiba/PR, Fone (41) 3330-3204 ou pelo site </w:t>
      </w:r>
      <w:hyperlink r:id="rId122" w:history="1">
        <w:r w:rsidRPr="00D356E9">
          <w:rPr>
            <w:rStyle w:val="Hyperlink"/>
            <w:rFonts w:asciiTheme="majorHAnsi" w:hAnsiTheme="majorHAnsi" w:cstheme="majorHAnsi"/>
          </w:rPr>
          <w:t>http://licitacao.sanepar.com.br</w:t>
        </w:r>
      </w:hyperlink>
      <w:r w:rsidRPr="00D356E9">
        <w:rPr>
          <w:rFonts w:asciiTheme="majorHAnsi" w:hAnsiTheme="majorHAnsi" w:cstheme="majorHAnsi"/>
        </w:rPr>
        <w:t>.</w:t>
      </w:r>
    </w:p>
    <w:p w14:paraId="12114236" w14:textId="77777777" w:rsidR="00031FEC" w:rsidRPr="00D356E9" w:rsidRDefault="00031FEC" w:rsidP="009B38AA">
      <w:pPr>
        <w:tabs>
          <w:tab w:val="left" w:pos="3024"/>
        </w:tabs>
        <w:autoSpaceDE w:val="0"/>
        <w:autoSpaceDN w:val="0"/>
        <w:adjustRightInd w:val="0"/>
        <w:jc w:val="both"/>
        <w:rPr>
          <w:rFonts w:asciiTheme="majorHAnsi" w:hAnsiTheme="majorHAnsi" w:cstheme="majorHAnsi"/>
          <w:b/>
        </w:rPr>
      </w:pPr>
    </w:p>
    <w:p w14:paraId="6BA427EE" w14:textId="7A563EDF" w:rsidR="007B3870" w:rsidRPr="00D356E9" w:rsidRDefault="00866811"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AVISO DE LICITACAO ELETRONICA N° 346/23 </w:t>
      </w:r>
    </w:p>
    <w:p w14:paraId="510925A0" w14:textId="06A77949" w:rsidR="00031FEC" w:rsidRPr="00D356E9" w:rsidRDefault="00031FEC"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Objeto: CONTRATACAO DE EMPRESA ESPECIALIZADA, PARA, NO MUNICIPIO DE CORNELIO PROCOPIO E DISTRITO DE CONGONHAS, EXECUCAO DOS SERVICOS DE COLETA E TRANSPORTE DE RESIDUOS SOLIDOS DOMICILIARES E RECICLAVEIS, GERADOS NAS AREAS URBANA E DO DISTRITO, COM SERVICOS DE LOCACAO DE VEICULOS COM PESSOAL E DISPOSICAO AO ATERRO SANITARIO, ATRAVES DA DISPONIBILIZACAO DE EQUIPAMENTOS COM OPERADORES, VEICULO COM MOTORISTA E FORNECIMENTO DE SOLUCAO TECNOLOGICA ATRAVES DA UTILIZACAO DE APLICATIVOS MOVEIS E PLATAFORMA ADMINISTRATIVA WEB PARA GERENCIAMENTO DOS SERVICOS GEORREFERENCIADOS DE REGISTROS FOTOGRAFICOS, MONITORAMENTO, RASTREABILIDADE E RELATORIOS CUSTOMIZADOS, CONFORME DESCRITO NO EDITAL, SEUS ADENDOS E ANEXOS. Recurso: 334 - SERV.DE MANUT.E OPER.DE ATERRO SANITARIO. Limite de Acolhimento das Propostas: 19/01/2024 às 09:00 h. Data da Abertura de Preços: 19/01/2024 às 10:00 h , por meio de sistema eletrônico no site </w:t>
      </w:r>
      <w:hyperlink r:id="rId123" w:history="1">
        <w:r w:rsidR="00B70242" w:rsidRPr="00D356E9">
          <w:rPr>
            <w:rStyle w:val="Hyperlink"/>
            <w:rFonts w:asciiTheme="majorHAnsi" w:hAnsiTheme="majorHAnsi" w:cstheme="majorHAnsi"/>
          </w:rPr>
          <w:t>http://wwww.licitacoes-e.com.br</w:t>
        </w:r>
      </w:hyperlink>
      <w:r w:rsidRPr="00D356E9">
        <w:rPr>
          <w:rFonts w:asciiTheme="majorHAnsi" w:hAnsiTheme="majorHAnsi" w:cstheme="majorHAnsi"/>
        </w:rPr>
        <w:t>.</w:t>
      </w:r>
      <w:r w:rsidR="00B70242" w:rsidRPr="00D356E9">
        <w:rPr>
          <w:rFonts w:asciiTheme="majorHAnsi" w:hAnsiTheme="majorHAnsi" w:cstheme="majorHAnsi"/>
        </w:rPr>
        <w:t xml:space="preserve"> </w:t>
      </w:r>
      <w:r w:rsidRPr="00D356E9">
        <w:rPr>
          <w:rFonts w:asciiTheme="majorHAnsi" w:hAnsiTheme="majorHAnsi" w:cstheme="majorHAnsi"/>
        </w:rPr>
        <w:t xml:space="preserve">Informações Complementares: Podem ser obtidas na Sanepar, à Rua Engenheiros Rebouças, 1376 - Curitiba/PR, Fone (41) 3330-3204 ou pelo site </w:t>
      </w:r>
      <w:hyperlink r:id="rId124" w:history="1">
        <w:r w:rsidR="00D15FBA" w:rsidRPr="00D356E9">
          <w:rPr>
            <w:rStyle w:val="Hyperlink"/>
            <w:rFonts w:asciiTheme="majorHAnsi" w:hAnsiTheme="majorHAnsi" w:cstheme="majorHAnsi"/>
          </w:rPr>
          <w:t>http://licitacao.sanepar.com.br</w:t>
        </w:r>
      </w:hyperlink>
      <w:r w:rsidRPr="00D356E9">
        <w:rPr>
          <w:rFonts w:asciiTheme="majorHAnsi" w:hAnsiTheme="majorHAnsi" w:cstheme="majorHAnsi"/>
        </w:rPr>
        <w:t>.</w:t>
      </w:r>
    </w:p>
    <w:p w14:paraId="2DD890FE" w14:textId="77777777" w:rsidR="006624A0" w:rsidRPr="00D356E9" w:rsidRDefault="006624A0" w:rsidP="009B38AA">
      <w:pPr>
        <w:tabs>
          <w:tab w:val="left" w:pos="3024"/>
        </w:tabs>
        <w:autoSpaceDE w:val="0"/>
        <w:autoSpaceDN w:val="0"/>
        <w:adjustRightInd w:val="0"/>
        <w:jc w:val="both"/>
        <w:rPr>
          <w:rFonts w:asciiTheme="majorHAnsi" w:hAnsiTheme="majorHAnsi" w:cstheme="majorHAnsi"/>
        </w:rPr>
      </w:pPr>
    </w:p>
    <w:p w14:paraId="683F3CBC" w14:textId="77777777" w:rsidR="006624A0" w:rsidRPr="00D356E9" w:rsidRDefault="006624A0" w:rsidP="009B38AA">
      <w:pPr>
        <w:tabs>
          <w:tab w:val="left" w:pos="3024"/>
        </w:tabs>
        <w:autoSpaceDE w:val="0"/>
        <w:autoSpaceDN w:val="0"/>
        <w:adjustRightInd w:val="0"/>
        <w:jc w:val="both"/>
        <w:rPr>
          <w:rFonts w:asciiTheme="majorHAnsi" w:hAnsiTheme="majorHAnsi" w:cstheme="majorHAnsi"/>
          <w:b/>
        </w:rPr>
      </w:pPr>
    </w:p>
    <w:p w14:paraId="602AAF57" w14:textId="08F4B88D" w:rsidR="006624A0" w:rsidRPr="00D356E9" w:rsidRDefault="00866811" w:rsidP="006624A0">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DER - DEPARTAMENTO DE ESTRADAS DE RODAGEM DO ESTADO DO PARANÁ - MODALIDADE: CONCORRÊNCIA PÚBLICA - NÚMERO/ANO DO EDITAL: 85/2023</w:t>
      </w:r>
    </w:p>
    <w:p w14:paraId="5D09D7AE" w14:textId="22B2CABA" w:rsidR="006624A0" w:rsidRPr="00D356E9" w:rsidRDefault="006624A0" w:rsidP="006624A0">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Objeto: Execução de serviços de conservação rotineira da faixa de domínio das rodovias sob jurisdição do DER/PR, com fornecimento de materiais, subdividido em quarenta lotes, de acordo com o estabelecido no Termo de  Critério de Julgamento: Menor Preço - Valor Máximo Inicial (R$): 620.933.165,63 - Data de Abertura: 02/02/2024 09:00 - Data de Apresentação 01/02/2024 18:00 - Local de Disputa: Avenida Iguaçu </w:t>
      </w:r>
      <w:proofErr w:type="spellStart"/>
      <w:r w:rsidRPr="00D356E9">
        <w:rPr>
          <w:rFonts w:asciiTheme="majorHAnsi" w:hAnsiTheme="majorHAnsi" w:cstheme="majorHAnsi"/>
        </w:rPr>
        <w:t>N</w:t>
      </w:r>
      <w:r w:rsidRPr="00D356E9">
        <w:rPr>
          <w:rFonts w:ascii="Tahoma" w:hAnsi="Tahoma" w:cs="Tahoma"/>
        </w:rPr>
        <w:t>ยบ</w:t>
      </w:r>
      <w:proofErr w:type="spellEnd"/>
      <w:r w:rsidRPr="00D356E9">
        <w:rPr>
          <w:rFonts w:asciiTheme="majorHAnsi" w:hAnsiTheme="majorHAnsi" w:cstheme="majorHAnsi"/>
        </w:rPr>
        <w:t xml:space="preserve"> 420 Protocolo Geral Rebouças Curitiba-PR CEP 80.230-020.</w:t>
      </w:r>
      <w:r w:rsidR="00410B6D" w:rsidRPr="00D356E9">
        <w:rPr>
          <w:rFonts w:asciiTheme="majorHAnsi" w:hAnsiTheme="majorHAnsi" w:cstheme="majorHAnsi"/>
        </w:rPr>
        <w:t xml:space="preserve"> </w:t>
      </w:r>
      <w:hyperlink r:id="rId125" w:history="1">
        <w:r w:rsidR="00410B6D" w:rsidRPr="00D356E9">
          <w:rPr>
            <w:rStyle w:val="Hyperlink"/>
            <w:rFonts w:asciiTheme="majorHAnsi" w:hAnsiTheme="majorHAnsi" w:cstheme="majorHAnsi"/>
          </w:rPr>
          <w:t>http://www.transparencia.pr.gov.br/pte/pages/compras/licitacoes/detalhamentos/detalhamento_licitacoes_gms?windowId=a55</w:t>
        </w:r>
      </w:hyperlink>
      <w:r w:rsidR="00410B6D" w:rsidRPr="00D356E9">
        <w:rPr>
          <w:rFonts w:asciiTheme="majorHAnsi" w:hAnsiTheme="majorHAnsi" w:cstheme="majorHAnsi"/>
        </w:rPr>
        <w:t xml:space="preserve">. </w:t>
      </w:r>
    </w:p>
    <w:p w14:paraId="081F90B9" w14:textId="77777777" w:rsidR="00BC547C" w:rsidRPr="00D356E9" w:rsidRDefault="00BC547C" w:rsidP="006624A0">
      <w:pPr>
        <w:tabs>
          <w:tab w:val="left" w:pos="3024"/>
        </w:tabs>
        <w:autoSpaceDE w:val="0"/>
        <w:autoSpaceDN w:val="0"/>
        <w:adjustRightInd w:val="0"/>
        <w:jc w:val="both"/>
        <w:rPr>
          <w:rFonts w:asciiTheme="majorHAnsi" w:hAnsiTheme="majorHAnsi" w:cstheme="majorHAnsi"/>
        </w:rPr>
      </w:pPr>
    </w:p>
    <w:p w14:paraId="3DFFAC20" w14:textId="77777777" w:rsidR="00BC547C" w:rsidRPr="00D356E9" w:rsidRDefault="00BC547C" w:rsidP="006624A0">
      <w:pPr>
        <w:tabs>
          <w:tab w:val="left" w:pos="3024"/>
        </w:tabs>
        <w:autoSpaceDE w:val="0"/>
        <w:autoSpaceDN w:val="0"/>
        <w:adjustRightInd w:val="0"/>
        <w:jc w:val="both"/>
        <w:rPr>
          <w:rFonts w:asciiTheme="majorHAnsi" w:hAnsiTheme="majorHAnsi" w:cstheme="majorHAnsi"/>
          <w:b/>
        </w:rPr>
      </w:pPr>
    </w:p>
    <w:p w14:paraId="13D80BA1" w14:textId="27E7E682" w:rsidR="00BC547C" w:rsidRPr="00D356E9" w:rsidRDefault="00BC547C" w:rsidP="006624A0">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DNIT - SUPERINTENDÊNCIA REGIONAL NO PARANÁ - AVISO DE LICITAÇÃO PREGÃO ELETRÔNICO Nº 616/2023 - UASG 393028 Nº PROCESSO: 50609000985/23-05. </w:t>
      </w:r>
    </w:p>
    <w:p w14:paraId="147B13D4" w14:textId="101A5E8C" w:rsidR="00BC547C" w:rsidRPr="00D356E9" w:rsidRDefault="00BC547C" w:rsidP="006624A0">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Objeto: Execução dos Serviços de Manutenção Rodoviária (Conservação/Recuperação) das rodovias BR-277 (Paranaguá), BR376 (São José dos Pinhais), BR-476 (Araucária), BR-116 (Bacias de Contenções) e viaduto sobre linha férrea EF-277 (Paranaguá), conforme condições, quantidades e exigências estabelecidas no Edital e seus anexos.. Total de Itens Licitados: 1. Edital: 22/12/2023 das 08h00 às 12h00 e das 13h00 às 17h00. Endereço: Av. Victor Ferreira do Amaral, 1500, Tarumã - Curitiba/PR ou https://www.gov.br/compras/edital/393028-5-00616-2023. Entrega das Propostas: a partir de 22/12/2023 às 08h00 no site </w:t>
      </w:r>
      <w:hyperlink r:id="rId126" w:history="1">
        <w:r w:rsidRPr="00D356E9">
          <w:rPr>
            <w:rStyle w:val="Hyperlink"/>
            <w:rFonts w:asciiTheme="majorHAnsi" w:hAnsiTheme="majorHAnsi" w:cstheme="majorHAnsi"/>
          </w:rPr>
          <w:t>www.gov.br/compras</w:t>
        </w:r>
      </w:hyperlink>
      <w:r w:rsidRPr="00D356E9">
        <w:rPr>
          <w:rFonts w:asciiTheme="majorHAnsi" w:hAnsiTheme="majorHAnsi" w:cstheme="majorHAnsi"/>
        </w:rPr>
        <w:t xml:space="preserve">. Abertura das Propostas: 15/01/2024 às 14h00 no site </w:t>
      </w:r>
      <w:hyperlink r:id="rId127" w:history="1">
        <w:r w:rsidRPr="00D356E9">
          <w:rPr>
            <w:rStyle w:val="Hyperlink"/>
            <w:rFonts w:asciiTheme="majorHAnsi" w:hAnsiTheme="majorHAnsi" w:cstheme="majorHAnsi"/>
          </w:rPr>
          <w:t>www.gov.br/compras</w:t>
        </w:r>
      </w:hyperlink>
      <w:r w:rsidRPr="00D356E9">
        <w:rPr>
          <w:rFonts w:asciiTheme="majorHAnsi" w:hAnsiTheme="majorHAnsi" w:cstheme="majorHAnsi"/>
        </w:rPr>
        <w:t xml:space="preserve">. Informações Gerais: Edital também disponível em </w:t>
      </w:r>
      <w:hyperlink r:id="rId128" w:history="1">
        <w:r w:rsidRPr="00D356E9">
          <w:rPr>
            <w:rStyle w:val="Hyperlink"/>
            <w:rFonts w:asciiTheme="majorHAnsi" w:hAnsiTheme="majorHAnsi" w:cstheme="majorHAnsi"/>
          </w:rPr>
          <w:t>www.gov.br/dnit</w:t>
        </w:r>
      </w:hyperlink>
      <w:r w:rsidRPr="00D356E9">
        <w:rPr>
          <w:rFonts w:asciiTheme="majorHAnsi" w:hAnsiTheme="majorHAnsi" w:cstheme="majorHAnsi"/>
        </w:rPr>
        <w:t xml:space="preserve">. </w:t>
      </w:r>
    </w:p>
    <w:p w14:paraId="0D220C48" w14:textId="77777777" w:rsidR="00D15FBA" w:rsidRPr="00D356E9" w:rsidRDefault="00D15FBA" w:rsidP="009B38AA">
      <w:pPr>
        <w:tabs>
          <w:tab w:val="left" w:pos="3024"/>
        </w:tabs>
        <w:autoSpaceDE w:val="0"/>
        <w:autoSpaceDN w:val="0"/>
        <w:adjustRightInd w:val="0"/>
        <w:jc w:val="both"/>
        <w:rPr>
          <w:rFonts w:asciiTheme="majorHAnsi" w:hAnsiTheme="majorHAnsi" w:cstheme="majorHAnsi"/>
        </w:rPr>
      </w:pPr>
    </w:p>
    <w:p w14:paraId="37B80977" w14:textId="77777777" w:rsidR="00D15FBA" w:rsidRPr="00D356E9" w:rsidRDefault="00D15FBA" w:rsidP="009B38AA">
      <w:pPr>
        <w:tabs>
          <w:tab w:val="left" w:pos="3024"/>
        </w:tabs>
        <w:autoSpaceDE w:val="0"/>
        <w:autoSpaceDN w:val="0"/>
        <w:adjustRightInd w:val="0"/>
        <w:jc w:val="both"/>
        <w:rPr>
          <w:rFonts w:asciiTheme="majorHAnsi" w:hAnsiTheme="majorHAnsi" w:cstheme="majorHAnsi"/>
        </w:rPr>
      </w:pPr>
    </w:p>
    <w:p w14:paraId="0D18BF55" w14:textId="437B4A8F" w:rsidR="00A62CA2" w:rsidRPr="00D356E9" w:rsidRDefault="00923FEA" w:rsidP="00A0414D">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rPr>
        <w:t xml:space="preserve"> </w:t>
      </w:r>
      <w:r w:rsidR="006763ED" w:rsidRPr="00D356E9">
        <w:rPr>
          <w:rFonts w:asciiTheme="majorHAnsi" w:hAnsiTheme="majorHAnsi" w:cstheme="majorHAnsi"/>
          <w:color w:val="FF0000"/>
        </w:rPr>
        <w:tab/>
      </w:r>
      <w:r w:rsidR="00A62CA2" w:rsidRPr="00D356E9">
        <w:rPr>
          <w:rFonts w:asciiTheme="majorHAnsi" w:hAnsiTheme="majorHAnsi" w:cstheme="majorHAnsi"/>
          <w:b/>
        </w:rPr>
        <w:t>ESTADO DO RIO DE JANEIRO</w:t>
      </w:r>
    </w:p>
    <w:p w14:paraId="0970DBAD" w14:textId="77777777" w:rsidR="00A62CA2" w:rsidRPr="00D356E9" w:rsidRDefault="00A62CA2" w:rsidP="00A62CA2">
      <w:pPr>
        <w:tabs>
          <w:tab w:val="left" w:pos="3024"/>
        </w:tabs>
        <w:autoSpaceDE w:val="0"/>
        <w:autoSpaceDN w:val="0"/>
        <w:adjustRightInd w:val="0"/>
        <w:jc w:val="center"/>
        <w:rPr>
          <w:rFonts w:asciiTheme="majorHAnsi" w:hAnsiTheme="majorHAnsi" w:cstheme="majorHAnsi"/>
          <w:b/>
        </w:rPr>
      </w:pPr>
    </w:p>
    <w:p w14:paraId="49A82D60" w14:textId="77777777" w:rsidR="00A62CA2" w:rsidRPr="00D356E9" w:rsidRDefault="00A62CA2" w:rsidP="00A62CA2">
      <w:pPr>
        <w:tabs>
          <w:tab w:val="left" w:pos="3024"/>
        </w:tabs>
        <w:autoSpaceDE w:val="0"/>
        <w:autoSpaceDN w:val="0"/>
        <w:adjustRightInd w:val="0"/>
        <w:rPr>
          <w:rFonts w:asciiTheme="majorHAnsi" w:hAnsiTheme="majorHAnsi" w:cstheme="majorHAnsi"/>
          <w:b/>
        </w:rPr>
      </w:pPr>
      <w:r w:rsidRPr="00D356E9">
        <w:rPr>
          <w:rFonts w:asciiTheme="majorHAnsi" w:hAnsiTheme="majorHAnsi" w:cstheme="majorHAnsi"/>
          <w:b/>
        </w:rPr>
        <w:t>MUNICÍPIO DE MACAÉ</w:t>
      </w:r>
    </w:p>
    <w:p w14:paraId="221CD72D" w14:textId="77777777" w:rsidR="00103224" w:rsidRPr="00D356E9" w:rsidRDefault="00103224" w:rsidP="00A62CA2">
      <w:pPr>
        <w:tabs>
          <w:tab w:val="left" w:pos="3024"/>
        </w:tabs>
        <w:autoSpaceDE w:val="0"/>
        <w:autoSpaceDN w:val="0"/>
        <w:adjustRightInd w:val="0"/>
        <w:rPr>
          <w:rFonts w:asciiTheme="majorHAnsi" w:hAnsiTheme="majorHAnsi" w:cstheme="majorHAnsi"/>
          <w:b/>
        </w:rPr>
      </w:pPr>
    </w:p>
    <w:p w14:paraId="302D18C0" w14:textId="0CAB4904" w:rsidR="00A62CA2" w:rsidRPr="00D356E9" w:rsidRDefault="00103224"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SEC. DE MUNICIPAL DE INFRAESTRUTURA COORDENADORIA ESPECIAL DE LICITAÇÕES AVISO DE LICITAÇÃO EDITAL - CONCORRÊNCIA PÚBLICA - SEMINF Nº 037/2023 </w:t>
      </w:r>
    </w:p>
    <w:p w14:paraId="5C679700" w14:textId="173F3288" w:rsidR="00A62CA2" w:rsidRPr="00D356E9" w:rsidRDefault="00A62CA2" w:rsidP="009B38AA">
      <w:pPr>
        <w:tabs>
          <w:tab w:val="left" w:pos="3024"/>
        </w:tabs>
        <w:autoSpaceDE w:val="0"/>
        <w:autoSpaceDN w:val="0"/>
        <w:adjustRightInd w:val="0"/>
        <w:jc w:val="both"/>
        <w:rPr>
          <w:rFonts w:asciiTheme="majorHAnsi" w:hAnsiTheme="majorHAnsi" w:cstheme="majorHAnsi"/>
          <w:color w:val="FF0000"/>
        </w:rPr>
      </w:pPr>
      <w:r w:rsidRPr="00D356E9">
        <w:rPr>
          <w:rFonts w:asciiTheme="majorHAnsi" w:hAnsiTheme="majorHAnsi" w:cstheme="majorHAnsi"/>
        </w:rPr>
        <w:t>O Município de Macaé, através da Comissão Especial de Licitação da Secretaria Municipal de Infraestrutura, torna público, que fará realizar no dia 02 de fevereiro de 2024, às 10:00h, no Auditório do Paço Municipal, sito à Av. Presidente Feliciano Sodré, 534, Térreo, Centro na cidade de Macaé/RJ, a CONCORRÊNCIA PÚBLICA - SEMINF Nº 037/2023 do tipo MENOR PREÇO GLOBAL, sob o regime de EXECUÇÃO INDIRETA E M P R E I TA D A POR PREÇO UNITÁRIO de acordo com as Leis em vigência. O Edital, seus anexos e demais informações estarão disponíveis para download no site do Município</w:t>
      </w:r>
      <w:r w:rsidR="00103224" w:rsidRPr="00D356E9">
        <w:rPr>
          <w:rFonts w:asciiTheme="majorHAnsi" w:hAnsiTheme="majorHAnsi" w:cstheme="majorHAnsi"/>
        </w:rPr>
        <w:t xml:space="preserve"> de Macaé (</w:t>
      </w:r>
      <w:hyperlink r:id="rId129" w:history="1">
        <w:r w:rsidR="00103224" w:rsidRPr="00D356E9">
          <w:rPr>
            <w:rStyle w:val="Hyperlink"/>
            <w:rFonts w:asciiTheme="majorHAnsi" w:hAnsiTheme="majorHAnsi" w:cstheme="majorHAnsi"/>
          </w:rPr>
          <w:t>www.macae.rj.gov.br</w:t>
        </w:r>
      </w:hyperlink>
      <w:r w:rsidR="00103224" w:rsidRPr="00D356E9">
        <w:rPr>
          <w:rFonts w:asciiTheme="majorHAnsi" w:hAnsiTheme="majorHAnsi" w:cstheme="majorHAnsi"/>
        </w:rPr>
        <w:t xml:space="preserve">). </w:t>
      </w:r>
      <w:r w:rsidRPr="00D356E9">
        <w:rPr>
          <w:rFonts w:asciiTheme="majorHAnsi" w:hAnsiTheme="majorHAnsi" w:cstheme="majorHAnsi"/>
        </w:rPr>
        <w:t xml:space="preserve">O edital também estará disponível na sala da Comissão Especial de Licitações - SEMINF, na Secretaria Municipal Adjunta de Obras, sito Avenida Camilo Nogueira da Gama, n°250, Novo Botafogo, Macaé-RJ, através de pessoa credenciada e com carimbo do CNPJ, de segunda a sexta-feira de 08:00h as 17:00h, tel. contato (22) 2757-6028. Objeto: Contratação de empresa especializada em operação e conservação de estação elevatória de águas pluviais com capacidade de </w:t>
      </w:r>
      <w:r w:rsidRPr="00D356E9">
        <w:rPr>
          <w:rFonts w:asciiTheme="majorHAnsi" w:hAnsiTheme="majorHAnsi" w:cstheme="majorHAnsi"/>
        </w:rPr>
        <w:lastRenderedPageBreak/>
        <w:t>bombeamento de 22.000 (vinte e dois mil) litros por segundo, incluindo a conservação e limpeza das galerias da macrodrenagem que atendem as bacias de influência da elevatória.</w:t>
      </w:r>
    </w:p>
    <w:p w14:paraId="00D2BD89" w14:textId="77777777" w:rsidR="009B38AA" w:rsidRPr="00D356E9" w:rsidRDefault="009B38AA" w:rsidP="009B38AA">
      <w:pPr>
        <w:tabs>
          <w:tab w:val="left" w:pos="3024"/>
        </w:tabs>
        <w:autoSpaceDE w:val="0"/>
        <w:autoSpaceDN w:val="0"/>
        <w:adjustRightInd w:val="0"/>
        <w:jc w:val="both"/>
        <w:rPr>
          <w:rFonts w:asciiTheme="majorHAnsi" w:hAnsiTheme="majorHAnsi" w:cstheme="majorHAnsi"/>
          <w:b/>
          <w:color w:val="FF0000"/>
        </w:rPr>
      </w:pPr>
    </w:p>
    <w:p w14:paraId="3C5A22A3" w14:textId="77777777" w:rsidR="00A62CA2" w:rsidRPr="00D356E9" w:rsidRDefault="00A62CA2" w:rsidP="009B38AA">
      <w:pPr>
        <w:tabs>
          <w:tab w:val="left" w:pos="3024"/>
        </w:tabs>
        <w:autoSpaceDE w:val="0"/>
        <w:autoSpaceDN w:val="0"/>
        <w:adjustRightInd w:val="0"/>
        <w:jc w:val="both"/>
        <w:rPr>
          <w:rFonts w:asciiTheme="majorHAnsi" w:hAnsiTheme="majorHAnsi" w:cstheme="majorHAnsi"/>
          <w:b/>
          <w:color w:val="FF0000"/>
        </w:rPr>
      </w:pPr>
    </w:p>
    <w:p w14:paraId="1BB2ADC6" w14:textId="670D57D5" w:rsidR="003810C7" w:rsidRPr="00D356E9" w:rsidRDefault="00103224"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MUNICÍPIO DE NITERÓI </w:t>
      </w:r>
    </w:p>
    <w:p w14:paraId="03079824" w14:textId="77777777" w:rsidR="003810C7" w:rsidRPr="00D356E9" w:rsidRDefault="003810C7" w:rsidP="009B38AA">
      <w:pPr>
        <w:tabs>
          <w:tab w:val="left" w:pos="3024"/>
        </w:tabs>
        <w:autoSpaceDE w:val="0"/>
        <w:autoSpaceDN w:val="0"/>
        <w:adjustRightInd w:val="0"/>
        <w:jc w:val="both"/>
        <w:rPr>
          <w:rFonts w:asciiTheme="majorHAnsi" w:hAnsiTheme="majorHAnsi" w:cstheme="majorHAnsi"/>
          <w:b/>
        </w:rPr>
      </w:pPr>
    </w:p>
    <w:p w14:paraId="4F439A9D" w14:textId="4B87734D" w:rsidR="007B3870" w:rsidRPr="00D356E9" w:rsidRDefault="00103224"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CONCORRÊNCIA PÚBLICA Nº 21/2023 PROC. 9900010633/2023 </w:t>
      </w:r>
    </w:p>
    <w:p w14:paraId="68EFA3D3" w14:textId="4AC2C819" w:rsidR="00A62CA2" w:rsidRPr="00D356E9" w:rsidRDefault="00A62CA2"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OBJETO: Contratação de empresa para prestação de manutenção, conservação e reposição paisagística e serviços de </w:t>
      </w:r>
      <w:proofErr w:type="spellStart"/>
      <w:r w:rsidRPr="00D356E9">
        <w:rPr>
          <w:rFonts w:asciiTheme="majorHAnsi" w:hAnsiTheme="majorHAnsi" w:cstheme="majorHAnsi"/>
        </w:rPr>
        <w:t>fitossanidade</w:t>
      </w:r>
      <w:proofErr w:type="spellEnd"/>
      <w:r w:rsidRPr="00D356E9">
        <w:rPr>
          <w:rFonts w:asciiTheme="majorHAnsi" w:hAnsiTheme="majorHAnsi" w:cstheme="majorHAnsi"/>
        </w:rPr>
        <w:t xml:space="preserve"> no Parque da Orla de Piratininga. DATA, HORA E LOCAL: Dia 25/01/2024, às 11:00 (onze) horas, na sede da Prefeitura, situada a Rua Visconde de Sepetiba nº 987 - 11º andar - Centro - Niterói - RJ. PRAZO: 12 (doze) meses. CONDIÇÕES DE PARTICIPAÇÃO: Somente poderão participar da presente LICITAÇÃO, os interessados que atenderem às disposições do EDITAL e suas condições específicas até o terceiro dia anterior ao recebimento da proposta. VALOR: O valor máximo estimado de R$27.646.523,08 (vinte e sete milhões, seiscentos e quarenta e seis mil, quinhentos e vinte e três reais e oito centavos). EDITAL E INFORMAÇÕES: Edital completo poderá ser retirado no seguinte endereço eletrônico (</w:t>
      </w:r>
      <w:hyperlink r:id="rId130" w:history="1">
        <w:r w:rsidR="00103224" w:rsidRPr="00D356E9">
          <w:rPr>
            <w:rStyle w:val="Hyperlink"/>
            <w:rFonts w:asciiTheme="majorHAnsi" w:hAnsiTheme="majorHAnsi" w:cstheme="majorHAnsi"/>
          </w:rPr>
          <w:t>www.emusa.niteroi.rj.gov.br</w:t>
        </w:r>
      </w:hyperlink>
      <w:r w:rsidR="00103224" w:rsidRPr="00D356E9">
        <w:rPr>
          <w:rFonts w:asciiTheme="majorHAnsi" w:hAnsiTheme="majorHAnsi" w:cstheme="majorHAnsi"/>
        </w:rPr>
        <w:t xml:space="preserve">) </w:t>
      </w:r>
      <w:r w:rsidRPr="00D356E9">
        <w:rPr>
          <w:rFonts w:asciiTheme="majorHAnsi" w:hAnsiTheme="majorHAnsi" w:cstheme="majorHAnsi"/>
        </w:rPr>
        <w:t>mediante a entrega de 02 (duas) resmas de papel A4, no endereço supracitado. Maiores esclarecimentos sobre a obra poderão ser prestados pelo Presidente da CPL. Niterói, 20 de dezembro de 2023. Presidente da CPL.</w:t>
      </w:r>
    </w:p>
    <w:p w14:paraId="122BA9E3" w14:textId="77777777" w:rsidR="00A62CA2" w:rsidRPr="00D356E9" w:rsidRDefault="00A62CA2" w:rsidP="009B38AA">
      <w:pPr>
        <w:tabs>
          <w:tab w:val="left" w:pos="3024"/>
        </w:tabs>
        <w:autoSpaceDE w:val="0"/>
        <w:autoSpaceDN w:val="0"/>
        <w:adjustRightInd w:val="0"/>
        <w:jc w:val="both"/>
        <w:rPr>
          <w:rFonts w:asciiTheme="majorHAnsi" w:hAnsiTheme="majorHAnsi" w:cstheme="majorHAnsi"/>
          <w:b/>
        </w:rPr>
      </w:pPr>
    </w:p>
    <w:p w14:paraId="6BE8169B" w14:textId="53450B16" w:rsidR="007B3870" w:rsidRPr="00D356E9" w:rsidRDefault="00103224"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CONCORRÊNCIA PÚBLICA Nº 22/2023 PROC. 9900035599/2023 </w:t>
      </w:r>
    </w:p>
    <w:p w14:paraId="018A3792" w14:textId="0FF033AD" w:rsidR="00064265" w:rsidRPr="00D356E9" w:rsidRDefault="00A62CA2"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OBJETO: contratação de empresa, para execução da manutenção preventiva e corretiva do pavimento asfáltico no Município de Niterói/RJ. DATA, HORA E LOCAL: Dia 25/01/2024, às 15:00 (quinze) horas, na sede da Prefeitura, situada a Rua Visconde de Sepetiba nº 987 - 11º andar - Centro - Niterói - RJ. PRAZO: 12 (doze) meses. CONDIÇÕES DE PARTICIPAÇÃO: Somente poderão participar da presente LICITAÇÃO, os interessados que atenderem às disposições do EDITAL e suas condições específicas até o terceiro dia anterior ao recebimento da proposta. VALOR: O valor máximo estimado de R$40.136.467,89 (quarenta milhões cento e trinta e seis mil quatrocentos e sessenta e sete reais e oitenta e nove centavos). EDITAL E INFORMAÇÕES: Edital completo poderá ser retirado no seguinte endereço </w:t>
      </w:r>
      <w:r w:rsidR="00103224" w:rsidRPr="00D356E9">
        <w:rPr>
          <w:rFonts w:asciiTheme="majorHAnsi" w:hAnsiTheme="majorHAnsi" w:cstheme="majorHAnsi"/>
        </w:rPr>
        <w:t>eletrônico (</w:t>
      </w:r>
      <w:hyperlink r:id="rId131" w:history="1">
        <w:r w:rsidR="00103224" w:rsidRPr="00D356E9">
          <w:rPr>
            <w:rStyle w:val="Hyperlink"/>
            <w:rFonts w:asciiTheme="majorHAnsi" w:hAnsiTheme="majorHAnsi" w:cstheme="majorHAnsi"/>
          </w:rPr>
          <w:t>www.emusa.niteroi.rj.gov.br</w:t>
        </w:r>
      </w:hyperlink>
      <w:r w:rsidR="00103224" w:rsidRPr="00D356E9">
        <w:rPr>
          <w:rFonts w:asciiTheme="majorHAnsi" w:hAnsiTheme="majorHAnsi" w:cstheme="majorHAnsi"/>
        </w:rPr>
        <w:t>)</w:t>
      </w:r>
      <w:r w:rsidRPr="00D356E9">
        <w:rPr>
          <w:rFonts w:asciiTheme="majorHAnsi" w:hAnsiTheme="majorHAnsi" w:cstheme="majorHAnsi"/>
        </w:rPr>
        <w:t xml:space="preserve">, mediante a entrega de 02 (duas) resmas de papel A4, no endereço supracitado. Maiores esclarecimentos sobre a obra poderão ser prestados pelo Presidente da CPL. </w:t>
      </w:r>
    </w:p>
    <w:p w14:paraId="0CFB2D2C" w14:textId="77777777" w:rsidR="002954F9" w:rsidRPr="00D356E9" w:rsidRDefault="002954F9" w:rsidP="009B38AA">
      <w:pPr>
        <w:tabs>
          <w:tab w:val="left" w:pos="3024"/>
        </w:tabs>
        <w:autoSpaceDE w:val="0"/>
        <w:autoSpaceDN w:val="0"/>
        <w:adjustRightInd w:val="0"/>
        <w:jc w:val="both"/>
        <w:rPr>
          <w:rFonts w:asciiTheme="majorHAnsi" w:hAnsiTheme="majorHAnsi" w:cstheme="majorHAnsi"/>
        </w:rPr>
      </w:pPr>
    </w:p>
    <w:p w14:paraId="1B00A2BD" w14:textId="5153A0F6" w:rsidR="002954F9" w:rsidRPr="00D356E9" w:rsidRDefault="00ED6DB3" w:rsidP="002954F9">
      <w:pPr>
        <w:tabs>
          <w:tab w:val="left" w:pos="3024"/>
        </w:tabs>
        <w:autoSpaceDE w:val="0"/>
        <w:autoSpaceDN w:val="0"/>
        <w:adjustRightInd w:val="0"/>
        <w:jc w:val="center"/>
        <w:rPr>
          <w:rFonts w:asciiTheme="majorHAnsi" w:hAnsiTheme="majorHAnsi" w:cstheme="majorHAnsi"/>
          <w:b/>
        </w:rPr>
      </w:pPr>
      <w:r>
        <w:rPr>
          <w:rFonts w:asciiTheme="majorHAnsi" w:hAnsiTheme="majorHAnsi" w:cstheme="majorHAnsi"/>
          <w:b/>
        </w:rPr>
        <w:t xml:space="preserve">ESTADO DO </w:t>
      </w:r>
      <w:r w:rsidR="00410C75" w:rsidRPr="00D356E9">
        <w:rPr>
          <w:rFonts w:asciiTheme="majorHAnsi" w:hAnsiTheme="majorHAnsi" w:cstheme="majorHAnsi"/>
          <w:b/>
        </w:rPr>
        <w:t>RIO GRANDE DO NORTE</w:t>
      </w:r>
    </w:p>
    <w:p w14:paraId="72704B80" w14:textId="77777777" w:rsidR="002954F9" w:rsidRPr="00D356E9" w:rsidRDefault="002954F9" w:rsidP="009B38AA">
      <w:pPr>
        <w:tabs>
          <w:tab w:val="left" w:pos="3024"/>
        </w:tabs>
        <w:autoSpaceDE w:val="0"/>
        <w:autoSpaceDN w:val="0"/>
        <w:adjustRightInd w:val="0"/>
        <w:jc w:val="both"/>
        <w:rPr>
          <w:rFonts w:asciiTheme="majorHAnsi" w:hAnsiTheme="majorHAnsi" w:cstheme="majorHAnsi"/>
          <w:b/>
        </w:rPr>
      </w:pPr>
    </w:p>
    <w:p w14:paraId="221119C5" w14:textId="522C000D" w:rsidR="00410C75" w:rsidRPr="00D356E9" w:rsidRDefault="00410C75"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DNIT - SUPERINTENDÊNCIA REGIONAL NO RIO GRANDE DO NORTE AVISO DE LICITAÇÃO PREGÃO ELETRÔNICO Nº 601/2023 - UASG 393021 Nº PROCESSO: 50614002251202383. </w:t>
      </w:r>
    </w:p>
    <w:p w14:paraId="026FF785" w14:textId="0516620D" w:rsidR="002954F9" w:rsidRPr="00D356E9" w:rsidRDefault="002954F9"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Objeto: Execução dos Serviços Necessários de Manutenção Rodoviária (Conservação/Recuperação) na RODOVIA: BR-226/RN TRECHO: ENTR BR-101 (VIADUTO DA URBANA - NATAL) *TRECHO URBANO*) - DIV RN/CE; SEGMENTOS: Km 0,00 - Km 0,80 / Km 0,80 - Km 2,20 / Km 2,20 - Km 16,10 / Km 32,80 - Km 83,90; EXTENSÃO: 68,60 km.. Total de Itens Licitados: 1. Edital: 21/12/2023 das 08h00 às 11h00 e das 13h00 às 17h00. Endereço: Av. Nevaldo Rocha, 3656, Lagoa Nova - Natal/RN ou https://www.gov.br/compras/edital/393021-5-00601-2023. Entrega das Propostas: a partir de 21/12/2023 às 08h00 no site www.gov.br/compras. Abertura das Propostas: 05/01/2024 às 10h00 no site </w:t>
      </w:r>
      <w:hyperlink r:id="rId132" w:history="1">
        <w:r w:rsidRPr="00D356E9">
          <w:rPr>
            <w:rStyle w:val="Hyperlink"/>
            <w:rFonts w:asciiTheme="majorHAnsi" w:hAnsiTheme="majorHAnsi" w:cstheme="majorHAnsi"/>
          </w:rPr>
          <w:t>www.gov.br/compras</w:t>
        </w:r>
      </w:hyperlink>
      <w:r w:rsidRPr="00D356E9">
        <w:rPr>
          <w:rFonts w:asciiTheme="majorHAnsi" w:hAnsiTheme="majorHAnsi" w:cstheme="majorHAnsi"/>
        </w:rPr>
        <w:t>.</w:t>
      </w:r>
    </w:p>
    <w:p w14:paraId="413CF49D" w14:textId="77777777" w:rsidR="002954F9" w:rsidRPr="00D356E9" w:rsidRDefault="002954F9" w:rsidP="009B38AA">
      <w:pPr>
        <w:tabs>
          <w:tab w:val="left" w:pos="3024"/>
        </w:tabs>
        <w:autoSpaceDE w:val="0"/>
        <w:autoSpaceDN w:val="0"/>
        <w:adjustRightInd w:val="0"/>
        <w:jc w:val="both"/>
        <w:rPr>
          <w:rFonts w:asciiTheme="majorHAnsi" w:hAnsiTheme="majorHAnsi" w:cstheme="majorHAnsi"/>
        </w:rPr>
      </w:pPr>
    </w:p>
    <w:p w14:paraId="2D904A9F" w14:textId="77777777" w:rsidR="002954F9" w:rsidRPr="00D356E9" w:rsidRDefault="002954F9" w:rsidP="009B38AA">
      <w:pPr>
        <w:tabs>
          <w:tab w:val="left" w:pos="3024"/>
        </w:tabs>
        <w:autoSpaceDE w:val="0"/>
        <w:autoSpaceDN w:val="0"/>
        <w:adjustRightInd w:val="0"/>
        <w:jc w:val="both"/>
        <w:rPr>
          <w:rFonts w:asciiTheme="majorHAnsi" w:hAnsiTheme="majorHAnsi" w:cstheme="majorHAnsi"/>
          <w:b/>
        </w:rPr>
      </w:pPr>
    </w:p>
    <w:p w14:paraId="769A07BC" w14:textId="3B946A5C" w:rsidR="00410C75" w:rsidRPr="00D356E9" w:rsidRDefault="00410C75"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lastRenderedPageBreak/>
        <w:t xml:space="preserve">SUPERINTENDÊNCIA REGIONAL NO RIO GRANDE DO SUL - AVISO DE LICITAÇÃO PREGÃO ELETRÔNICO Nº 101/2023 - UASG 393012 Nº PROCESSO: 50610001151202370. </w:t>
      </w:r>
    </w:p>
    <w:p w14:paraId="138B7A2D" w14:textId="0E27A5D2" w:rsidR="002954F9" w:rsidRPr="00D356E9" w:rsidRDefault="002954F9"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Objeto: Contratação de empresa para Execução de Serviços de Manutenção (Conservação/Recuperação) na Rodovia BR-158/RS, segmentos km 0,00 ao km 3,40 e do km 466,30 ao km 570,10, com extensão de 109,70 km, com vistas a execução de Plano Anual de Trabalho e Orçamento - P.A.T.O, sob a responsabilidade da Unidade Local de Santana do Livramento/RS, do DNIT/RS.. Total de Itens Licitados: 1. Edital: 21/12/2023 das 08h00 às 12h00 e das 13h00 às 17h00. Endereço: Rua Siqueira Campos, 664, Centro - Porto Alegre/RS ou https://www.gov.br/compras/edital/393012-5-00101-2023. Entrega das Propostas: a partir de 21/12/2023 às 08h00 no site www.gov.br/compras. Abertura das Propostas: 04/01/2024 às 11h00 no site </w:t>
      </w:r>
      <w:hyperlink r:id="rId133" w:history="1">
        <w:r w:rsidRPr="00D356E9">
          <w:rPr>
            <w:rStyle w:val="Hyperlink"/>
            <w:rFonts w:asciiTheme="majorHAnsi" w:hAnsiTheme="majorHAnsi" w:cstheme="majorHAnsi"/>
          </w:rPr>
          <w:t>www.gov.br/compras</w:t>
        </w:r>
      </w:hyperlink>
      <w:r w:rsidRPr="00D356E9">
        <w:rPr>
          <w:rFonts w:asciiTheme="majorHAnsi" w:hAnsiTheme="majorHAnsi" w:cstheme="majorHAnsi"/>
        </w:rPr>
        <w:t xml:space="preserve">. </w:t>
      </w:r>
    </w:p>
    <w:p w14:paraId="52C045F2" w14:textId="77777777" w:rsidR="002954F9" w:rsidRPr="00D356E9" w:rsidRDefault="002954F9" w:rsidP="009B38AA">
      <w:pPr>
        <w:tabs>
          <w:tab w:val="left" w:pos="3024"/>
        </w:tabs>
        <w:autoSpaceDE w:val="0"/>
        <w:autoSpaceDN w:val="0"/>
        <w:adjustRightInd w:val="0"/>
        <w:jc w:val="both"/>
        <w:rPr>
          <w:rFonts w:asciiTheme="majorHAnsi" w:hAnsiTheme="majorHAnsi" w:cstheme="majorHAnsi"/>
          <w:b/>
        </w:rPr>
      </w:pPr>
    </w:p>
    <w:p w14:paraId="188D0C0C" w14:textId="79911232" w:rsidR="00410C75" w:rsidRPr="00D356E9" w:rsidRDefault="00410C75"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AVISO DE LICITAÇÃO PREGÃO ELETRÔNICO Nº 586/2023 - UASG 393012 Nº PROCESSO: 50610005280202337.</w:t>
      </w:r>
    </w:p>
    <w:p w14:paraId="35484622" w14:textId="3F8F567C" w:rsidR="002954F9" w:rsidRPr="00D356E9" w:rsidRDefault="002954F9"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Objeto: Contratação de empresa para Execução de Serviços de Manutenção (Conservação/Recuperação) nas Rodovias BR-290/RS, do km 228,00 ao km 317,30, com vistas a execução de Plano Anual de Trabalho e Orçamento - P.A.T.O, sob a coordenação da Superintendência Regional DNIT/RS.. Total de Itens Licitados: 1. Edital: 21/12/2023 das 08h00 às 12h00 e das 13h00 às 17h00. Endereço: Rua Siqueira Campos, 664, Centro - Porto Alegre/RS ou </w:t>
      </w:r>
      <w:hyperlink r:id="rId134" w:history="1">
        <w:r w:rsidR="00ED6DB3" w:rsidRPr="00D93A88">
          <w:rPr>
            <w:rStyle w:val="Hyperlink"/>
            <w:rFonts w:asciiTheme="majorHAnsi" w:hAnsiTheme="majorHAnsi" w:cstheme="majorHAnsi"/>
          </w:rPr>
          <w:t>https://www.gov.br/compras/edital/393012-5-00586-2023</w:t>
        </w:r>
      </w:hyperlink>
      <w:r w:rsidR="00ED6DB3">
        <w:rPr>
          <w:rFonts w:asciiTheme="majorHAnsi" w:hAnsiTheme="majorHAnsi" w:cstheme="majorHAnsi"/>
        </w:rPr>
        <w:t xml:space="preserve">. </w:t>
      </w:r>
      <w:r w:rsidRPr="00D356E9">
        <w:rPr>
          <w:rFonts w:asciiTheme="majorHAnsi" w:hAnsiTheme="majorHAnsi" w:cstheme="majorHAnsi"/>
        </w:rPr>
        <w:t xml:space="preserve">Entrega das Propostas: a partir de 21/12/2023 às 08h00 no site </w:t>
      </w:r>
      <w:hyperlink r:id="rId135" w:history="1">
        <w:r w:rsidR="00ED6DB3" w:rsidRPr="00D93A88">
          <w:rPr>
            <w:rStyle w:val="Hyperlink"/>
            <w:rFonts w:asciiTheme="majorHAnsi" w:hAnsiTheme="majorHAnsi" w:cstheme="majorHAnsi"/>
          </w:rPr>
          <w:t>www.gov.br/compras</w:t>
        </w:r>
      </w:hyperlink>
      <w:r w:rsidRPr="00D356E9">
        <w:rPr>
          <w:rFonts w:asciiTheme="majorHAnsi" w:hAnsiTheme="majorHAnsi" w:cstheme="majorHAnsi"/>
        </w:rPr>
        <w:t>.</w:t>
      </w:r>
      <w:r w:rsidR="00ED6DB3">
        <w:rPr>
          <w:rFonts w:asciiTheme="majorHAnsi" w:hAnsiTheme="majorHAnsi" w:cstheme="majorHAnsi"/>
        </w:rPr>
        <w:t xml:space="preserve"> </w:t>
      </w:r>
      <w:r w:rsidRPr="00D356E9">
        <w:rPr>
          <w:rFonts w:asciiTheme="majorHAnsi" w:hAnsiTheme="majorHAnsi" w:cstheme="majorHAnsi"/>
        </w:rPr>
        <w:t xml:space="preserve">Abertura das Propostas: 04/01/2024 às 10h00 no site </w:t>
      </w:r>
      <w:hyperlink r:id="rId136" w:history="1">
        <w:r w:rsidRPr="00D356E9">
          <w:rPr>
            <w:rStyle w:val="Hyperlink"/>
            <w:rFonts w:asciiTheme="majorHAnsi" w:hAnsiTheme="majorHAnsi" w:cstheme="majorHAnsi"/>
          </w:rPr>
          <w:t>www.gov.br/compras</w:t>
        </w:r>
      </w:hyperlink>
      <w:r w:rsidRPr="00D356E9">
        <w:rPr>
          <w:rFonts w:asciiTheme="majorHAnsi" w:hAnsiTheme="majorHAnsi" w:cstheme="majorHAnsi"/>
        </w:rPr>
        <w:t>.</w:t>
      </w:r>
    </w:p>
    <w:p w14:paraId="649EE70A" w14:textId="77777777" w:rsidR="002954F9" w:rsidRPr="00D356E9" w:rsidRDefault="002954F9" w:rsidP="009B38AA">
      <w:pPr>
        <w:tabs>
          <w:tab w:val="left" w:pos="3024"/>
        </w:tabs>
        <w:autoSpaceDE w:val="0"/>
        <w:autoSpaceDN w:val="0"/>
        <w:adjustRightInd w:val="0"/>
        <w:jc w:val="both"/>
        <w:rPr>
          <w:rFonts w:asciiTheme="majorHAnsi" w:hAnsiTheme="majorHAnsi" w:cstheme="majorHAnsi"/>
          <w:b/>
        </w:rPr>
      </w:pPr>
    </w:p>
    <w:p w14:paraId="23DA9087" w14:textId="77777777" w:rsidR="00410C75" w:rsidRPr="00D356E9" w:rsidRDefault="002954F9"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AVISO DE LICITAÇÃO PREGÃO ELETRÔNICO Nº 587/2023 - UASG 393012 Nº Processo: 50610005951202289</w:t>
      </w:r>
    </w:p>
    <w:p w14:paraId="3F125E66" w14:textId="4F24E5A8" w:rsidR="002954F9" w:rsidRPr="00D356E9" w:rsidRDefault="002954F9"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Objeto: Contratação de empresa para Execução de Serviços de Manutenção (Conservação/Recuperação) nas Rodovias BR-290/RS, do km 112,30 ao km 228,00, com vistas a execução de Plano Anual de Trabalho e Orçamento - P.A.T.O, sob a coordenação da Superintendência Regional DNIT/RS.. Total de Itens Licitados: 1. Edital: 21/12/2023 das 08h00 às 12h00 e das 13h00 às 17h00. Endereço: Rua Siqueira Campos, 664, Centro - Porto Alegre/RS ou https://www.gov.br/compras/edital/393012-5-00587-2023. Entrega das Propostas: a partir de 21/12/2023 às 08h00 no site www.gov.br/compras. Abertura das Propostas: 04/01/2024 às 09h00 no site </w:t>
      </w:r>
      <w:hyperlink r:id="rId137" w:history="1">
        <w:r w:rsidRPr="00D356E9">
          <w:rPr>
            <w:rStyle w:val="Hyperlink"/>
            <w:rFonts w:asciiTheme="majorHAnsi" w:hAnsiTheme="majorHAnsi" w:cstheme="majorHAnsi"/>
          </w:rPr>
          <w:t>www.gov.br/compras</w:t>
        </w:r>
      </w:hyperlink>
      <w:r w:rsidRPr="00D356E9">
        <w:rPr>
          <w:rFonts w:asciiTheme="majorHAnsi" w:hAnsiTheme="majorHAnsi" w:cstheme="majorHAnsi"/>
        </w:rPr>
        <w:t xml:space="preserve">. </w:t>
      </w:r>
    </w:p>
    <w:p w14:paraId="54BB4A19" w14:textId="77777777" w:rsidR="002954F9" w:rsidRPr="00D356E9" w:rsidRDefault="002954F9" w:rsidP="009B38AA">
      <w:pPr>
        <w:tabs>
          <w:tab w:val="left" w:pos="3024"/>
        </w:tabs>
        <w:autoSpaceDE w:val="0"/>
        <w:autoSpaceDN w:val="0"/>
        <w:adjustRightInd w:val="0"/>
        <w:jc w:val="both"/>
        <w:rPr>
          <w:rFonts w:asciiTheme="majorHAnsi" w:hAnsiTheme="majorHAnsi" w:cstheme="majorHAnsi"/>
        </w:rPr>
      </w:pPr>
    </w:p>
    <w:p w14:paraId="19B4E1B0" w14:textId="77777777" w:rsidR="00064265" w:rsidRPr="00D356E9" w:rsidRDefault="00064265" w:rsidP="009B38AA">
      <w:pPr>
        <w:tabs>
          <w:tab w:val="left" w:pos="3024"/>
        </w:tabs>
        <w:autoSpaceDE w:val="0"/>
        <w:autoSpaceDN w:val="0"/>
        <w:adjustRightInd w:val="0"/>
        <w:jc w:val="both"/>
        <w:rPr>
          <w:rFonts w:asciiTheme="majorHAnsi" w:hAnsiTheme="majorHAnsi" w:cstheme="majorHAnsi"/>
        </w:rPr>
      </w:pPr>
    </w:p>
    <w:p w14:paraId="61EB0B13" w14:textId="4A1B2714" w:rsidR="00064265" w:rsidRPr="00D356E9" w:rsidRDefault="00103224" w:rsidP="00064265">
      <w:pPr>
        <w:tabs>
          <w:tab w:val="left" w:pos="3024"/>
        </w:tabs>
        <w:autoSpaceDE w:val="0"/>
        <w:autoSpaceDN w:val="0"/>
        <w:adjustRightInd w:val="0"/>
        <w:jc w:val="center"/>
        <w:rPr>
          <w:rFonts w:asciiTheme="majorHAnsi" w:hAnsiTheme="majorHAnsi" w:cstheme="majorHAnsi"/>
          <w:b/>
        </w:rPr>
      </w:pPr>
      <w:r w:rsidRPr="00D356E9">
        <w:rPr>
          <w:rFonts w:asciiTheme="majorHAnsi" w:hAnsiTheme="majorHAnsi" w:cstheme="majorHAnsi"/>
          <w:b/>
        </w:rPr>
        <w:t>ESTADO DE SERGIPE</w:t>
      </w:r>
    </w:p>
    <w:p w14:paraId="33883128" w14:textId="77777777" w:rsidR="00064265" w:rsidRPr="00D356E9" w:rsidRDefault="00064265" w:rsidP="009B38AA">
      <w:pPr>
        <w:tabs>
          <w:tab w:val="left" w:pos="3024"/>
        </w:tabs>
        <w:autoSpaceDE w:val="0"/>
        <w:autoSpaceDN w:val="0"/>
        <w:adjustRightInd w:val="0"/>
        <w:jc w:val="both"/>
        <w:rPr>
          <w:rFonts w:asciiTheme="majorHAnsi" w:hAnsiTheme="majorHAnsi" w:cstheme="majorHAnsi"/>
          <w:b/>
        </w:rPr>
      </w:pPr>
    </w:p>
    <w:p w14:paraId="2C000D48" w14:textId="77777777" w:rsidR="00103224" w:rsidRPr="00D356E9" w:rsidRDefault="00103224"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PREFEITURA MUNICIPAL DE ARACAJU </w:t>
      </w:r>
    </w:p>
    <w:p w14:paraId="391AE84C" w14:textId="77777777" w:rsidR="00103224" w:rsidRPr="00D356E9" w:rsidRDefault="00103224" w:rsidP="009B38AA">
      <w:pPr>
        <w:tabs>
          <w:tab w:val="left" w:pos="3024"/>
        </w:tabs>
        <w:autoSpaceDE w:val="0"/>
        <w:autoSpaceDN w:val="0"/>
        <w:adjustRightInd w:val="0"/>
        <w:jc w:val="both"/>
        <w:rPr>
          <w:rFonts w:asciiTheme="majorHAnsi" w:hAnsiTheme="majorHAnsi" w:cstheme="majorHAnsi"/>
          <w:b/>
        </w:rPr>
      </w:pPr>
    </w:p>
    <w:p w14:paraId="5ECD8BB6" w14:textId="190A3EE0" w:rsidR="00103224" w:rsidRPr="00D356E9" w:rsidRDefault="00103224"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 xml:space="preserve">SECRETARIA MUNICIPAL DA INFRAESTRUTURA SEMINFRA AVISO DE LICITAÇÃO CONCORRÊNCIA - Nº 2/2023 </w:t>
      </w:r>
    </w:p>
    <w:p w14:paraId="4C4D5422" w14:textId="467906A0" w:rsidR="00064265" w:rsidRPr="00D356E9" w:rsidRDefault="00064265"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A Secretaria Municipal de Infraestrutura - SEMINFRA - (Aracaju/SE) vem através deste, tornar pública, a abertura do Procedimento Licitatório, sob a modalidade CONCORRÊNCIA Nº. 02/2023, na forma eletrônica, que tem como Objeto a Execução das obras da Infraestrutura Urbana do Loteamento Porto Gringo e Loteamento Monte Belo, no bairro Soledade - Aracaju/SE. VALOR ESTIMADO: R$ 11.523.397,94 (onze milhões quinhentos e vinte e três mil, trezentos e noventa e sete reais e noventa e quatro centavos). PRAZO DE EXECUÇÃO: 180 (cento e oitenta) dias. REGÊNCIA LEGAL: Lei nº. 14.133/2021. RECURSOS ORÇAMENTARIOS: Órgão: 27 SECRETARIA MUNICIPAL DA INFRAESTRUTURA unid. Orçamentária: 27101 SECRETARIA MUNICIPAL DA INFRAESTRUTURA - SEMINFRA Função: 17 Saneamento SubFunção:512 Saneamento Básico Urbano Programa: 0225 CIDADE DO FUTURO Ação: 1002 SANEAMENTO INTEGRADO DA CAPITAL PEGM P38 (NDB) Natureza de Despesa: 44905100 Obras e </w:t>
      </w:r>
      <w:proofErr w:type="spellStart"/>
      <w:r w:rsidRPr="00D356E9">
        <w:rPr>
          <w:rFonts w:asciiTheme="majorHAnsi" w:hAnsiTheme="majorHAnsi" w:cstheme="majorHAnsi"/>
        </w:rPr>
        <w:t>lnstalações</w:t>
      </w:r>
      <w:proofErr w:type="spellEnd"/>
      <w:r w:rsidRPr="00D356E9">
        <w:rPr>
          <w:rFonts w:asciiTheme="majorHAnsi" w:hAnsiTheme="majorHAnsi" w:cstheme="majorHAnsi"/>
        </w:rPr>
        <w:t xml:space="preserve"> SubElemento: 44905103 Obras E/ou Edificações Para Uso Comum do Povo Fonte: 17540000 Recursos </w:t>
      </w:r>
      <w:r w:rsidRPr="00D356E9">
        <w:rPr>
          <w:rFonts w:asciiTheme="majorHAnsi" w:hAnsiTheme="majorHAnsi" w:cstheme="majorHAnsi"/>
        </w:rPr>
        <w:lastRenderedPageBreak/>
        <w:t xml:space="preserve">de Operações de Crédito. REALIZAÇÃO: 08/01/2024. HORÁRIO: 09:00 horas. LOCAL: </w:t>
      </w:r>
      <w:proofErr w:type="spellStart"/>
      <w:r w:rsidRPr="00D356E9">
        <w:rPr>
          <w:rFonts w:asciiTheme="majorHAnsi" w:hAnsiTheme="majorHAnsi" w:cstheme="majorHAnsi"/>
        </w:rPr>
        <w:t>licitanet</w:t>
      </w:r>
      <w:proofErr w:type="spellEnd"/>
      <w:r w:rsidRPr="00D356E9">
        <w:rPr>
          <w:rFonts w:asciiTheme="majorHAnsi" w:hAnsiTheme="majorHAnsi" w:cstheme="majorHAnsi"/>
        </w:rPr>
        <w:t xml:space="preserve"> (</w:t>
      </w:r>
      <w:hyperlink r:id="rId138" w:history="1">
        <w:r w:rsidR="00103224" w:rsidRPr="00D356E9">
          <w:rPr>
            <w:rStyle w:val="Hyperlink"/>
            <w:rFonts w:asciiTheme="majorHAnsi" w:hAnsiTheme="majorHAnsi" w:cstheme="majorHAnsi"/>
          </w:rPr>
          <w:t>https://licitanet.ecom.br</w:t>
        </w:r>
      </w:hyperlink>
      <w:r w:rsidRPr="00D356E9">
        <w:rPr>
          <w:rFonts w:asciiTheme="majorHAnsi" w:hAnsiTheme="majorHAnsi" w:cstheme="majorHAnsi"/>
        </w:rPr>
        <w:t>).</w:t>
      </w:r>
      <w:r w:rsidR="00103224" w:rsidRPr="00D356E9">
        <w:rPr>
          <w:rFonts w:asciiTheme="majorHAnsi" w:hAnsiTheme="majorHAnsi" w:cstheme="majorHAnsi"/>
        </w:rPr>
        <w:t xml:space="preserve"> </w:t>
      </w:r>
      <w:r w:rsidRPr="00D356E9">
        <w:rPr>
          <w:rFonts w:asciiTheme="majorHAnsi" w:hAnsiTheme="majorHAnsi" w:cstheme="majorHAnsi"/>
        </w:rPr>
        <w:t xml:space="preserve">O Edital e seus Anexos poderão ser lidos/examinados e/ou obtidos na plataforma do </w:t>
      </w:r>
      <w:proofErr w:type="spellStart"/>
      <w:r w:rsidRPr="00D356E9">
        <w:rPr>
          <w:rFonts w:asciiTheme="majorHAnsi" w:hAnsiTheme="majorHAnsi" w:cstheme="majorHAnsi"/>
        </w:rPr>
        <w:t>licitanet</w:t>
      </w:r>
      <w:proofErr w:type="spellEnd"/>
      <w:r w:rsidRPr="00D356E9">
        <w:rPr>
          <w:rFonts w:asciiTheme="majorHAnsi" w:hAnsiTheme="majorHAnsi" w:cstheme="majorHAnsi"/>
        </w:rPr>
        <w:t>, na página web da prefeitura de Aracaju (</w:t>
      </w:r>
      <w:hyperlink r:id="rId139" w:history="1">
        <w:r w:rsidR="00103224" w:rsidRPr="00D356E9">
          <w:rPr>
            <w:rStyle w:val="Hyperlink"/>
            <w:rFonts w:asciiTheme="majorHAnsi" w:hAnsiTheme="majorHAnsi" w:cstheme="majorHAnsi"/>
          </w:rPr>
          <w:t>www.aracaju.se.gov.br/aracajucompras</w:t>
        </w:r>
      </w:hyperlink>
      <w:r w:rsidRPr="00D356E9">
        <w:rPr>
          <w:rFonts w:asciiTheme="majorHAnsi" w:hAnsiTheme="majorHAnsi" w:cstheme="majorHAnsi"/>
        </w:rPr>
        <w:t>)</w:t>
      </w:r>
      <w:r w:rsidR="00103224" w:rsidRPr="00D356E9">
        <w:rPr>
          <w:rFonts w:asciiTheme="majorHAnsi" w:hAnsiTheme="majorHAnsi" w:cstheme="majorHAnsi"/>
        </w:rPr>
        <w:t xml:space="preserve"> </w:t>
      </w:r>
      <w:r w:rsidRPr="00D356E9">
        <w:rPr>
          <w:rFonts w:asciiTheme="majorHAnsi" w:hAnsiTheme="majorHAnsi" w:cstheme="majorHAnsi"/>
        </w:rPr>
        <w:t xml:space="preserve">e do Banco BRICS </w:t>
      </w:r>
      <w:hyperlink r:id="rId140" w:history="1">
        <w:r w:rsidR="00D63E4E" w:rsidRPr="00D356E9">
          <w:rPr>
            <w:rStyle w:val="Hyperlink"/>
            <w:rFonts w:asciiTheme="majorHAnsi" w:hAnsiTheme="majorHAnsi" w:cstheme="majorHAnsi"/>
          </w:rPr>
          <w:t>https://www.ndb.int/</w:t>
        </w:r>
      </w:hyperlink>
      <w:r w:rsidRPr="00D356E9">
        <w:rPr>
          <w:rFonts w:asciiTheme="majorHAnsi" w:hAnsiTheme="majorHAnsi" w:cstheme="majorHAnsi"/>
        </w:rPr>
        <w:t>.</w:t>
      </w:r>
    </w:p>
    <w:p w14:paraId="67260076" w14:textId="77777777" w:rsidR="00D63E4E" w:rsidRPr="00D356E9" w:rsidRDefault="00D63E4E" w:rsidP="009B38AA">
      <w:pPr>
        <w:tabs>
          <w:tab w:val="left" w:pos="3024"/>
        </w:tabs>
        <w:autoSpaceDE w:val="0"/>
        <w:autoSpaceDN w:val="0"/>
        <w:adjustRightInd w:val="0"/>
        <w:jc w:val="both"/>
        <w:rPr>
          <w:rFonts w:asciiTheme="majorHAnsi" w:hAnsiTheme="majorHAnsi" w:cstheme="majorHAnsi"/>
          <w:b/>
        </w:rPr>
      </w:pPr>
    </w:p>
    <w:p w14:paraId="6EF04B20" w14:textId="77777777" w:rsidR="00103224" w:rsidRPr="00D356E9" w:rsidRDefault="00D63E4E" w:rsidP="009B38AA">
      <w:pPr>
        <w:tabs>
          <w:tab w:val="left" w:pos="3024"/>
        </w:tabs>
        <w:autoSpaceDE w:val="0"/>
        <w:autoSpaceDN w:val="0"/>
        <w:adjustRightInd w:val="0"/>
        <w:jc w:val="both"/>
        <w:rPr>
          <w:rFonts w:asciiTheme="majorHAnsi" w:hAnsiTheme="majorHAnsi" w:cstheme="majorHAnsi"/>
          <w:b/>
        </w:rPr>
      </w:pPr>
      <w:r w:rsidRPr="00D356E9">
        <w:rPr>
          <w:rFonts w:asciiTheme="majorHAnsi" w:hAnsiTheme="majorHAnsi" w:cstheme="majorHAnsi"/>
          <w:b/>
        </w:rPr>
        <w:t>AVISO DE LICITAÇÃO CONCORRÊNCIA - Nº 8/2023</w:t>
      </w:r>
    </w:p>
    <w:p w14:paraId="4ED2A93D" w14:textId="3F9583E0" w:rsidR="00D63E4E" w:rsidRPr="00D356E9" w:rsidRDefault="00D63E4E" w:rsidP="009B38AA">
      <w:pPr>
        <w:tabs>
          <w:tab w:val="left" w:pos="3024"/>
        </w:tabs>
        <w:autoSpaceDE w:val="0"/>
        <w:autoSpaceDN w:val="0"/>
        <w:adjustRightInd w:val="0"/>
        <w:jc w:val="both"/>
        <w:rPr>
          <w:rFonts w:asciiTheme="majorHAnsi" w:hAnsiTheme="majorHAnsi" w:cstheme="majorHAnsi"/>
        </w:rPr>
      </w:pPr>
      <w:r w:rsidRPr="00D356E9">
        <w:rPr>
          <w:rFonts w:asciiTheme="majorHAnsi" w:hAnsiTheme="majorHAnsi" w:cstheme="majorHAnsi"/>
        </w:rPr>
        <w:t xml:space="preserve">A Secretaria Municipal de Infraestrutura - SEMINFRA - (Aracaju/SE) vem através deste, tornar pública, a abertura do Procedimento Licitatório, sob a modalidade CONCORRÊNCIA Nº. 08/2023, na forma eletrônica, que tem como Objeto a Contratação de Empresa para Especializada em engenharia para a Execução Infraestrutura para a comunidade Recanto da Jaqueira no Bairro Porto Dantas, em Aracaju/SE. VALOR ESTIMADO: R$ 6.186.757,00 (seis milhões cento e oitenta e seis mil setecentos e cinquenta e sete reais). PRAZO DE EXECUÇÃO: 180 (cento e oitenta) dias. REGÊNCIA LEGAL: Lei nº. 14.133/2021. RECURSOS ORÇAMENTARIOS: Órgão: 27 SECRETARIA MUNICIPAL DA INFRAESTRUTURA unid. Orçamentária: 27101 SECRETARIA MUNICIPAL DA INFRAESTRUTURA - SEMINFRA Função: 17 Urbanismo SubFunção: 512 Infraestrutura Urbana Programa: 0225 CIDADE DO FUTURO Ação: 1002 SANEAMENTO INTEGRADO DA CAPITAL- PEGM P38 (NDB) Natureza de Despesa: 44905100 Obras e instalações SubElemento: 44905103 Obras E/ou Edificações Para Uso Comum do Povo Fonte: 17540000 Recursos de Operações de Crédito. REALIZAÇÃO: 05/01/2024. HORÁRIO: 09:00 horas. LOCAL: </w:t>
      </w:r>
      <w:proofErr w:type="spellStart"/>
      <w:r w:rsidRPr="00D356E9">
        <w:rPr>
          <w:rFonts w:asciiTheme="majorHAnsi" w:hAnsiTheme="majorHAnsi" w:cstheme="majorHAnsi"/>
        </w:rPr>
        <w:t>licitanet</w:t>
      </w:r>
      <w:proofErr w:type="spellEnd"/>
      <w:r w:rsidRPr="00D356E9">
        <w:rPr>
          <w:rFonts w:asciiTheme="majorHAnsi" w:hAnsiTheme="majorHAnsi" w:cstheme="majorHAnsi"/>
        </w:rPr>
        <w:t xml:space="preserve"> (</w:t>
      </w:r>
      <w:hyperlink r:id="rId141" w:history="1">
        <w:r w:rsidR="00103224" w:rsidRPr="00D356E9">
          <w:rPr>
            <w:rStyle w:val="Hyperlink"/>
            <w:rFonts w:asciiTheme="majorHAnsi" w:hAnsiTheme="majorHAnsi" w:cstheme="majorHAnsi"/>
          </w:rPr>
          <w:t>https://licitanet.com.br</w:t>
        </w:r>
      </w:hyperlink>
      <w:r w:rsidRPr="00D356E9">
        <w:rPr>
          <w:rFonts w:asciiTheme="majorHAnsi" w:hAnsiTheme="majorHAnsi" w:cstheme="majorHAnsi"/>
        </w:rPr>
        <w:t>).</w:t>
      </w:r>
      <w:r w:rsidR="00103224" w:rsidRPr="00D356E9">
        <w:rPr>
          <w:rFonts w:asciiTheme="majorHAnsi" w:hAnsiTheme="majorHAnsi" w:cstheme="majorHAnsi"/>
        </w:rPr>
        <w:t xml:space="preserve"> </w:t>
      </w:r>
      <w:r w:rsidRPr="00D356E9">
        <w:rPr>
          <w:rFonts w:asciiTheme="majorHAnsi" w:hAnsiTheme="majorHAnsi" w:cstheme="majorHAnsi"/>
        </w:rPr>
        <w:t xml:space="preserve">O Edital e seus Anexos poderão ser lidos/examinados e/ou obtidos na plataforma do </w:t>
      </w:r>
      <w:proofErr w:type="spellStart"/>
      <w:r w:rsidRPr="00D356E9">
        <w:rPr>
          <w:rFonts w:asciiTheme="majorHAnsi" w:hAnsiTheme="majorHAnsi" w:cstheme="majorHAnsi"/>
        </w:rPr>
        <w:t>licitanet</w:t>
      </w:r>
      <w:proofErr w:type="spellEnd"/>
      <w:r w:rsidRPr="00D356E9">
        <w:rPr>
          <w:rFonts w:asciiTheme="majorHAnsi" w:hAnsiTheme="majorHAnsi" w:cstheme="majorHAnsi"/>
        </w:rPr>
        <w:t>, na página web da prefeitura de Aracaju (</w:t>
      </w:r>
      <w:hyperlink r:id="rId142" w:history="1">
        <w:r w:rsidR="00103224" w:rsidRPr="00D356E9">
          <w:rPr>
            <w:rStyle w:val="Hyperlink"/>
            <w:rFonts w:asciiTheme="majorHAnsi" w:hAnsiTheme="majorHAnsi" w:cstheme="majorHAnsi"/>
          </w:rPr>
          <w:t>www.aracaju.se.gov.br/aracajucompras</w:t>
        </w:r>
      </w:hyperlink>
      <w:r w:rsidR="00103224" w:rsidRPr="00D356E9">
        <w:rPr>
          <w:rFonts w:asciiTheme="majorHAnsi" w:hAnsiTheme="majorHAnsi" w:cstheme="majorHAnsi"/>
        </w:rPr>
        <w:t xml:space="preserve">) </w:t>
      </w:r>
      <w:r w:rsidRPr="00D356E9">
        <w:rPr>
          <w:rFonts w:asciiTheme="majorHAnsi" w:hAnsiTheme="majorHAnsi" w:cstheme="majorHAnsi"/>
        </w:rPr>
        <w:t xml:space="preserve">e do Banco BRICS </w:t>
      </w:r>
      <w:hyperlink r:id="rId143" w:history="1">
        <w:r w:rsidRPr="00D356E9">
          <w:rPr>
            <w:rStyle w:val="Hyperlink"/>
            <w:rFonts w:asciiTheme="majorHAnsi" w:hAnsiTheme="majorHAnsi" w:cstheme="majorHAnsi"/>
          </w:rPr>
          <w:t>https://www.ndb.int/</w:t>
        </w:r>
      </w:hyperlink>
    </w:p>
    <w:p w14:paraId="765CC8E6" w14:textId="77777777" w:rsidR="00D63E4E" w:rsidRPr="00D356E9" w:rsidRDefault="00D63E4E" w:rsidP="009B38AA">
      <w:pPr>
        <w:tabs>
          <w:tab w:val="left" w:pos="3024"/>
        </w:tabs>
        <w:autoSpaceDE w:val="0"/>
        <w:autoSpaceDN w:val="0"/>
        <w:adjustRightInd w:val="0"/>
        <w:jc w:val="both"/>
        <w:rPr>
          <w:rFonts w:asciiTheme="majorHAnsi" w:hAnsiTheme="majorHAnsi" w:cstheme="majorHAnsi"/>
        </w:rPr>
      </w:pPr>
    </w:p>
    <w:p w14:paraId="1114B1B5" w14:textId="77777777" w:rsidR="00064265" w:rsidRPr="00D356E9" w:rsidRDefault="00064265" w:rsidP="009B38AA">
      <w:pPr>
        <w:tabs>
          <w:tab w:val="left" w:pos="3024"/>
        </w:tabs>
        <w:autoSpaceDE w:val="0"/>
        <w:autoSpaceDN w:val="0"/>
        <w:adjustRightInd w:val="0"/>
        <w:jc w:val="both"/>
        <w:rPr>
          <w:rFonts w:asciiTheme="majorHAnsi" w:hAnsiTheme="majorHAnsi" w:cstheme="majorHAnsi"/>
        </w:rPr>
      </w:pPr>
    </w:p>
    <w:p w14:paraId="4F005159" w14:textId="77777777" w:rsidR="00032591" w:rsidRPr="00D356E9" w:rsidRDefault="00032591" w:rsidP="0008449D">
      <w:pPr>
        <w:tabs>
          <w:tab w:val="left" w:pos="3703"/>
        </w:tabs>
        <w:autoSpaceDE w:val="0"/>
        <w:autoSpaceDN w:val="0"/>
        <w:adjustRightInd w:val="0"/>
        <w:jc w:val="both"/>
        <w:rPr>
          <w:rFonts w:asciiTheme="majorHAnsi" w:hAnsiTheme="majorHAnsi" w:cstheme="majorHAnsi"/>
        </w:rPr>
      </w:pPr>
    </w:p>
    <w:bookmarkEnd w:id="0"/>
    <w:p w14:paraId="7E6A8784" w14:textId="2628F088" w:rsidR="00791066" w:rsidRPr="00D356E9" w:rsidRDefault="00791066" w:rsidP="0053268A">
      <w:pPr>
        <w:pStyle w:val="SemEspaamento"/>
        <w:shd w:val="clear" w:color="auto" w:fill="808080" w:themeFill="background1" w:themeFillShade="80"/>
        <w:ind w:left="-142" w:right="6662"/>
        <w:jc w:val="center"/>
        <w:rPr>
          <w:rFonts w:asciiTheme="majorHAnsi" w:hAnsiTheme="majorHAnsi" w:cstheme="majorHAnsi"/>
          <w:i/>
          <w:color w:val="FFFFFF" w:themeColor="background1"/>
          <w:spacing w:val="20"/>
          <w:shd w:val="clear" w:color="auto" w:fill="D9D9D9" w:themeFill="background1" w:themeFillShade="D9"/>
        </w:rPr>
      </w:pPr>
      <w:r w:rsidRPr="00D356E9">
        <w:rPr>
          <w:rFonts w:asciiTheme="majorHAnsi" w:hAnsiTheme="majorHAnsi" w:cstheme="majorHAnsi"/>
          <w:i/>
          <w:color w:val="FFFFFF" w:themeColor="background1"/>
          <w:spacing w:val="20"/>
        </w:rPr>
        <w:t xml:space="preserve">- </w:t>
      </w:r>
      <w:r w:rsidR="0053268A" w:rsidRPr="00D356E9">
        <w:rPr>
          <w:rFonts w:asciiTheme="majorHAnsi" w:hAnsiTheme="majorHAnsi" w:cstheme="majorHAnsi"/>
          <w:i/>
          <w:color w:val="FFFFFF" w:themeColor="background1"/>
          <w:spacing w:val="20"/>
        </w:rPr>
        <w:t>PARCEIROS INSTITUCIONAIS</w:t>
      </w:r>
      <w:r w:rsidRPr="00D356E9">
        <w:rPr>
          <w:rFonts w:asciiTheme="majorHAnsi" w:hAnsiTheme="majorHAnsi" w:cstheme="majorHAnsi"/>
          <w:i/>
          <w:color w:val="FFFFFF" w:themeColor="background1"/>
          <w:spacing w:val="20"/>
        </w:rPr>
        <w:t xml:space="preserve"> -</w:t>
      </w:r>
    </w:p>
    <w:p w14:paraId="57DDC332" w14:textId="77777777" w:rsidR="00791066" w:rsidRPr="00D356E9" w:rsidRDefault="00791066" w:rsidP="00791066">
      <w:pPr>
        <w:pStyle w:val="SemEspaamento"/>
        <w:jc w:val="both"/>
        <w:rPr>
          <w:rFonts w:asciiTheme="majorHAnsi" w:hAnsiTheme="majorHAnsi" w:cstheme="majorHAnsi"/>
          <w:spacing w:val="10"/>
        </w:rPr>
      </w:pPr>
    </w:p>
    <w:p w14:paraId="719632E6" w14:textId="0AFCA2C4" w:rsidR="00791066" w:rsidRPr="00D356E9" w:rsidRDefault="00964890" w:rsidP="00791066">
      <w:pPr>
        <w:pStyle w:val="SemEspaamento"/>
        <w:jc w:val="both"/>
        <w:rPr>
          <w:rFonts w:asciiTheme="majorHAnsi" w:hAnsiTheme="majorHAnsi" w:cstheme="majorHAnsi"/>
          <w:spacing w:val="10"/>
        </w:rPr>
      </w:pPr>
      <w:r w:rsidRPr="00D356E9">
        <w:rPr>
          <w:rFonts w:asciiTheme="majorHAnsi" w:hAnsiTheme="majorHAnsi" w:cstheme="majorHAnsi"/>
          <w:noProof/>
          <w:spacing w:val="10"/>
        </w:rPr>
        <w:drawing>
          <wp:inline distT="0" distB="0" distL="0" distR="0" wp14:anchorId="18FCE3FD" wp14:editId="59B6FC3E">
            <wp:extent cx="6840855" cy="1104900"/>
            <wp:effectExtent l="0" t="0" r="0" b="0"/>
            <wp:docPr id="1110364847" name="Imagem 1" descr="Uma imagem contendo Calendário&#10;&#10;Descrição gerada automaticamente">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64847" name="Imagem 1" descr="Uma imagem contendo Calendário&#10;&#10;Descrição gerada automaticamente">
                      <a:hlinkClick r:id="rId144"/>
                    </pic:cNvPr>
                    <pic:cNvPicPr/>
                  </pic:nvPicPr>
                  <pic:blipFill rotWithShape="1">
                    <a:blip r:embed="rId145" cstate="print">
                      <a:extLst>
                        <a:ext uri="{28A0092B-C50C-407E-A947-70E740481C1C}">
                          <a14:useLocalDpi xmlns:a14="http://schemas.microsoft.com/office/drawing/2010/main" val="0"/>
                        </a:ext>
                      </a:extLst>
                    </a:blip>
                    <a:srcRect t="1" b="-2776"/>
                    <a:stretch/>
                  </pic:blipFill>
                  <pic:spPr bwMode="auto">
                    <a:xfrm>
                      <a:off x="0" y="0"/>
                      <a:ext cx="6840855" cy="1104900"/>
                    </a:xfrm>
                    <a:prstGeom prst="rect">
                      <a:avLst/>
                    </a:prstGeom>
                    <a:ln>
                      <a:noFill/>
                    </a:ln>
                    <a:extLst>
                      <a:ext uri="{53640926-AAD7-44D8-BBD7-CCE9431645EC}">
                        <a14:shadowObscured xmlns:a14="http://schemas.microsoft.com/office/drawing/2010/main"/>
                      </a:ext>
                    </a:extLst>
                  </pic:spPr>
                </pic:pic>
              </a:graphicData>
            </a:graphic>
          </wp:inline>
        </w:drawing>
      </w:r>
    </w:p>
    <w:p w14:paraId="259EEEAD" w14:textId="77777777" w:rsidR="00964890" w:rsidRPr="00D356E9" w:rsidRDefault="00964890" w:rsidP="00791066">
      <w:pPr>
        <w:pStyle w:val="SemEspaamento"/>
        <w:jc w:val="both"/>
        <w:rPr>
          <w:rFonts w:asciiTheme="majorHAnsi" w:hAnsiTheme="majorHAnsi" w:cstheme="majorHAnsi"/>
          <w:spacing w:val="10"/>
        </w:rPr>
      </w:pPr>
    </w:p>
    <w:p w14:paraId="28CFD841" w14:textId="6D526144" w:rsidR="00964890" w:rsidRPr="00D356E9" w:rsidRDefault="00964890" w:rsidP="00791066">
      <w:pPr>
        <w:pStyle w:val="SemEspaamento"/>
        <w:jc w:val="both"/>
        <w:rPr>
          <w:rFonts w:asciiTheme="majorHAnsi" w:hAnsiTheme="majorHAnsi" w:cstheme="majorHAnsi"/>
          <w:spacing w:val="10"/>
        </w:rPr>
      </w:pPr>
      <w:r w:rsidRPr="00D356E9">
        <w:rPr>
          <w:rFonts w:asciiTheme="majorHAnsi" w:hAnsiTheme="majorHAnsi" w:cstheme="majorHAnsi"/>
          <w:noProof/>
          <w:spacing w:val="10"/>
        </w:rPr>
        <w:drawing>
          <wp:inline distT="0" distB="0" distL="0" distR="0" wp14:anchorId="0C6A5C60" wp14:editId="38624319">
            <wp:extent cx="6866209" cy="1076325"/>
            <wp:effectExtent l="0" t="0" r="0" b="0"/>
            <wp:docPr id="1984660884" name="Imagem 2" descr="Interface gráfica do usuário, Texto, Aplicativo&#10;&#10;Descrição gerada automaticamente">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60884" name="Imagem 2" descr="Interface gráfica do usuário, Texto, Aplicativo&#10;&#10;Descrição gerada automaticamente">
                      <a:hlinkClick r:id="rId146"/>
                    </pic:cNvPr>
                    <pic:cNvPicPr/>
                  </pic:nvPicPr>
                  <pic:blipFill>
                    <a:blip r:embed="rId147">
                      <a:extLst>
                        <a:ext uri="{28A0092B-C50C-407E-A947-70E740481C1C}">
                          <a14:useLocalDpi xmlns:a14="http://schemas.microsoft.com/office/drawing/2010/main" val="0"/>
                        </a:ext>
                      </a:extLst>
                    </a:blip>
                    <a:stretch>
                      <a:fillRect/>
                    </a:stretch>
                  </pic:blipFill>
                  <pic:spPr>
                    <a:xfrm>
                      <a:off x="0" y="0"/>
                      <a:ext cx="6870826" cy="1077049"/>
                    </a:xfrm>
                    <a:prstGeom prst="rect">
                      <a:avLst/>
                    </a:prstGeom>
                  </pic:spPr>
                </pic:pic>
              </a:graphicData>
            </a:graphic>
          </wp:inline>
        </w:drawing>
      </w:r>
    </w:p>
    <w:p w14:paraId="19F34F8E" w14:textId="77777777" w:rsidR="00964890" w:rsidRPr="00D356E9" w:rsidRDefault="00964890" w:rsidP="00791066">
      <w:pPr>
        <w:pStyle w:val="SemEspaamento"/>
        <w:jc w:val="both"/>
        <w:rPr>
          <w:rFonts w:asciiTheme="majorHAnsi" w:hAnsiTheme="majorHAnsi" w:cstheme="majorHAnsi"/>
          <w:spacing w:val="10"/>
        </w:rPr>
      </w:pPr>
    </w:p>
    <w:p w14:paraId="754FFE9C" w14:textId="07E0293C" w:rsidR="00964890" w:rsidRPr="00D356E9" w:rsidRDefault="00964890" w:rsidP="00791066">
      <w:pPr>
        <w:pStyle w:val="SemEspaamento"/>
        <w:jc w:val="both"/>
        <w:rPr>
          <w:rFonts w:asciiTheme="majorHAnsi" w:hAnsiTheme="majorHAnsi" w:cstheme="majorHAnsi"/>
          <w:spacing w:val="10"/>
        </w:rPr>
      </w:pPr>
      <w:r w:rsidRPr="00D356E9">
        <w:rPr>
          <w:rFonts w:asciiTheme="majorHAnsi" w:hAnsiTheme="majorHAnsi" w:cstheme="majorHAnsi"/>
          <w:noProof/>
          <w:spacing w:val="10"/>
        </w:rPr>
        <w:drawing>
          <wp:inline distT="0" distB="0" distL="0" distR="0" wp14:anchorId="3D9A9932" wp14:editId="2CB4D7B9">
            <wp:extent cx="6840855" cy="1072515"/>
            <wp:effectExtent l="0" t="0" r="0" b="0"/>
            <wp:docPr id="1870859374" name="Imagem 3" descr="Uma imagem contendo escavadeira, transporte, caminhão&#10;&#10;Descrição gerada automaticamente">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148"/>
                    </pic:cNvPr>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9326FDE" w14:textId="77777777" w:rsidR="0053268A" w:rsidRPr="00D356E9" w:rsidRDefault="0053268A" w:rsidP="00791066">
      <w:pPr>
        <w:pStyle w:val="SemEspaamento"/>
        <w:jc w:val="both"/>
        <w:rPr>
          <w:rFonts w:asciiTheme="majorHAnsi" w:hAnsiTheme="majorHAnsi" w:cstheme="majorHAnsi"/>
          <w:spacing w:val="10"/>
        </w:rPr>
      </w:pPr>
    </w:p>
    <w:p w14:paraId="00E66631" w14:textId="77777777" w:rsidR="00C54FAD" w:rsidRPr="00D356E9" w:rsidRDefault="00C54FAD" w:rsidP="00791066">
      <w:pPr>
        <w:pStyle w:val="SemEspaamento"/>
        <w:jc w:val="both"/>
        <w:rPr>
          <w:rFonts w:asciiTheme="majorHAnsi" w:hAnsiTheme="majorHAnsi" w:cstheme="majorHAnsi"/>
          <w:spacing w:val="10"/>
        </w:rPr>
      </w:pPr>
    </w:p>
    <w:p w14:paraId="54BC78E0" w14:textId="77777777" w:rsidR="00C54FAD" w:rsidRPr="00D356E9"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D356E9">
        <w:rPr>
          <w:rFonts w:asciiTheme="majorHAnsi" w:hAnsiTheme="majorHAnsi" w:cstheme="majorHAnsi"/>
          <w:i/>
          <w:color w:val="FFFFFF" w:themeColor="background1"/>
          <w:spacing w:val="20"/>
        </w:rPr>
        <w:t>- PUBLICIDADE -</w:t>
      </w:r>
    </w:p>
    <w:p w14:paraId="21EB2378" w14:textId="77777777" w:rsidR="00C54FAD" w:rsidRPr="00D356E9" w:rsidRDefault="00C54FAD" w:rsidP="00791066">
      <w:pPr>
        <w:pStyle w:val="SemEspaamento"/>
        <w:jc w:val="both"/>
        <w:rPr>
          <w:rFonts w:asciiTheme="majorHAnsi" w:hAnsiTheme="majorHAnsi" w:cstheme="majorHAnsi"/>
          <w:spacing w:val="10"/>
        </w:rPr>
      </w:pPr>
    </w:p>
    <w:p w14:paraId="6E9050A1" w14:textId="55561030" w:rsidR="0053268A" w:rsidRPr="00D356E9" w:rsidRDefault="0053268A" w:rsidP="0053268A">
      <w:pPr>
        <w:pStyle w:val="SemEspaamento"/>
        <w:jc w:val="right"/>
        <w:rPr>
          <w:rFonts w:asciiTheme="majorHAnsi" w:hAnsiTheme="majorHAnsi" w:cstheme="majorHAnsi"/>
          <w:spacing w:val="10"/>
        </w:rPr>
      </w:pPr>
      <w:r w:rsidRPr="00D356E9">
        <w:rPr>
          <w:rFonts w:asciiTheme="majorHAnsi" w:hAnsiTheme="majorHAnsi" w:cstheme="majorHAnsi"/>
          <w:noProof/>
          <w:spacing w:val="14"/>
        </w:rPr>
        <w:drawing>
          <wp:inline distT="0" distB="0" distL="0" distR="0" wp14:anchorId="61B7DD13" wp14:editId="00F4E1F6">
            <wp:extent cx="5531341" cy="866775"/>
            <wp:effectExtent l="0" t="0" r="0" b="0"/>
            <wp:docPr id="6" name="Imagem 6" descr="Texto&#10;&#10;Descrição gerada automaticamente">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exto&#10;&#10;Descrição gerada automaticamente">
                      <a:hlinkClick r:id="rId150"/>
                    </pic:cNvPr>
                    <pic:cNvPicPr/>
                  </pic:nvPicPr>
                  <pic:blipFill>
                    <a:blip r:embed="rId151">
                      <a:extLst>
                        <a:ext uri="{28A0092B-C50C-407E-A947-70E740481C1C}">
                          <a14:useLocalDpi xmlns:a14="http://schemas.microsoft.com/office/drawing/2010/main" val="0"/>
                        </a:ext>
                      </a:extLst>
                    </a:blip>
                    <a:stretch>
                      <a:fillRect/>
                    </a:stretch>
                  </pic:blipFill>
                  <pic:spPr>
                    <a:xfrm>
                      <a:off x="0" y="0"/>
                      <a:ext cx="5583601" cy="874964"/>
                    </a:xfrm>
                    <a:prstGeom prst="rect">
                      <a:avLst/>
                    </a:prstGeom>
                  </pic:spPr>
                </pic:pic>
              </a:graphicData>
            </a:graphic>
          </wp:inline>
        </w:drawing>
      </w:r>
    </w:p>
    <w:p w14:paraId="5FFF0455" w14:textId="77777777" w:rsidR="0053268A" w:rsidRPr="00D356E9" w:rsidRDefault="0053268A" w:rsidP="00791066">
      <w:pPr>
        <w:pStyle w:val="SemEspaamento"/>
        <w:jc w:val="both"/>
        <w:rPr>
          <w:rFonts w:asciiTheme="majorHAnsi" w:hAnsiTheme="majorHAnsi" w:cstheme="majorHAnsi"/>
          <w:spacing w:val="10"/>
        </w:rPr>
      </w:pPr>
    </w:p>
    <w:p w14:paraId="04B28A23" w14:textId="44D91D3D" w:rsidR="00A02301" w:rsidRPr="00D356E9" w:rsidRDefault="00491B18" w:rsidP="0053268A">
      <w:pPr>
        <w:pStyle w:val="SemEspaamento"/>
        <w:jc w:val="right"/>
        <w:rPr>
          <w:rFonts w:asciiTheme="majorHAnsi" w:hAnsiTheme="majorHAnsi" w:cstheme="majorHAnsi"/>
        </w:rPr>
      </w:pPr>
      <w:r w:rsidRPr="00D356E9">
        <w:rPr>
          <w:rFonts w:asciiTheme="majorHAnsi" w:hAnsiTheme="majorHAnsi" w:cstheme="majorHAnsi"/>
          <w:noProof/>
        </w:rPr>
        <w:drawing>
          <wp:inline distT="0" distB="0" distL="0" distR="0" wp14:anchorId="4F378E45" wp14:editId="32DE2349">
            <wp:extent cx="5553075" cy="870615"/>
            <wp:effectExtent l="0" t="0" r="0" b="5715"/>
            <wp:docPr id="3" name="Imagem 3">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53">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p w14:paraId="5FB0AA53" w14:textId="77777777" w:rsidR="00140C31" w:rsidRPr="00D356E9" w:rsidRDefault="00140C31">
      <w:pPr>
        <w:pStyle w:val="SemEspaamento"/>
        <w:jc w:val="right"/>
        <w:rPr>
          <w:rFonts w:asciiTheme="majorHAnsi" w:hAnsiTheme="majorHAnsi" w:cstheme="majorHAnsi"/>
        </w:rPr>
      </w:pPr>
    </w:p>
    <w:sectPr w:rsidR="00140C31" w:rsidRPr="00D356E9" w:rsidSect="001042F4">
      <w:headerReference w:type="default" r:id="rId154"/>
      <w:footerReference w:type="default" r:id="rId15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5541ED" w14:textId="77777777" w:rsidR="00F25B8E" w:rsidRDefault="00F25B8E">
      <w:r>
        <w:separator/>
      </w:r>
    </w:p>
  </w:endnote>
  <w:endnote w:type="continuationSeparator" w:id="0">
    <w:p w14:paraId="75E20AD2" w14:textId="77777777" w:rsidR="00F25B8E" w:rsidRDefault="00F25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26D79" w:rsidRPr="00FE1850" w:rsidRDefault="00026D79"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26D79" w:rsidRDefault="00026D79"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026D79" w:rsidRPr="001042F4" w:rsidRDefault="00026D79"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26D79" w14:paraId="15E73B0D" w14:textId="77777777" w:rsidTr="001042F4">
      <w:tc>
        <w:tcPr>
          <w:tcW w:w="2977" w:type="dxa"/>
          <w:shd w:val="clear" w:color="auto" w:fill="F2F2F2" w:themeFill="background1" w:themeFillShade="F2"/>
          <w:vAlign w:val="center"/>
        </w:tcPr>
        <w:p w14:paraId="179090BD" w14:textId="77777777" w:rsidR="00026D79" w:rsidRDefault="00026D79" w:rsidP="001042F4">
          <w:pPr>
            <w:jc w:val="center"/>
            <w:rPr>
              <w:rFonts w:ascii="Arial" w:hAnsi="Arial" w:cs="Arial"/>
              <w:sz w:val="16"/>
            </w:rPr>
          </w:pPr>
        </w:p>
      </w:tc>
      <w:tc>
        <w:tcPr>
          <w:tcW w:w="1418" w:type="dxa"/>
          <w:shd w:val="clear" w:color="auto" w:fill="F2F2F2" w:themeFill="background1" w:themeFillShade="F2"/>
        </w:tcPr>
        <w:p w14:paraId="200D52FE" w14:textId="77777777" w:rsidR="00026D79" w:rsidRPr="001042F4" w:rsidRDefault="00026D79"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26D79" w:rsidRDefault="00026D79"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26D79" w:rsidRDefault="00026D79"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26D79" w:rsidRDefault="00026D79"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26D79" w:rsidRDefault="00026D79"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26D79" w:rsidRDefault="00026D79" w:rsidP="001042F4">
          <w:pPr>
            <w:jc w:val="center"/>
            <w:rPr>
              <w:rFonts w:ascii="Arial" w:hAnsi="Arial" w:cs="Arial"/>
              <w:sz w:val="16"/>
            </w:rPr>
          </w:pPr>
        </w:p>
      </w:tc>
    </w:tr>
  </w:tbl>
  <w:p w14:paraId="62D11665" w14:textId="77777777" w:rsidR="00026D79" w:rsidRPr="18102E9A" w:rsidRDefault="00026D7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EE689B" w14:textId="77777777" w:rsidR="00F25B8E" w:rsidRDefault="00F25B8E">
      <w:r>
        <w:separator/>
      </w:r>
    </w:p>
  </w:footnote>
  <w:footnote w:type="continuationSeparator" w:id="0">
    <w:p w14:paraId="688EBB00" w14:textId="77777777" w:rsidR="00F25B8E" w:rsidRDefault="00F25B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26D79" w:rsidRDefault="00026D79"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2C41B81" w:rsidR="00026D79" w:rsidRPr="20774586" w:rsidRDefault="006057DC" w:rsidP="007C304A">
                          <w:pPr>
                            <w:rPr>
                              <w:rFonts w:ascii="Arial" w:hAnsi="Arial" w:cs="Arial"/>
                              <w:b/>
                              <w:color w:val="FFFFFF"/>
                              <w:sz w:val="18"/>
                              <w:szCs w:val="18"/>
                            </w:rPr>
                          </w:pPr>
                          <w:r>
                            <w:rPr>
                              <w:rFonts w:ascii="Arial" w:hAnsi="Arial" w:cs="Arial"/>
                              <w:b/>
                              <w:bCs/>
                              <w:iCs/>
                              <w:caps/>
                              <w:color w:val="FFFFFF"/>
                              <w:sz w:val="18"/>
                              <w:szCs w:val="18"/>
                            </w:rPr>
                            <w:t>22/12/2023 - EdiçÃo nº 229</w:t>
                          </w:r>
                          <w:r w:rsidR="00026D79">
                            <w:rPr>
                              <w:rFonts w:ascii="Arial" w:hAnsi="Arial" w:cs="Arial"/>
                              <w:b/>
                              <w:bCs/>
                              <w:iCs/>
                              <w:caps/>
                              <w:color w:val="FFFFFF"/>
                              <w:sz w:val="18"/>
                              <w:szCs w:val="18"/>
                            </w:rPr>
                            <w:t xml:space="preserve"> P</w:t>
                          </w:r>
                          <w:r w:rsidR="00026D79">
                            <w:rPr>
                              <w:rFonts w:ascii="Arial" w:hAnsi="Arial" w:cs="Arial"/>
                              <w:b/>
                              <w:bCs/>
                              <w:iCs/>
                              <w:color w:val="FFFFFF"/>
                              <w:sz w:val="18"/>
                              <w:szCs w:val="18"/>
                            </w:rPr>
                            <w:t>ÁG. 0</w:t>
                          </w:r>
                          <w:r w:rsidR="00026D79">
                            <w:rPr>
                              <w:rStyle w:val="Nmerodepgina"/>
                              <w:rFonts w:ascii="Arial" w:hAnsi="Arial" w:cs="Arial"/>
                              <w:b/>
                              <w:color w:val="FFFFFF"/>
                              <w:sz w:val="18"/>
                              <w:szCs w:val="18"/>
                            </w:rPr>
                            <w:fldChar w:fldCharType="begin"/>
                          </w:r>
                          <w:r w:rsidR="00026D79">
                            <w:rPr>
                              <w:rStyle w:val="Nmerodepgina"/>
                              <w:rFonts w:ascii="Arial" w:hAnsi="Arial" w:cs="Arial"/>
                              <w:b/>
                              <w:color w:val="FFFFFF"/>
                              <w:sz w:val="18"/>
                              <w:szCs w:val="18"/>
                            </w:rPr>
                            <w:instrText xml:space="preserve"> PAGE </w:instrText>
                          </w:r>
                          <w:r w:rsidR="00026D79">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18</w:t>
                          </w:r>
                          <w:r w:rsidR="00026D79">
                            <w:rPr>
                              <w:rStyle w:val="Nmerodepgina"/>
                              <w:rFonts w:ascii="Arial" w:hAnsi="Arial" w:cs="Arial"/>
                              <w:b/>
                              <w:color w:val="FFFFFF"/>
                              <w:sz w:val="18"/>
                              <w:szCs w:val="18"/>
                            </w:rPr>
                            <w:fldChar w:fldCharType="end"/>
                          </w:r>
                          <w:r w:rsidR="00026D79">
                            <w:rPr>
                              <w:rStyle w:val="Nmerodepgina"/>
                              <w:rFonts w:ascii="Arial" w:hAnsi="Arial" w:cs="Arial"/>
                              <w:b/>
                              <w:color w:val="FFFFFF"/>
                              <w:sz w:val="18"/>
                              <w:szCs w:val="18"/>
                            </w:rPr>
                            <w:t>/28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2C41B81" w:rsidR="00026D79" w:rsidRPr="20774586" w:rsidRDefault="006057DC" w:rsidP="007C304A">
                    <w:pPr>
                      <w:rPr>
                        <w:rFonts w:ascii="Arial" w:hAnsi="Arial" w:cs="Arial"/>
                        <w:b/>
                        <w:color w:val="FFFFFF"/>
                        <w:sz w:val="18"/>
                        <w:szCs w:val="18"/>
                      </w:rPr>
                    </w:pPr>
                    <w:r>
                      <w:rPr>
                        <w:rFonts w:ascii="Arial" w:hAnsi="Arial" w:cs="Arial"/>
                        <w:b/>
                        <w:bCs/>
                        <w:iCs/>
                        <w:caps/>
                        <w:color w:val="FFFFFF"/>
                        <w:sz w:val="18"/>
                        <w:szCs w:val="18"/>
                      </w:rPr>
                      <w:t>22/12/2023 - EdiçÃo nº 229</w:t>
                    </w:r>
                    <w:r w:rsidR="00026D79">
                      <w:rPr>
                        <w:rFonts w:ascii="Arial" w:hAnsi="Arial" w:cs="Arial"/>
                        <w:b/>
                        <w:bCs/>
                        <w:iCs/>
                        <w:caps/>
                        <w:color w:val="FFFFFF"/>
                        <w:sz w:val="18"/>
                        <w:szCs w:val="18"/>
                      </w:rPr>
                      <w:t xml:space="preserve"> P</w:t>
                    </w:r>
                    <w:r w:rsidR="00026D79">
                      <w:rPr>
                        <w:rFonts w:ascii="Arial" w:hAnsi="Arial" w:cs="Arial"/>
                        <w:b/>
                        <w:bCs/>
                        <w:iCs/>
                        <w:color w:val="FFFFFF"/>
                        <w:sz w:val="18"/>
                        <w:szCs w:val="18"/>
                      </w:rPr>
                      <w:t>ÁG. 0</w:t>
                    </w:r>
                    <w:r w:rsidR="00026D79">
                      <w:rPr>
                        <w:rStyle w:val="Nmerodepgina"/>
                        <w:rFonts w:ascii="Arial" w:hAnsi="Arial" w:cs="Arial"/>
                        <w:b/>
                        <w:color w:val="FFFFFF"/>
                        <w:sz w:val="18"/>
                        <w:szCs w:val="18"/>
                      </w:rPr>
                      <w:fldChar w:fldCharType="begin"/>
                    </w:r>
                    <w:r w:rsidR="00026D79">
                      <w:rPr>
                        <w:rStyle w:val="Nmerodepgina"/>
                        <w:rFonts w:ascii="Arial" w:hAnsi="Arial" w:cs="Arial"/>
                        <w:b/>
                        <w:color w:val="FFFFFF"/>
                        <w:sz w:val="18"/>
                        <w:szCs w:val="18"/>
                      </w:rPr>
                      <w:instrText xml:space="preserve"> PAGE </w:instrText>
                    </w:r>
                    <w:r w:rsidR="00026D79">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18</w:t>
                    </w:r>
                    <w:r w:rsidR="00026D79">
                      <w:rPr>
                        <w:rStyle w:val="Nmerodepgina"/>
                        <w:rFonts w:ascii="Arial" w:hAnsi="Arial" w:cs="Arial"/>
                        <w:b/>
                        <w:color w:val="FFFFFF"/>
                        <w:sz w:val="18"/>
                        <w:szCs w:val="18"/>
                      </w:rPr>
                      <w:fldChar w:fldCharType="end"/>
                    </w:r>
                    <w:r w:rsidR="00026D79">
                      <w:rPr>
                        <w:rStyle w:val="Nmerodepgina"/>
                        <w:rFonts w:ascii="Arial" w:hAnsi="Arial" w:cs="Arial"/>
                        <w:b/>
                        <w:color w:val="FFFFFF"/>
                        <w:sz w:val="18"/>
                        <w:szCs w:val="18"/>
                      </w:rPr>
                      <w:t>/28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6B0F0C"/>
    <w:multiLevelType w:val="hybridMultilevel"/>
    <w:tmpl w:val="89AE47D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5">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9">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6">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nsid w:val="594A47FA"/>
    <w:multiLevelType w:val="hybridMultilevel"/>
    <w:tmpl w:val="0C6A8C86"/>
    <w:lvl w:ilvl="0" w:tplc="04160001">
      <w:start w:val="1"/>
      <w:numFmt w:val="bullet"/>
      <w:lvlText w:val=""/>
      <w:lvlJc w:val="left"/>
      <w:pPr>
        <w:ind w:left="789" w:hanging="360"/>
      </w:pPr>
      <w:rPr>
        <w:rFonts w:ascii="Symbol" w:hAnsi="Symbol" w:hint="default"/>
      </w:rPr>
    </w:lvl>
    <w:lvl w:ilvl="1" w:tplc="04160003" w:tentative="1">
      <w:start w:val="1"/>
      <w:numFmt w:val="bullet"/>
      <w:lvlText w:val="o"/>
      <w:lvlJc w:val="left"/>
      <w:pPr>
        <w:ind w:left="1509" w:hanging="360"/>
      </w:pPr>
      <w:rPr>
        <w:rFonts w:ascii="Courier New" w:hAnsi="Courier New" w:cs="Courier New" w:hint="default"/>
      </w:rPr>
    </w:lvl>
    <w:lvl w:ilvl="2" w:tplc="04160005" w:tentative="1">
      <w:start w:val="1"/>
      <w:numFmt w:val="bullet"/>
      <w:lvlText w:val=""/>
      <w:lvlJc w:val="left"/>
      <w:pPr>
        <w:ind w:left="2229" w:hanging="360"/>
      </w:pPr>
      <w:rPr>
        <w:rFonts w:ascii="Wingdings" w:hAnsi="Wingdings" w:hint="default"/>
      </w:rPr>
    </w:lvl>
    <w:lvl w:ilvl="3" w:tplc="04160001" w:tentative="1">
      <w:start w:val="1"/>
      <w:numFmt w:val="bullet"/>
      <w:lvlText w:val=""/>
      <w:lvlJc w:val="left"/>
      <w:pPr>
        <w:ind w:left="2949" w:hanging="360"/>
      </w:pPr>
      <w:rPr>
        <w:rFonts w:ascii="Symbol" w:hAnsi="Symbol" w:hint="default"/>
      </w:rPr>
    </w:lvl>
    <w:lvl w:ilvl="4" w:tplc="04160003" w:tentative="1">
      <w:start w:val="1"/>
      <w:numFmt w:val="bullet"/>
      <w:lvlText w:val="o"/>
      <w:lvlJc w:val="left"/>
      <w:pPr>
        <w:ind w:left="3669" w:hanging="360"/>
      </w:pPr>
      <w:rPr>
        <w:rFonts w:ascii="Courier New" w:hAnsi="Courier New" w:cs="Courier New" w:hint="default"/>
      </w:rPr>
    </w:lvl>
    <w:lvl w:ilvl="5" w:tplc="04160005" w:tentative="1">
      <w:start w:val="1"/>
      <w:numFmt w:val="bullet"/>
      <w:lvlText w:val=""/>
      <w:lvlJc w:val="left"/>
      <w:pPr>
        <w:ind w:left="4389" w:hanging="360"/>
      </w:pPr>
      <w:rPr>
        <w:rFonts w:ascii="Wingdings" w:hAnsi="Wingdings" w:hint="default"/>
      </w:rPr>
    </w:lvl>
    <w:lvl w:ilvl="6" w:tplc="04160001" w:tentative="1">
      <w:start w:val="1"/>
      <w:numFmt w:val="bullet"/>
      <w:lvlText w:val=""/>
      <w:lvlJc w:val="left"/>
      <w:pPr>
        <w:ind w:left="5109" w:hanging="360"/>
      </w:pPr>
      <w:rPr>
        <w:rFonts w:ascii="Symbol" w:hAnsi="Symbol" w:hint="default"/>
      </w:rPr>
    </w:lvl>
    <w:lvl w:ilvl="7" w:tplc="04160003" w:tentative="1">
      <w:start w:val="1"/>
      <w:numFmt w:val="bullet"/>
      <w:lvlText w:val="o"/>
      <w:lvlJc w:val="left"/>
      <w:pPr>
        <w:ind w:left="5829" w:hanging="360"/>
      </w:pPr>
      <w:rPr>
        <w:rFonts w:ascii="Courier New" w:hAnsi="Courier New" w:cs="Courier New" w:hint="default"/>
      </w:rPr>
    </w:lvl>
    <w:lvl w:ilvl="8" w:tplc="04160005" w:tentative="1">
      <w:start w:val="1"/>
      <w:numFmt w:val="bullet"/>
      <w:lvlText w:val=""/>
      <w:lvlJc w:val="left"/>
      <w:pPr>
        <w:ind w:left="6549" w:hanging="360"/>
      </w:pPr>
      <w:rPr>
        <w:rFonts w:ascii="Wingdings" w:hAnsi="Wingdings" w:hint="default"/>
      </w:rPr>
    </w:lvl>
  </w:abstractNum>
  <w:abstractNum w:abstractNumId="48">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1">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2">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4">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5">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7">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60">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nsid w:val="75DA6FFA"/>
    <w:multiLevelType w:val="singleLevel"/>
    <w:tmpl w:val="88187E80"/>
    <w:lvl w:ilvl="0">
      <w:start w:val="1"/>
      <w:numFmt w:val="decimal"/>
      <w:lvlText w:val="17.%1"/>
      <w:lvlJc w:val="left"/>
      <w:pPr>
        <w:ind w:left="567" w:hanging="567"/>
      </w:pPr>
      <w:rPr>
        <w:rFonts w:hint="default"/>
      </w:rPr>
    </w:lvl>
  </w:abstractNum>
  <w:abstractNum w:abstractNumId="63">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4">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4"/>
  </w:num>
  <w:num w:numId="4">
    <w:abstractNumId w:val="20"/>
  </w:num>
  <w:num w:numId="5">
    <w:abstractNumId w:val="13"/>
  </w:num>
  <w:num w:numId="6">
    <w:abstractNumId w:val="13"/>
  </w:num>
  <w:num w:numId="7">
    <w:abstractNumId w:val="27"/>
  </w:num>
  <w:num w:numId="8">
    <w:abstractNumId w:val="16"/>
  </w:num>
  <w:num w:numId="9">
    <w:abstractNumId w:val="31"/>
  </w:num>
  <w:num w:numId="10">
    <w:abstractNumId w:val="61"/>
  </w:num>
  <w:num w:numId="11">
    <w:abstractNumId w:val="55"/>
  </w:num>
  <w:num w:numId="12">
    <w:abstractNumId w:val="23"/>
  </w:num>
  <w:num w:numId="13">
    <w:abstractNumId w:val="40"/>
  </w:num>
  <w:num w:numId="14">
    <w:abstractNumId w:val="48"/>
  </w:num>
  <w:num w:numId="15">
    <w:abstractNumId w:val="18"/>
  </w:num>
  <w:num w:numId="16">
    <w:abstractNumId w:val="37"/>
  </w:num>
  <w:num w:numId="17">
    <w:abstractNumId w:val="22"/>
  </w:num>
  <w:num w:numId="18">
    <w:abstractNumId w:val="42"/>
  </w:num>
  <w:num w:numId="19">
    <w:abstractNumId w:val="38"/>
  </w:num>
  <w:num w:numId="20">
    <w:abstractNumId w:val="25"/>
  </w:num>
  <w:num w:numId="21">
    <w:abstractNumId w:val="41"/>
  </w:num>
  <w:num w:numId="22">
    <w:abstractNumId w:val="45"/>
  </w:num>
  <w:num w:numId="23">
    <w:abstractNumId w:val="51"/>
  </w:num>
  <w:num w:numId="24">
    <w:abstractNumId w:val="21"/>
  </w:num>
  <w:num w:numId="25">
    <w:abstractNumId w:val="35"/>
  </w:num>
  <w:num w:numId="26">
    <w:abstractNumId w:val="44"/>
  </w:num>
  <w:num w:numId="27">
    <w:abstractNumId w:val="24"/>
  </w:num>
  <w:num w:numId="28">
    <w:abstractNumId w:val="57"/>
  </w:num>
  <w:num w:numId="29">
    <w:abstractNumId w:val="53"/>
  </w:num>
  <w:num w:numId="30">
    <w:abstractNumId w:val="49"/>
  </w:num>
  <w:num w:numId="31">
    <w:abstractNumId w:val="19"/>
  </w:num>
  <w:num w:numId="32">
    <w:abstractNumId w:val="43"/>
  </w:num>
  <w:num w:numId="33">
    <w:abstractNumId w:val="62"/>
  </w:num>
  <w:num w:numId="34">
    <w:abstractNumId w:val="34"/>
  </w:num>
  <w:num w:numId="35">
    <w:abstractNumId w:val="15"/>
  </w:num>
  <w:num w:numId="36">
    <w:abstractNumId w:val="39"/>
  </w:num>
  <w:num w:numId="37">
    <w:abstractNumId w:val="26"/>
  </w:num>
  <w:num w:numId="38">
    <w:abstractNumId w:val="60"/>
  </w:num>
  <w:num w:numId="39">
    <w:abstractNumId w:val="63"/>
  </w:num>
  <w:num w:numId="40">
    <w:abstractNumId w:val="17"/>
  </w:num>
  <w:num w:numId="41">
    <w:abstractNumId w:val="56"/>
  </w:num>
  <w:num w:numId="42">
    <w:abstractNumId w:val="47"/>
  </w:num>
  <w:num w:numId="43">
    <w:abstractNumId w:val="3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E6"/>
    <w:rsid w:val="000034FD"/>
    <w:rsid w:val="000035E5"/>
    <w:rsid w:val="00003613"/>
    <w:rsid w:val="0000364A"/>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24"/>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49"/>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4B8"/>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18E"/>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23"/>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9ED"/>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8F"/>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5F4"/>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4B"/>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CEA"/>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DF"/>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B8"/>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3AF"/>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7FD"/>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A2"/>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79"/>
    <w:rsid w:val="00026DC3"/>
    <w:rsid w:val="00026DF5"/>
    <w:rsid w:val="00026E4F"/>
    <w:rsid w:val="00026E94"/>
    <w:rsid w:val="00026EA9"/>
    <w:rsid w:val="00026FAD"/>
    <w:rsid w:val="00026FCB"/>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5"/>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4B2"/>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53"/>
    <w:rsid w:val="00031BE8"/>
    <w:rsid w:val="00031C2F"/>
    <w:rsid w:val="00031CA6"/>
    <w:rsid w:val="00031CD8"/>
    <w:rsid w:val="00031D78"/>
    <w:rsid w:val="00031D81"/>
    <w:rsid w:val="00031DC8"/>
    <w:rsid w:val="00031DDC"/>
    <w:rsid w:val="00031DEA"/>
    <w:rsid w:val="00031E08"/>
    <w:rsid w:val="00031EA5"/>
    <w:rsid w:val="00031F9A"/>
    <w:rsid w:val="00031FEC"/>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1"/>
    <w:rsid w:val="00032595"/>
    <w:rsid w:val="000325AA"/>
    <w:rsid w:val="00032614"/>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46"/>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33"/>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CE5"/>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5BD"/>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B7"/>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90"/>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5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62"/>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CF"/>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6E8"/>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5"/>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8"/>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65"/>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43"/>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06"/>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CF1"/>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7"/>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3F"/>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9D"/>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76"/>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6E2"/>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9F"/>
    <w:rsid w:val="00091CFF"/>
    <w:rsid w:val="00091D62"/>
    <w:rsid w:val="00091D74"/>
    <w:rsid w:val="00091D8C"/>
    <w:rsid w:val="00091DA6"/>
    <w:rsid w:val="00091F49"/>
    <w:rsid w:val="00092000"/>
    <w:rsid w:val="00092054"/>
    <w:rsid w:val="000920C3"/>
    <w:rsid w:val="000920D1"/>
    <w:rsid w:val="00092144"/>
    <w:rsid w:val="0009216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BE4"/>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09"/>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19"/>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6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0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05"/>
    <w:rsid w:val="000B1698"/>
    <w:rsid w:val="000B1731"/>
    <w:rsid w:val="000B17BA"/>
    <w:rsid w:val="000B18C9"/>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CE9"/>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46"/>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BCD"/>
    <w:rsid w:val="000C0D8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1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CF"/>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5D9"/>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82"/>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8D"/>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40"/>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A2"/>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0"/>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51"/>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AE"/>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A03"/>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092"/>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E"/>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17"/>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24"/>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5A"/>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3F7"/>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B9C"/>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4D"/>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80"/>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10"/>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72"/>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A3"/>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15"/>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6"/>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B7"/>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14"/>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05D"/>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5D"/>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31"/>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3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AE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4A"/>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3D"/>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1E"/>
    <w:rsid w:val="00152579"/>
    <w:rsid w:val="001525C4"/>
    <w:rsid w:val="00152616"/>
    <w:rsid w:val="00152617"/>
    <w:rsid w:val="0015267C"/>
    <w:rsid w:val="00152713"/>
    <w:rsid w:val="0015271E"/>
    <w:rsid w:val="00152754"/>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C3"/>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09"/>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09"/>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A7"/>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28"/>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A6"/>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EF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2F3"/>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E8B"/>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0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DF3"/>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97FE4"/>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7D"/>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D3"/>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68"/>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C5"/>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9D8"/>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7B5"/>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5D"/>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C7"/>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7"/>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0F"/>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ECE"/>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DFD"/>
    <w:rsid w:val="001D0E12"/>
    <w:rsid w:val="001D0E78"/>
    <w:rsid w:val="001D0E7E"/>
    <w:rsid w:val="001D0E8B"/>
    <w:rsid w:val="001D0EAE"/>
    <w:rsid w:val="001D0F11"/>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CF"/>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43"/>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C7"/>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76"/>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9F5"/>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0E"/>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0C"/>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7FE"/>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0F"/>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AF0"/>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48"/>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6D6"/>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1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4"/>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5FAD"/>
    <w:rsid w:val="00215FB6"/>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5D"/>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9A0"/>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2DF"/>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DD3"/>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3B9"/>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1"/>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EA4"/>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1D"/>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7EE"/>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09"/>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C7"/>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0AD"/>
    <w:rsid w:val="00270102"/>
    <w:rsid w:val="00270316"/>
    <w:rsid w:val="00270375"/>
    <w:rsid w:val="00270399"/>
    <w:rsid w:val="002703C9"/>
    <w:rsid w:val="00270488"/>
    <w:rsid w:val="002704CA"/>
    <w:rsid w:val="00270560"/>
    <w:rsid w:val="00270575"/>
    <w:rsid w:val="00270588"/>
    <w:rsid w:val="002705AB"/>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C69"/>
    <w:rsid w:val="00277D82"/>
    <w:rsid w:val="00277E02"/>
    <w:rsid w:val="00277E20"/>
    <w:rsid w:val="00277E25"/>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4E8"/>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DC"/>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E64"/>
    <w:rsid w:val="00282F88"/>
    <w:rsid w:val="002830AF"/>
    <w:rsid w:val="00283106"/>
    <w:rsid w:val="00283147"/>
    <w:rsid w:val="002831B7"/>
    <w:rsid w:val="002831CD"/>
    <w:rsid w:val="00283207"/>
    <w:rsid w:val="002832E5"/>
    <w:rsid w:val="002833B0"/>
    <w:rsid w:val="002833B8"/>
    <w:rsid w:val="00283455"/>
    <w:rsid w:val="0028351F"/>
    <w:rsid w:val="0028354B"/>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EB8"/>
    <w:rsid w:val="00284F04"/>
    <w:rsid w:val="00284F36"/>
    <w:rsid w:val="00284FAC"/>
    <w:rsid w:val="00285058"/>
    <w:rsid w:val="0028506B"/>
    <w:rsid w:val="0028508F"/>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B8"/>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1FD"/>
    <w:rsid w:val="0029521A"/>
    <w:rsid w:val="0029522E"/>
    <w:rsid w:val="0029524F"/>
    <w:rsid w:val="0029529C"/>
    <w:rsid w:val="00295333"/>
    <w:rsid w:val="0029535B"/>
    <w:rsid w:val="00295363"/>
    <w:rsid w:val="00295383"/>
    <w:rsid w:val="002953E9"/>
    <w:rsid w:val="002954F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8D1"/>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47F"/>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1D"/>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C8"/>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9F8"/>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09C"/>
    <w:rsid w:val="002A6108"/>
    <w:rsid w:val="002A61D2"/>
    <w:rsid w:val="002A620C"/>
    <w:rsid w:val="002A6226"/>
    <w:rsid w:val="002A62F5"/>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60"/>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46"/>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3F8"/>
    <w:rsid w:val="002B4404"/>
    <w:rsid w:val="002B4445"/>
    <w:rsid w:val="002B44E1"/>
    <w:rsid w:val="002B453D"/>
    <w:rsid w:val="002B4563"/>
    <w:rsid w:val="002B45C6"/>
    <w:rsid w:val="002B45D8"/>
    <w:rsid w:val="002B460B"/>
    <w:rsid w:val="002B460F"/>
    <w:rsid w:val="002B472B"/>
    <w:rsid w:val="002B47B0"/>
    <w:rsid w:val="002B47B2"/>
    <w:rsid w:val="002B4807"/>
    <w:rsid w:val="002B480B"/>
    <w:rsid w:val="002B4868"/>
    <w:rsid w:val="002B487E"/>
    <w:rsid w:val="002B4880"/>
    <w:rsid w:val="002B4934"/>
    <w:rsid w:val="002B4967"/>
    <w:rsid w:val="002B4990"/>
    <w:rsid w:val="002B49A3"/>
    <w:rsid w:val="002B49C0"/>
    <w:rsid w:val="002B49D7"/>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3"/>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8CC"/>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E2A"/>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CB"/>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25"/>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3FB"/>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03"/>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85"/>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0E"/>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39"/>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AA"/>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3FF1"/>
    <w:rsid w:val="002E4031"/>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72"/>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583"/>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8C"/>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3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279"/>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29"/>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591"/>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4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3"/>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69"/>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55F"/>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3C0"/>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3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25"/>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505"/>
    <w:rsid w:val="00322731"/>
    <w:rsid w:val="003227E5"/>
    <w:rsid w:val="003227EC"/>
    <w:rsid w:val="00322810"/>
    <w:rsid w:val="00322863"/>
    <w:rsid w:val="0032289F"/>
    <w:rsid w:val="00322948"/>
    <w:rsid w:val="00322952"/>
    <w:rsid w:val="0032295C"/>
    <w:rsid w:val="00322B92"/>
    <w:rsid w:val="00322BBD"/>
    <w:rsid w:val="00322C09"/>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1C"/>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3D"/>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6"/>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B"/>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3C2"/>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5DD"/>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A6"/>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A89"/>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31"/>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1"/>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0"/>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28"/>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B"/>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88"/>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D9"/>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B6"/>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6E"/>
    <w:rsid w:val="003566AB"/>
    <w:rsid w:val="003566CA"/>
    <w:rsid w:val="00356734"/>
    <w:rsid w:val="00356981"/>
    <w:rsid w:val="003569A5"/>
    <w:rsid w:val="003569E9"/>
    <w:rsid w:val="003569F8"/>
    <w:rsid w:val="00356AAF"/>
    <w:rsid w:val="00356AE1"/>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EF4"/>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6FC"/>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8F2"/>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C2"/>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19"/>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8E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40"/>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79"/>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27"/>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EF3"/>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8A3"/>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3D5"/>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0D8"/>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0C7"/>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79"/>
    <w:rsid w:val="00384E96"/>
    <w:rsid w:val="00384F5D"/>
    <w:rsid w:val="00384F7E"/>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7A"/>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AF5"/>
    <w:rsid w:val="00385B22"/>
    <w:rsid w:val="00385B7D"/>
    <w:rsid w:val="00385C14"/>
    <w:rsid w:val="00385C2C"/>
    <w:rsid w:val="00385C9B"/>
    <w:rsid w:val="00385CCD"/>
    <w:rsid w:val="00385D79"/>
    <w:rsid w:val="00385DEE"/>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0B"/>
    <w:rsid w:val="00391B8C"/>
    <w:rsid w:val="00391BC4"/>
    <w:rsid w:val="00391CE3"/>
    <w:rsid w:val="00391D0C"/>
    <w:rsid w:val="00391D9D"/>
    <w:rsid w:val="00391DA2"/>
    <w:rsid w:val="00391DBD"/>
    <w:rsid w:val="00391DBF"/>
    <w:rsid w:val="00391E30"/>
    <w:rsid w:val="00391E4B"/>
    <w:rsid w:val="00391EC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20"/>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99"/>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9C"/>
    <w:rsid w:val="003971B0"/>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53"/>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9D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5C5"/>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C9"/>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70"/>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5F"/>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1E"/>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BB"/>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67"/>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98B"/>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4E"/>
    <w:rsid w:val="003C51AF"/>
    <w:rsid w:val="003C51ED"/>
    <w:rsid w:val="003C530C"/>
    <w:rsid w:val="003C533B"/>
    <w:rsid w:val="003C538A"/>
    <w:rsid w:val="003C53D1"/>
    <w:rsid w:val="003C53DB"/>
    <w:rsid w:val="003C53ED"/>
    <w:rsid w:val="003C53F5"/>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BD"/>
    <w:rsid w:val="003C6EC4"/>
    <w:rsid w:val="003C7094"/>
    <w:rsid w:val="003C71C8"/>
    <w:rsid w:val="003C71CC"/>
    <w:rsid w:val="003C7267"/>
    <w:rsid w:val="003C7345"/>
    <w:rsid w:val="003C7357"/>
    <w:rsid w:val="003C73F9"/>
    <w:rsid w:val="003C747C"/>
    <w:rsid w:val="003C7502"/>
    <w:rsid w:val="003C7519"/>
    <w:rsid w:val="003C75F4"/>
    <w:rsid w:val="003C7637"/>
    <w:rsid w:val="003C76E8"/>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C2"/>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8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15"/>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3C"/>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52"/>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9C"/>
    <w:rsid w:val="003F0DAE"/>
    <w:rsid w:val="003F0DEB"/>
    <w:rsid w:val="003F0DF6"/>
    <w:rsid w:val="003F0E82"/>
    <w:rsid w:val="003F0F33"/>
    <w:rsid w:val="003F0F93"/>
    <w:rsid w:val="003F102F"/>
    <w:rsid w:val="003F10E6"/>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80"/>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39"/>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E74"/>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59"/>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A"/>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EBF"/>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36"/>
    <w:rsid w:val="004105B7"/>
    <w:rsid w:val="004105DF"/>
    <w:rsid w:val="00410617"/>
    <w:rsid w:val="0041065E"/>
    <w:rsid w:val="004106AC"/>
    <w:rsid w:val="004107B8"/>
    <w:rsid w:val="004107D5"/>
    <w:rsid w:val="00410851"/>
    <w:rsid w:val="00410861"/>
    <w:rsid w:val="004108BC"/>
    <w:rsid w:val="004109B9"/>
    <w:rsid w:val="004109DA"/>
    <w:rsid w:val="00410AB9"/>
    <w:rsid w:val="00410B6D"/>
    <w:rsid w:val="00410B8B"/>
    <w:rsid w:val="00410BA4"/>
    <w:rsid w:val="00410C21"/>
    <w:rsid w:val="00410C2B"/>
    <w:rsid w:val="00410C75"/>
    <w:rsid w:val="00410C88"/>
    <w:rsid w:val="00410C95"/>
    <w:rsid w:val="00410C9F"/>
    <w:rsid w:val="00410CC2"/>
    <w:rsid w:val="00410E16"/>
    <w:rsid w:val="00410E17"/>
    <w:rsid w:val="00410E52"/>
    <w:rsid w:val="00410E6D"/>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9C2"/>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70"/>
    <w:rsid w:val="00416889"/>
    <w:rsid w:val="0041688E"/>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66"/>
    <w:rsid w:val="004210EF"/>
    <w:rsid w:val="00421165"/>
    <w:rsid w:val="004211AE"/>
    <w:rsid w:val="004211F9"/>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9B"/>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33"/>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48"/>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75"/>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5DD"/>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2F"/>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3"/>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1B"/>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61"/>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6"/>
    <w:rsid w:val="0043587A"/>
    <w:rsid w:val="00435954"/>
    <w:rsid w:val="00435991"/>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5"/>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BFB"/>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CA3"/>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6"/>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BB7"/>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4C"/>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5C"/>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48"/>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8D"/>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08"/>
    <w:rsid w:val="0046362B"/>
    <w:rsid w:val="00463671"/>
    <w:rsid w:val="004636C4"/>
    <w:rsid w:val="00463720"/>
    <w:rsid w:val="0046372C"/>
    <w:rsid w:val="00463761"/>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ED3"/>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75"/>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869"/>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1FFD"/>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C70"/>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56"/>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59"/>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9E3"/>
    <w:rsid w:val="00483A35"/>
    <w:rsid w:val="00483B23"/>
    <w:rsid w:val="00483BCE"/>
    <w:rsid w:val="00483BF5"/>
    <w:rsid w:val="00483CF1"/>
    <w:rsid w:val="00483DA6"/>
    <w:rsid w:val="00483DF7"/>
    <w:rsid w:val="00483DFA"/>
    <w:rsid w:val="00483E71"/>
    <w:rsid w:val="00483E8C"/>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7A"/>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DC"/>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8D"/>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47"/>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3"/>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06"/>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01"/>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7F"/>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71"/>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D"/>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31"/>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EF9"/>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6BD"/>
    <w:rsid w:val="004B3731"/>
    <w:rsid w:val="004B379D"/>
    <w:rsid w:val="004B37A3"/>
    <w:rsid w:val="004B3832"/>
    <w:rsid w:val="004B38D5"/>
    <w:rsid w:val="004B38DE"/>
    <w:rsid w:val="004B38F9"/>
    <w:rsid w:val="004B396C"/>
    <w:rsid w:val="004B39B1"/>
    <w:rsid w:val="004B39CA"/>
    <w:rsid w:val="004B3AC2"/>
    <w:rsid w:val="004B3AD0"/>
    <w:rsid w:val="004B3B0A"/>
    <w:rsid w:val="004B3B38"/>
    <w:rsid w:val="004B3B5C"/>
    <w:rsid w:val="004B3B62"/>
    <w:rsid w:val="004B3B75"/>
    <w:rsid w:val="004B3B99"/>
    <w:rsid w:val="004B3BF3"/>
    <w:rsid w:val="004B3C46"/>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16"/>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2E"/>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1A"/>
    <w:rsid w:val="004C158B"/>
    <w:rsid w:val="004C15A6"/>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11"/>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4A"/>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1FB"/>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A8"/>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5F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67"/>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0"/>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0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1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6FA"/>
    <w:rsid w:val="00503717"/>
    <w:rsid w:val="00503839"/>
    <w:rsid w:val="0050384D"/>
    <w:rsid w:val="00503A1B"/>
    <w:rsid w:val="00503A2C"/>
    <w:rsid w:val="00503A3A"/>
    <w:rsid w:val="00503A60"/>
    <w:rsid w:val="00503AA2"/>
    <w:rsid w:val="00503C42"/>
    <w:rsid w:val="00503C55"/>
    <w:rsid w:val="00503CFD"/>
    <w:rsid w:val="00503D23"/>
    <w:rsid w:val="00503DF9"/>
    <w:rsid w:val="00503E77"/>
    <w:rsid w:val="00503ED2"/>
    <w:rsid w:val="00503F91"/>
    <w:rsid w:val="00503FC9"/>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2"/>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45"/>
    <w:rsid w:val="00504F82"/>
    <w:rsid w:val="00504F84"/>
    <w:rsid w:val="00504FCB"/>
    <w:rsid w:val="00504FD8"/>
    <w:rsid w:val="00505048"/>
    <w:rsid w:val="005050D9"/>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31"/>
    <w:rsid w:val="005059CF"/>
    <w:rsid w:val="00505A9D"/>
    <w:rsid w:val="00505AF0"/>
    <w:rsid w:val="00505C33"/>
    <w:rsid w:val="00505C34"/>
    <w:rsid w:val="00505CB1"/>
    <w:rsid w:val="00505D20"/>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7F"/>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37F"/>
    <w:rsid w:val="00507403"/>
    <w:rsid w:val="00507427"/>
    <w:rsid w:val="005074AC"/>
    <w:rsid w:val="00507508"/>
    <w:rsid w:val="005075E0"/>
    <w:rsid w:val="00507613"/>
    <w:rsid w:val="0050767D"/>
    <w:rsid w:val="005076B3"/>
    <w:rsid w:val="0050773B"/>
    <w:rsid w:val="005077BC"/>
    <w:rsid w:val="00507876"/>
    <w:rsid w:val="005078E2"/>
    <w:rsid w:val="005078E8"/>
    <w:rsid w:val="00507969"/>
    <w:rsid w:val="005079C5"/>
    <w:rsid w:val="00507A5F"/>
    <w:rsid w:val="00507AE2"/>
    <w:rsid w:val="00507B06"/>
    <w:rsid w:val="00507B34"/>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2B"/>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E8"/>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46"/>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8B9"/>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59"/>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8D"/>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69"/>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6F"/>
    <w:rsid w:val="005308EF"/>
    <w:rsid w:val="0053096D"/>
    <w:rsid w:val="005309D5"/>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8A"/>
    <w:rsid w:val="005326BB"/>
    <w:rsid w:val="005326E6"/>
    <w:rsid w:val="00532705"/>
    <w:rsid w:val="00532720"/>
    <w:rsid w:val="00532756"/>
    <w:rsid w:val="0053279A"/>
    <w:rsid w:val="005327D3"/>
    <w:rsid w:val="0053280B"/>
    <w:rsid w:val="0053285F"/>
    <w:rsid w:val="00532879"/>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14"/>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00"/>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46"/>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38"/>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8"/>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4C"/>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BED"/>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BEB"/>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90"/>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3A"/>
    <w:rsid w:val="0056498F"/>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3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03"/>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41"/>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0BB"/>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A"/>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B1"/>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195"/>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2B"/>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BF"/>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8C"/>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BED"/>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45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AE"/>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41"/>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6C"/>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EF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CD6"/>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34"/>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3F91"/>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08C"/>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E0"/>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53"/>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14"/>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B0"/>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63"/>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6A"/>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0B"/>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24"/>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11"/>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02"/>
    <w:rsid w:val="005D6B22"/>
    <w:rsid w:val="005D6B5D"/>
    <w:rsid w:val="005D6BDA"/>
    <w:rsid w:val="005D6BE2"/>
    <w:rsid w:val="005D6CE1"/>
    <w:rsid w:val="005D6E8A"/>
    <w:rsid w:val="005D6E95"/>
    <w:rsid w:val="005D6EA5"/>
    <w:rsid w:val="005D6EDF"/>
    <w:rsid w:val="005D6F3A"/>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3F9F"/>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05"/>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35"/>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30"/>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38"/>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56"/>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19"/>
    <w:rsid w:val="005F4EF7"/>
    <w:rsid w:val="005F4F53"/>
    <w:rsid w:val="005F4FE1"/>
    <w:rsid w:val="005F4FE2"/>
    <w:rsid w:val="005F5017"/>
    <w:rsid w:val="005F5068"/>
    <w:rsid w:val="005F50EB"/>
    <w:rsid w:val="005F512E"/>
    <w:rsid w:val="005F5136"/>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70"/>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697"/>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7DC"/>
    <w:rsid w:val="00605831"/>
    <w:rsid w:val="00605838"/>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EFB"/>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C4"/>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D8"/>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AF"/>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97"/>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7E"/>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36"/>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A79"/>
    <w:rsid w:val="00626B61"/>
    <w:rsid w:val="00626B9E"/>
    <w:rsid w:val="00626BA9"/>
    <w:rsid w:val="00626BB1"/>
    <w:rsid w:val="00626C02"/>
    <w:rsid w:val="00626C42"/>
    <w:rsid w:val="00626CBD"/>
    <w:rsid w:val="00626D37"/>
    <w:rsid w:val="00626D76"/>
    <w:rsid w:val="00626E2F"/>
    <w:rsid w:val="00626E8B"/>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6"/>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5F6"/>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89"/>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7EB"/>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DA0"/>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68"/>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4F"/>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1AC"/>
    <w:rsid w:val="0065128C"/>
    <w:rsid w:val="0065129E"/>
    <w:rsid w:val="0065129F"/>
    <w:rsid w:val="006512B1"/>
    <w:rsid w:val="0065139B"/>
    <w:rsid w:val="006513EF"/>
    <w:rsid w:val="00651428"/>
    <w:rsid w:val="0065146E"/>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1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0A"/>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A0"/>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B4"/>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AD"/>
    <w:rsid w:val="006762FF"/>
    <w:rsid w:val="00676300"/>
    <w:rsid w:val="0067633C"/>
    <w:rsid w:val="006763ED"/>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BCE"/>
    <w:rsid w:val="00676C86"/>
    <w:rsid w:val="00676D3F"/>
    <w:rsid w:val="00676EAD"/>
    <w:rsid w:val="00676F0B"/>
    <w:rsid w:val="00676F1E"/>
    <w:rsid w:val="0067707F"/>
    <w:rsid w:val="00677107"/>
    <w:rsid w:val="00677185"/>
    <w:rsid w:val="0067720C"/>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58"/>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9B"/>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0F2"/>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34"/>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97"/>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1E4"/>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69"/>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0F82"/>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7D"/>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CFC"/>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CE3"/>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29"/>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4"/>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CC0"/>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90"/>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3D4"/>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EFD"/>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AAC"/>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40"/>
    <w:rsid w:val="006C0DED"/>
    <w:rsid w:val="006C0DF6"/>
    <w:rsid w:val="006C0DFC"/>
    <w:rsid w:val="006C0E6E"/>
    <w:rsid w:val="006C0E79"/>
    <w:rsid w:val="006C0ED2"/>
    <w:rsid w:val="006C0F7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66"/>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8A"/>
    <w:rsid w:val="006C51AA"/>
    <w:rsid w:val="006C51BF"/>
    <w:rsid w:val="006C5275"/>
    <w:rsid w:val="006C528D"/>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83"/>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4C"/>
    <w:rsid w:val="006D4174"/>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5E"/>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2"/>
    <w:rsid w:val="006D635D"/>
    <w:rsid w:val="006D640F"/>
    <w:rsid w:val="006D645E"/>
    <w:rsid w:val="006D65A9"/>
    <w:rsid w:val="006D6660"/>
    <w:rsid w:val="006D6667"/>
    <w:rsid w:val="006D671B"/>
    <w:rsid w:val="006D67F8"/>
    <w:rsid w:val="006D6800"/>
    <w:rsid w:val="006D680E"/>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82"/>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A5"/>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606"/>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1"/>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86"/>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4D"/>
    <w:rsid w:val="006F5D5D"/>
    <w:rsid w:val="006F5EBA"/>
    <w:rsid w:val="006F5F8F"/>
    <w:rsid w:val="006F6030"/>
    <w:rsid w:val="006F6084"/>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63"/>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AC"/>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374"/>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9E"/>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4F"/>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0A"/>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70"/>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5F"/>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41"/>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A6E"/>
    <w:rsid w:val="00727B1D"/>
    <w:rsid w:val="00727B36"/>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01"/>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4D"/>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97"/>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69A"/>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7BF"/>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4"/>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7C"/>
    <w:rsid w:val="00736FDE"/>
    <w:rsid w:val="00736FF8"/>
    <w:rsid w:val="00737008"/>
    <w:rsid w:val="007370BF"/>
    <w:rsid w:val="007370E0"/>
    <w:rsid w:val="007371BF"/>
    <w:rsid w:val="007371C8"/>
    <w:rsid w:val="007372FC"/>
    <w:rsid w:val="0073732D"/>
    <w:rsid w:val="0073734A"/>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D2E"/>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61"/>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552"/>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B4"/>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23"/>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1"/>
    <w:rsid w:val="00754FD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1D"/>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CD0"/>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6ED"/>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B6"/>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BC"/>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1B"/>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E4"/>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CA"/>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2C7"/>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21"/>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9E9"/>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39"/>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6FB"/>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28"/>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2EF1"/>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A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2C5"/>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C7"/>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2"/>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0"/>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89"/>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3C"/>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99"/>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0"/>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96"/>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17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BA"/>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EF6"/>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70"/>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79C"/>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4FC5"/>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8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01"/>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4E"/>
    <w:rsid w:val="007C49AD"/>
    <w:rsid w:val="007C49B6"/>
    <w:rsid w:val="007C49DF"/>
    <w:rsid w:val="007C4A06"/>
    <w:rsid w:val="007C4A47"/>
    <w:rsid w:val="007C4ACF"/>
    <w:rsid w:val="007C4B2C"/>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1B"/>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05"/>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AA"/>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9B"/>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D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8C8"/>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0F"/>
    <w:rsid w:val="007E3841"/>
    <w:rsid w:val="007E384A"/>
    <w:rsid w:val="007E389C"/>
    <w:rsid w:val="007E38B2"/>
    <w:rsid w:val="007E393D"/>
    <w:rsid w:val="007E395E"/>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AE"/>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E69"/>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2D"/>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9B"/>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3A0"/>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497"/>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5"/>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1F"/>
    <w:rsid w:val="007F762B"/>
    <w:rsid w:val="007F7669"/>
    <w:rsid w:val="007F76FC"/>
    <w:rsid w:val="007F7713"/>
    <w:rsid w:val="007F774C"/>
    <w:rsid w:val="007F778B"/>
    <w:rsid w:val="007F7816"/>
    <w:rsid w:val="007F78D4"/>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782"/>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BC"/>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3"/>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59"/>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20"/>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5"/>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5"/>
    <w:rsid w:val="008118B7"/>
    <w:rsid w:val="0081198E"/>
    <w:rsid w:val="008119DA"/>
    <w:rsid w:val="00811A03"/>
    <w:rsid w:val="00811A0A"/>
    <w:rsid w:val="00811A47"/>
    <w:rsid w:val="00811A66"/>
    <w:rsid w:val="00811ADD"/>
    <w:rsid w:val="00811B3F"/>
    <w:rsid w:val="00811BA3"/>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9F"/>
    <w:rsid w:val="00814BB7"/>
    <w:rsid w:val="00814BBE"/>
    <w:rsid w:val="00814C45"/>
    <w:rsid w:val="00814C5E"/>
    <w:rsid w:val="00814CB3"/>
    <w:rsid w:val="00814D14"/>
    <w:rsid w:val="00814D3C"/>
    <w:rsid w:val="00814D48"/>
    <w:rsid w:val="00814D7E"/>
    <w:rsid w:val="00814D9D"/>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12"/>
    <w:rsid w:val="0081777E"/>
    <w:rsid w:val="0081778B"/>
    <w:rsid w:val="008177A3"/>
    <w:rsid w:val="0081789D"/>
    <w:rsid w:val="00817922"/>
    <w:rsid w:val="008179EE"/>
    <w:rsid w:val="00817A31"/>
    <w:rsid w:val="00817AFC"/>
    <w:rsid w:val="00817B2F"/>
    <w:rsid w:val="00817BDB"/>
    <w:rsid w:val="00817C17"/>
    <w:rsid w:val="00817C4B"/>
    <w:rsid w:val="00817CA6"/>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9F"/>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497"/>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FF"/>
    <w:rsid w:val="00825B2D"/>
    <w:rsid w:val="00825B4B"/>
    <w:rsid w:val="00825BD1"/>
    <w:rsid w:val="00825BEA"/>
    <w:rsid w:val="00825C02"/>
    <w:rsid w:val="00825C3C"/>
    <w:rsid w:val="00825C4B"/>
    <w:rsid w:val="00825C87"/>
    <w:rsid w:val="00825C90"/>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23"/>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D"/>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38"/>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6E"/>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E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72"/>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3F"/>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48"/>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1CF"/>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CEE"/>
    <w:rsid w:val="00855D07"/>
    <w:rsid w:val="00855D1E"/>
    <w:rsid w:val="00855D1F"/>
    <w:rsid w:val="00855D88"/>
    <w:rsid w:val="00855E37"/>
    <w:rsid w:val="00855E75"/>
    <w:rsid w:val="00855E80"/>
    <w:rsid w:val="00855EDA"/>
    <w:rsid w:val="00855EFC"/>
    <w:rsid w:val="00855F29"/>
    <w:rsid w:val="008561B8"/>
    <w:rsid w:val="008561E9"/>
    <w:rsid w:val="0085623C"/>
    <w:rsid w:val="0085627A"/>
    <w:rsid w:val="0085628E"/>
    <w:rsid w:val="00856378"/>
    <w:rsid w:val="008563DF"/>
    <w:rsid w:val="0085644E"/>
    <w:rsid w:val="00856462"/>
    <w:rsid w:val="0085655E"/>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7AB"/>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3"/>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11"/>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7F"/>
    <w:rsid w:val="00873094"/>
    <w:rsid w:val="008730CE"/>
    <w:rsid w:val="00873100"/>
    <w:rsid w:val="008732A9"/>
    <w:rsid w:val="008733B0"/>
    <w:rsid w:val="008733F8"/>
    <w:rsid w:val="008734E5"/>
    <w:rsid w:val="008734E8"/>
    <w:rsid w:val="00873588"/>
    <w:rsid w:val="008735E6"/>
    <w:rsid w:val="0087362A"/>
    <w:rsid w:val="00873736"/>
    <w:rsid w:val="0087378C"/>
    <w:rsid w:val="008737CA"/>
    <w:rsid w:val="0087386D"/>
    <w:rsid w:val="0087389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DDC"/>
    <w:rsid w:val="00874ED0"/>
    <w:rsid w:val="00874EFF"/>
    <w:rsid w:val="00874F67"/>
    <w:rsid w:val="00874F77"/>
    <w:rsid w:val="00874FE3"/>
    <w:rsid w:val="00874FF0"/>
    <w:rsid w:val="00875079"/>
    <w:rsid w:val="0087508A"/>
    <w:rsid w:val="008751D4"/>
    <w:rsid w:val="008752D1"/>
    <w:rsid w:val="00875379"/>
    <w:rsid w:val="008753AE"/>
    <w:rsid w:val="008753D2"/>
    <w:rsid w:val="008753F8"/>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30"/>
    <w:rsid w:val="0088166F"/>
    <w:rsid w:val="00881674"/>
    <w:rsid w:val="008816A7"/>
    <w:rsid w:val="008816C6"/>
    <w:rsid w:val="008816EE"/>
    <w:rsid w:val="00881782"/>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28"/>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DC"/>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A5"/>
    <w:rsid w:val="00890DBA"/>
    <w:rsid w:val="00890E44"/>
    <w:rsid w:val="00890F30"/>
    <w:rsid w:val="00890FAB"/>
    <w:rsid w:val="00890FB0"/>
    <w:rsid w:val="00890FFD"/>
    <w:rsid w:val="0089103C"/>
    <w:rsid w:val="0089109E"/>
    <w:rsid w:val="008910B6"/>
    <w:rsid w:val="008910EB"/>
    <w:rsid w:val="008911BD"/>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37"/>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0C9"/>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4AB"/>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4DB"/>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5FD4"/>
    <w:rsid w:val="00895FDB"/>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29"/>
    <w:rsid w:val="00896981"/>
    <w:rsid w:val="008969F6"/>
    <w:rsid w:val="00896B14"/>
    <w:rsid w:val="00896B47"/>
    <w:rsid w:val="00896B6E"/>
    <w:rsid w:val="00896B99"/>
    <w:rsid w:val="00896C2A"/>
    <w:rsid w:val="00896C58"/>
    <w:rsid w:val="00896C96"/>
    <w:rsid w:val="00896D3F"/>
    <w:rsid w:val="00896DD5"/>
    <w:rsid w:val="00896DFA"/>
    <w:rsid w:val="00896F4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81"/>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9FE"/>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F5"/>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C81"/>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9D"/>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70"/>
    <w:rsid w:val="008A4EBA"/>
    <w:rsid w:val="008A4FC8"/>
    <w:rsid w:val="008A507C"/>
    <w:rsid w:val="008A5129"/>
    <w:rsid w:val="008A5166"/>
    <w:rsid w:val="008A518D"/>
    <w:rsid w:val="008A51B0"/>
    <w:rsid w:val="008A51E8"/>
    <w:rsid w:val="008A528E"/>
    <w:rsid w:val="008A52BD"/>
    <w:rsid w:val="008A52C0"/>
    <w:rsid w:val="008A52F1"/>
    <w:rsid w:val="008A5365"/>
    <w:rsid w:val="008A53A6"/>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0D"/>
    <w:rsid w:val="008B38BD"/>
    <w:rsid w:val="008B38E1"/>
    <w:rsid w:val="008B3907"/>
    <w:rsid w:val="008B394A"/>
    <w:rsid w:val="008B39A3"/>
    <w:rsid w:val="008B3A65"/>
    <w:rsid w:val="008B3B10"/>
    <w:rsid w:val="008B3B4D"/>
    <w:rsid w:val="008B3C99"/>
    <w:rsid w:val="008B3CE4"/>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CB"/>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6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A0"/>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0F2"/>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46"/>
    <w:rsid w:val="008C6A67"/>
    <w:rsid w:val="008C6A7D"/>
    <w:rsid w:val="008C6A83"/>
    <w:rsid w:val="008C6A8E"/>
    <w:rsid w:val="008C6ACE"/>
    <w:rsid w:val="008C6AE8"/>
    <w:rsid w:val="008C6AFA"/>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C0"/>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DB"/>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AC"/>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42"/>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2D"/>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81"/>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49"/>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8"/>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54"/>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81"/>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2D"/>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2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48"/>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6B6"/>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5EF"/>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03"/>
    <w:rsid w:val="008F6D11"/>
    <w:rsid w:val="008F6E40"/>
    <w:rsid w:val="008F6FE7"/>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2E"/>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9EE"/>
    <w:rsid w:val="00903A4B"/>
    <w:rsid w:val="00903A8F"/>
    <w:rsid w:val="00903AC2"/>
    <w:rsid w:val="00903B26"/>
    <w:rsid w:val="00903B4F"/>
    <w:rsid w:val="00903B94"/>
    <w:rsid w:val="00903BDD"/>
    <w:rsid w:val="00903C4A"/>
    <w:rsid w:val="00903C59"/>
    <w:rsid w:val="00903C71"/>
    <w:rsid w:val="00903C85"/>
    <w:rsid w:val="00903CCF"/>
    <w:rsid w:val="00903CD0"/>
    <w:rsid w:val="00903D6B"/>
    <w:rsid w:val="00903D6E"/>
    <w:rsid w:val="00903D78"/>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D5"/>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9F6"/>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4C"/>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9B"/>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3AB"/>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6"/>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19"/>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7E5"/>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16"/>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8A"/>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E9"/>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69D"/>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3FEA"/>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A0"/>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3B"/>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27FC7"/>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DE"/>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2"/>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8C"/>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17"/>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653"/>
    <w:rsid w:val="0094171D"/>
    <w:rsid w:val="00941857"/>
    <w:rsid w:val="009418BF"/>
    <w:rsid w:val="00941912"/>
    <w:rsid w:val="0094197A"/>
    <w:rsid w:val="00941A00"/>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0"/>
    <w:rsid w:val="009449FD"/>
    <w:rsid w:val="00944A05"/>
    <w:rsid w:val="00944A1F"/>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519"/>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47FC7"/>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0C"/>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67"/>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B"/>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2F9"/>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89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28"/>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0"/>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14"/>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2C"/>
    <w:rsid w:val="00974B4D"/>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466"/>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1"/>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B9"/>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23E"/>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45"/>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73"/>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70"/>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6A"/>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AC"/>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6"/>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EBC"/>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EFF"/>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7D0"/>
    <w:rsid w:val="009A088D"/>
    <w:rsid w:val="009A088E"/>
    <w:rsid w:val="009A08BE"/>
    <w:rsid w:val="009A092E"/>
    <w:rsid w:val="009A0936"/>
    <w:rsid w:val="009A09DB"/>
    <w:rsid w:val="009A09E7"/>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E3"/>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A2"/>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6E"/>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2"/>
    <w:rsid w:val="009A4863"/>
    <w:rsid w:val="009A48A3"/>
    <w:rsid w:val="009A48AF"/>
    <w:rsid w:val="009A4986"/>
    <w:rsid w:val="009A49D6"/>
    <w:rsid w:val="009A4A15"/>
    <w:rsid w:val="009A4A4E"/>
    <w:rsid w:val="009A4AAA"/>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2F"/>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B5C"/>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4"/>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AA"/>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53"/>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DC"/>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36"/>
    <w:rsid w:val="009C6C4A"/>
    <w:rsid w:val="009C6C52"/>
    <w:rsid w:val="009C6CD9"/>
    <w:rsid w:val="009C6D2C"/>
    <w:rsid w:val="009C6D8D"/>
    <w:rsid w:val="009C6DAC"/>
    <w:rsid w:val="009C6E53"/>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0B6"/>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BD0"/>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57"/>
    <w:rsid w:val="009D3469"/>
    <w:rsid w:val="009D3594"/>
    <w:rsid w:val="009D35CF"/>
    <w:rsid w:val="009D3668"/>
    <w:rsid w:val="009D36A8"/>
    <w:rsid w:val="009D36AD"/>
    <w:rsid w:val="009D36E1"/>
    <w:rsid w:val="009D36FD"/>
    <w:rsid w:val="009D3724"/>
    <w:rsid w:val="009D373F"/>
    <w:rsid w:val="009D375D"/>
    <w:rsid w:val="009D389C"/>
    <w:rsid w:val="009D38AD"/>
    <w:rsid w:val="009D3930"/>
    <w:rsid w:val="009D397D"/>
    <w:rsid w:val="009D39A9"/>
    <w:rsid w:val="009D39E6"/>
    <w:rsid w:val="009D39F9"/>
    <w:rsid w:val="009D3AAA"/>
    <w:rsid w:val="009D3AAC"/>
    <w:rsid w:val="009D3AE2"/>
    <w:rsid w:val="009D3B2E"/>
    <w:rsid w:val="009D3BB8"/>
    <w:rsid w:val="009D3BC7"/>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8"/>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1B"/>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DF"/>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03"/>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A0"/>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9FE"/>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EA5"/>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9"/>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1F"/>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1E"/>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0A"/>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7EF"/>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3FC4"/>
    <w:rsid w:val="00A04086"/>
    <w:rsid w:val="00A0408C"/>
    <w:rsid w:val="00A0414D"/>
    <w:rsid w:val="00A04181"/>
    <w:rsid w:val="00A041B9"/>
    <w:rsid w:val="00A04237"/>
    <w:rsid w:val="00A042A4"/>
    <w:rsid w:val="00A042BA"/>
    <w:rsid w:val="00A0430C"/>
    <w:rsid w:val="00A04356"/>
    <w:rsid w:val="00A043FC"/>
    <w:rsid w:val="00A04499"/>
    <w:rsid w:val="00A04530"/>
    <w:rsid w:val="00A045DA"/>
    <w:rsid w:val="00A0464B"/>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0E7"/>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13"/>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1B7"/>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C7"/>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48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30"/>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77"/>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21"/>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61"/>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5C3"/>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6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6EE"/>
    <w:rsid w:val="00A32729"/>
    <w:rsid w:val="00A3279F"/>
    <w:rsid w:val="00A327BE"/>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8DD"/>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DD0"/>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74"/>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6"/>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18"/>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7DF"/>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10"/>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ADC"/>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5"/>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3F"/>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EA3"/>
    <w:rsid w:val="00A60F0F"/>
    <w:rsid w:val="00A60F1D"/>
    <w:rsid w:val="00A60F22"/>
    <w:rsid w:val="00A60F33"/>
    <w:rsid w:val="00A60F79"/>
    <w:rsid w:val="00A60FFF"/>
    <w:rsid w:val="00A61012"/>
    <w:rsid w:val="00A610C9"/>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CA2"/>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4"/>
    <w:rsid w:val="00A6450F"/>
    <w:rsid w:val="00A64521"/>
    <w:rsid w:val="00A6454F"/>
    <w:rsid w:val="00A64577"/>
    <w:rsid w:val="00A64591"/>
    <w:rsid w:val="00A645E5"/>
    <w:rsid w:val="00A6465D"/>
    <w:rsid w:val="00A646B9"/>
    <w:rsid w:val="00A647D5"/>
    <w:rsid w:val="00A647D9"/>
    <w:rsid w:val="00A64830"/>
    <w:rsid w:val="00A64900"/>
    <w:rsid w:val="00A6499A"/>
    <w:rsid w:val="00A649E1"/>
    <w:rsid w:val="00A64C54"/>
    <w:rsid w:val="00A64CE5"/>
    <w:rsid w:val="00A64CF0"/>
    <w:rsid w:val="00A64D11"/>
    <w:rsid w:val="00A64D9C"/>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AEF"/>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D7"/>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5F8"/>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3E9"/>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4FD9"/>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3"/>
    <w:rsid w:val="00A7549E"/>
    <w:rsid w:val="00A754BF"/>
    <w:rsid w:val="00A75501"/>
    <w:rsid w:val="00A7550C"/>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71"/>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8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5EE"/>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46"/>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13"/>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7F"/>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26"/>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74"/>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5"/>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DF"/>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55"/>
    <w:rsid w:val="00AB0D92"/>
    <w:rsid w:val="00AB0E27"/>
    <w:rsid w:val="00AB0E2C"/>
    <w:rsid w:val="00AB0E57"/>
    <w:rsid w:val="00AB0E76"/>
    <w:rsid w:val="00AB0EA2"/>
    <w:rsid w:val="00AB0EE8"/>
    <w:rsid w:val="00AB0FFD"/>
    <w:rsid w:val="00AB10D5"/>
    <w:rsid w:val="00AB10FB"/>
    <w:rsid w:val="00AB1102"/>
    <w:rsid w:val="00AB11B5"/>
    <w:rsid w:val="00AB11C4"/>
    <w:rsid w:val="00AB1222"/>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06"/>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7D"/>
    <w:rsid w:val="00AB3A86"/>
    <w:rsid w:val="00AB3AAA"/>
    <w:rsid w:val="00AB3AD9"/>
    <w:rsid w:val="00AB3BA6"/>
    <w:rsid w:val="00AB3BDE"/>
    <w:rsid w:val="00AB3C45"/>
    <w:rsid w:val="00AB3C96"/>
    <w:rsid w:val="00AB3D34"/>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8F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DB"/>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BD"/>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11"/>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1B"/>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88"/>
    <w:rsid w:val="00AC3EA8"/>
    <w:rsid w:val="00AC3EAC"/>
    <w:rsid w:val="00AC3EE0"/>
    <w:rsid w:val="00AC3F09"/>
    <w:rsid w:val="00AC407B"/>
    <w:rsid w:val="00AC4093"/>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04"/>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A9"/>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4E2"/>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B"/>
    <w:rsid w:val="00AD53CD"/>
    <w:rsid w:val="00AD540E"/>
    <w:rsid w:val="00AD5450"/>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BB"/>
    <w:rsid w:val="00AD6FED"/>
    <w:rsid w:val="00AD7020"/>
    <w:rsid w:val="00AD7104"/>
    <w:rsid w:val="00AD714B"/>
    <w:rsid w:val="00AD7154"/>
    <w:rsid w:val="00AD7173"/>
    <w:rsid w:val="00AD7193"/>
    <w:rsid w:val="00AD7218"/>
    <w:rsid w:val="00AD723A"/>
    <w:rsid w:val="00AD7295"/>
    <w:rsid w:val="00AD72E7"/>
    <w:rsid w:val="00AD735D"/>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C5"/>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8"/>
    <w:rsid w:val="00AE419A"/>
    <w:rsid w:val="00AE41EB"/>
    <w:rsid w:val="00AE41F3"/>
    <w:rsid w:val="00AE4208"/>
    <w:rsid w:val="00AE4252"/>
    <w:rsid w:val="00AE425C"/>
    <w:rsid w:val="00AE42C7"/>
    <w:rsid w:val="00AE4318"/>
    <w:rsid w:val="00AE4378"/>
    <w:rsid w:val="00AE44D6"/>
    <w:rsid w:val="00AE45C3"/>
    <w:rsid w:val="00AE45C8"/>
    <w:rsid w:val="00AE45EA"/>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9"/>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3C"/>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2"/>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AA8"/>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AB8"/>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BE4"/>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0D9"/>
    <w:rsid w:val="00B07187"/>
    <w:rsid w:val="00B07198"/>
    <w:rsid w:val="00B071E1"/>
    <w:rsid w:val="00B072BD"/>
    <w:rsid w:val="00B07380"/>
    <w:rsid w:val="00B07444"/>
    <w:rsid w:val="00B07445"/>
    <w:rsid w:val="00B0748D"/>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AE6"/>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B5"/>
    <w:rsid w:val="00B165DB"/>
    <w:rsid w:val="00B166B1"/>
    <w:rsid w:val="00B166BE"/>
    <w:rsid w:val="00B16736"/>
    <w:rsid w:val="00B1673D"/>
    <w:rsid w:val="00B16742"/>
    <w:rsid w:val="00B1678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BC"/>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7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ECD"/>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0E1"/>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8E8"/>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1C"/>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1"/>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AE5"/>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EED"/>
    <w:rsid w:val="00B37F0A"/>
    <w:rsid w:val="00B37F1C"/>
    <w:rsid w:val="00B37FD2"/>
    <w:rsid w:val="00B40027"/>
    <w:rsid w:val="00B400C1"/>
    <w:rsid w:val="00B40101"/>
    <w:rsid w:val="00B40180"/>
    <w:rsid w:val="00B40239"/>
    <w:rsid w:val="00B40429"/>
    <w:rsid w:val="00B40580"/>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79"/>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30"/>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8C5"/>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58"/>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22"/>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64"/>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1E5"/>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3AD"/>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4B"/>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6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44"/>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9"/>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48"/>
    <w:rsid w:val="00B63E71"/>
    <w:rsid w:val="00B63E9E"/>
    <w:rsid w:val="00B63F1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30"/>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42"/>
    <w:rsid w:val="00B7029F"/>
    <w:rsid w:val="00B702F5"/>
    <w:rsid w:val="00B70391"/>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02"/>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0E"/>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74"/>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876"/>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8"/>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2F"/>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92"/>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5FC0"/>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9B"/>
    <w:rsid w:val="00B877A3"/>
    <w:rsid w:val="00B87832"/>
    <w:rsid w:val="00B8783B"/>
    <w:rsid w:val="00B8793A"/>
    <w:rsid w:val="00B879A8"/>
    <w:rsid w:val="00B87A29"/>
    <w:rsid w:val="00B87A74"/>
    <w:rsid w:val="00B87B69"/>
    <w:rsid w:val="00B87C54"/>
    <w:rsid w:val="00B87CEE"/>
    <w:rsid w:val="00B87D1B"/>
    <w:rsid w:val="00B87D2D"/>
    <w:rsid w:val="00B87DE5"/>
    <w:rsid w:val="00B87F82"/>
    <w:rsid w:val="00B87FC9"/>
    <w:rsid w:val="00B9004C"/>
    <w:rsid w:val="00B90089"/>
    <w:rsid w:val="00B900FE"/>
    <w:rsid w:val="00B902AE"/>
    <w:rsid w:val="00B902EB"/>
    <w:rsid w:val="00B902F9"/>
    <w:rsid w:val="00B90377"/>
    <w:rsid w:val="00B903AC"/>
    <w:rsid w:val="00B90424"/>
    <w:rsid w:val="00B905D2"/>
    <w:rsid w:val="00B9067B"/>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2A"/>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73"/>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12"/>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380"/>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6A"/>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3A"/>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8B"/>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2B7"/>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CC9"/>
    <w:rsid w:val="00BB0D74"/>
    <w:rsid w:val="00BB0E4A"/>
    <w:rsid w:val="00BB0E70"/>
    <w:rsid w:val="00BB0ECD"/>
    <w:rsid w:val="00BB0EFC"/>
    <w:rsid w:val="00BB0F10"/>
    <w:rsid w:val="00BB0F79"/>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DC"/>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4F1"/>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A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64"/>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861"/>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47C"/>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0E2"/>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85"/>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70"/>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19"/>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28"/>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19C"/>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01"/>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3A"/>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1"/>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D4"/>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BCE"/>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C6"/>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10"/>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6F"/>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5C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BC"/>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1E"/>
    <w:rsid w:val="00C06A55"/>
    <w:rsid w:val="00C06A65"/>
    <w:rsid w:val="00C06A80"/>
    <w:rsid w:val="00C06B52"/>
    <w:rsid w:val="00C06B98"/>
    <w:rsid w:val="00C06C3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0FF5"/>
    <w:rsid w:val="00C11002"/>
    <w:rsid w:val="00C1105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A2"/>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28"/>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CA"/>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5A1"/>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6F"/>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E73"/>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2E"/>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B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19"/>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7"/>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7A"/>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5E72"/>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4B"/>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A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7FF"/>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0F"/>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88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85"/>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C5"/>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0"/>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34"/>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31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3"/>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DF"/>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4D"/>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2"/>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E1"/>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60"/>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E2"/>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69"/>
    <w:rsid w:val="00CB636A"/>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B11"/>
    <w:rsid w:val="00CC4BA9"/>
    <w:rsid w:val="00CC4D3D"/>
    <w:rsid w:val="00CC4D70"/>
    <w:rsid w:val="00CC4E63"/>
    <w:rsid w:val="00CC4ED5"/>
    <w:rsid w:val="00CC5155"/>
    <w:rsid w:val="00CC51D5"/>
    <w:rsid w:val="00CC51E8"/>
    <w:rsid w:val="00CC5214"/>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ED"/>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EF1"/>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5EF"/>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E5"/>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0F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BC9"/>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609"/>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5CA"/>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0F0"/>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3B"/>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1F8"/>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72"/>
    <w:rsid w:val="00CF7CC9"/>
    <w:rsid w:val="00CF7D42"/>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C3"/>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07"/>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88"/>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10"/>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3FC0"/>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BA"/>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BDF"/>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24"/>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6F9"/>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0D"/>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90"/>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6E9"/>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2E"/>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CFF"/>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33"/>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03"/>
    <w:rsid w:val="00D4429B"/>
    <w:rsid w:val="00D442BF"/>
    <w:rsid w:val="00D442F0"/>
    <w:rsid w:val="00D442F7"/>
    <w:rsid w:val="00D44377"/>
    <w:rsid w:val="00D44397"/>
    <w:rsid w:val="00D443D5"/>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7"/>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4D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7F"/>
    <w:rsid w:val="00D506DD"/>
    <w:rsid w:val="00D50750"/>
    <w:rsid w:val="00D50771"/>
    <w:rsid w:val="00D50792"/>
    <w:rsid w:val="00D50799"/>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D1"/>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8AC"/>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14"/>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4E"/>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6D"/>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3"/>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08"/>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02"/>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9E"/>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78"/>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03"/>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68"/>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2E"/>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CC"/>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88"/>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A5"/>
    <w:rsid w:val="00DA79F2"/>
    <w:rsid w:val="00DA7A03"/>
    <w:rsid w:val="00DA7A0D"/>
    <w:rsid w:val="00DA7A4C"/>
    <w:rsid w:val="00DA7AA1"/>
    <w:rsid w:val="00DA7B2D"/>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1EA"/>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E76"/>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50"/>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7B"/>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B5"/>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2"/>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67"/>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89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9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B9"/>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7C4"/>
    <w:rsid w:val="00DE4826"/>
    <w:rsid w:val="00DE48B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6F"/>
    <w:rsid w:val="00DE5A7E"/>
    <w:rsid w:val="00DE5A83"/>
    <w:rsid w:val="00DE5ABF"/>
    <w:rsid w:val="00DE5B02"/>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5"/>
    <w:rsid w:val="00DE720F"/>
    <w:rsid w:val="00DE7252"/>
    <w:rsid w:val="00DE729B"/>
    <w:rsid w:val="00DE72C6"/>
    <w:rsid w:val="00DE73EE"/>
    <w:rsid w:val="00DE7484"/>
    <w:rsid w:val="00DE74C6"/>
    <w:rsid w:val="00DE74E3"/>
    <w:rsid w:val="00DE75B7"/>
    <w:rsid w:val="00DE7634"/>
    <w:rsid w:val="00DE7672"/>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D99"/>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2A2"/>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3FFA"/>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BC"/>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6F"/>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5D6"/>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32"/>
    <w:rsid w:val="00DF7FA1"/>
    <w:rsid w:val="00DF7FB4"/>
    <w:rsid w:val="00DF7FEB"/>
    <w:rsid w:val="00E00012"/>
    <w:rsid w:val="00E0004A"/>
    <w:rsid w:val="00E000A9"/>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57"/>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8F8"/>
    <w:rsid w:val="00E0693B"/>
    <w:rsid w:val="00E0693C"/>
    <w:rsid w:val="00E069A9"/>
    <w:rsid w:val="00E06A0F"/>
    <w:rsid w:val="00E06A72"/>
    <w:rsid w:val="00E06ADF"/>
    <w:rsid w:val="00E06AE6"/>
    <w:rsid w:val="00E06AF5"/>
    <w:rsid w:val="00E06C70"/>
    <w:rsid w:val="00E06C7B"/>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50"/>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37"/>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C3"/>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C3"/>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E1"/>
    <w:rsid w:val="00E1381D"/>
    <w:rsid w:val="00E1382B"/>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6"/>
    <w:rsid w:val="00E1558F"/>
    <w:rsid w:val="00E156C2"/>
    <w:rsid w:val="00E156D8"/>
    <w:rsid w:val="00E15873"/>
    <w:rsid w:val="00E15888"/>
    <w:rsid w:val="00E1595D"/>
    <w:rsid w:val="00E15991"/>
    <w:rsid w:val="00E15B04"/>
    <w:rsid w:val="00E15B08"/>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3E5"/>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E90"/>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4E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1"/>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0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7"/>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83"/>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4D"/>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0D"/>
    <w:rsid w:val="00E35A16"/>
    <w:rsid w:val="00E35A31"/>
    <w:rsid w:val="00E35A9F"/>
    <w:rsid w:val="00E35B45"/>
    <w:rsid w:val="00E35B4F"/>
    <w:rsid w:val="00E35B74"/>
    <w:rsid w:val="00E35B8B"/>
    <w:rsid w:val="00E35BC8"/>
    <w:rsid w:val="00E35BEE"/>
    <w:rsid w:val="00E35BFC"/>
    <w:rsid w:val="00E35C30"/>
    <w:rsid w:val="00E35C82"/>
    <w:rsid w:val="00E35C9E"/>
    <w:rsid w:val="00E35CC0"/>
    <w:rsid w:val="00E35CC7"/>
    <w:rsid w:val="00E35CCB"/>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1B"/>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3C"/>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D32"/>
    <w:rsid w:val="00E42E75"/>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AF"/>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A5"/>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1"/>
    <w:rsid w:val="00E55AE3"/>
    <w:rsid w:val="00E55AEE"/>
    <w:rsid w:val="00E55B57"/>
    <w:rsid w:val="00E55B7A"/>
    <w:rsid w:val="00E55C12"/>
    <w:rsid w:val="00E55D38"/>
    <w:rsid w:val="00E55D65"/>
    <w:rsid w:val="00E55D89"/>
    <w:rsid w:val="00E55DB1"/>
    <w:rsid w:val="00E55DFC"/>
    <w:rsid w:val="00E55E16"/>
    <w:rsid w:val="00E55E33"/>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2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06"/>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DF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E8"/>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A"/>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1E"/>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C97"/>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1A"/>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4F94"/>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76"/>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66"/>
    <w:rsid w:val="00E806B2"/>
    <w:rsid w:val="00E80748"/>
    <w:rsid w:val="00E807E4"/>
    <w:rsid w:val="00E80856"/>
    <w:rsid w:val="00E80885"/>
    <w:rsid w:val="00E808CC"/>
    <w:rsid w:val="00E809EE"/>
    <w:rsid w:val="00E809FA"/>
    <w:rsid w:val="00E809FB"/>
    <w:rsid w:val="00E80A16"/>
    <w:rsid w:val="00E80A36"/>
    <w:rsid w:val="00E80A3E"/>
    <w:rsid w:val="00E80A42"/>
    <w:rsid w:val="00E80AC8"/>
    <w:rsid w:val="00E80B3D"/>
    <w:rsid w:val="00E80C15"/>
    <w:rsid w:val="00E80C32"/>
    <w:rsid w:val="00E80C69"/>
    <w:rsid w:val="00E80CAF"/>
    <w:rsid w:val="00E80CF8"/>
    <w:rsid w:val="00E80E9C"/>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2F2"/>
    <w:rsid w:val="00E82345"/>
    <w:rsid w:val="00E823B4"/>
    <w:rsid w:val="00E823D3"/>
    <w:rsid w:val="00E824B8"/>
    <w:rsid w:val="00E8253A"/>
    <w:rsid w:val="00E82576"/>
    <w:rsid w:val="00E825BA"/>
    <w:rsid w:val="00E825D3"/>
    <w:rsid w:val="00E82619"/>
    <w:rsid w:val="00E8261E"/>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29"/>
    <w:rsid w:val="00E83288"/>
    <w:rsid w:val="00E8328B"/>
    <w:rsid w:val="00E832AB"/>
    <w:rsid w:val="00E83305"/>
    <w:rsid w:val="00E8331D"/>
    <w:rsid w:val="00E83420"/>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2"/>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08A"/>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6"/>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3A"/>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2A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61"/>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FD"/>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0C"/>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B85"/>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970"/>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760"/>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4B"/>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87"/>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3"/>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DC9"/>
    <w:rsid w:val="00EC5E1A"/>
    <w:rsid w:val="00EC5E70"/>
    <w:rsid w:val="00EC5EC3"/>
    <w:rsid w:val="00EC5FC0"/>
    <w:rsid w:val="00EC60E8"/>
    <w:rsid w:val="00EC6117"/>
    <w:rsid w:val="00EC61BA"/>
    <w:rsid w:val="00EC61BC"/>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75"/>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59A"/>
    <w:rsid w:val="00ED5611"/>
    <w:rsid w:val="00ED56EA"/>
    <w:rsid w:val="00ED5763"/>
    <w:rsid w:val="00ED576E"/>
    <w:rsid w:val="00ED5771"/>
    <w:rsid w:val="00ED57DE"/>
    <w:rsid w:val="00ED5810"/>
    <w:rsid w:val="00ED581B"/>
    <w:rsid w:val="00ED58A4"/>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62"/>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3"/>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D2"/>
    <w:rsid w:val="00EE3AE1"/>
    <w:rsid w:val="00EE3B12"/>
    <w:rsid w:val="00EE3BF8"/>
    <w:rsid w:val="00EE3C1A"/>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59"/>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40"/>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E7EEB"/>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1"/>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AB7"/>
    <w:rsid w:val="00EF1B94"/>
    <w:rsid w:val="00EF1BB2"/>
    <w:rsid w:val="00EF1C00"/>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D"/>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0D"/>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C30"/>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1"/>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CE"/>
    <w:rsid w:val="00F040D0"/>
    <w:rsid w:val="00F040E7"/>
    <w:rsid w:val="00F041DF"/>
    <w:rsid w:val="00F04217"/>
    <w:rsid w:val="00F042F8"/>
    <w:rsid w:val="00F0438E"/>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2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05C"/>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5DE"/>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380"/>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831"/>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A98"/>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4D"/>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B8E"/>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CC"/>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B1"/>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1A"/>
    <w:rsid w:val="00F42370"/>
    <w:rsid w:val="00F4239B"/>
    <w:rsid w:val="00F42441"/>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1CA"/>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91"/>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0"/>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2EF"/>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02"/>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6F"/>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88"/>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DC3"/>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1A"/>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CE7"/>
    <w:rsid w:val="00F77D5A"/>
    <w:rsid w:val="00F77D9C"/>
    <w:rsid w:val="00F77DB9"/>
    <w:rsid w:val="00F77E10"/>
    <w:rsid w:val="00F77F00"/>
    <w:rsid w:val="00F77F96"/>
    <w:rsid w:val="00F77FB7"/>
    <w:rsid w:val="00F77FF7"/>
    <w:rsid w:val="00F80084"/>
    <w:rsid w:val="00F8015C"/>
    <w:rsid w:val="00F8017F"/>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7D"/>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AF2"/>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3FD2"/>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88"/>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D76"/>
    <w:rsid w:val="00F86E00"/>
    <w:rsid w:val="00F86E67"/>
    <w:rsid w:val="00F86EA2"/>
    <w:rsid w:val="00F86EB4"/>
    <w:rsid w:val="00F86EB6"/>
    <w:rsid w:val="00F86F35"/>
    <w:rsid w:val="00F86F3B"/>
    <w:rsid w:val="00F86F9A"/>
    <w:rsid w:val="00F86FC9"/>
    <w:rsid w:val="00F86FF7"/>
    <w:rsid w:val="00F87060"/>
    <w:rsid w:val="00F87075"/>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02"/>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11"/>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32"/>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12"/>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67C"/>
    <w:rsid w:val="00F93731"/>
    <w:rsid w:val="00F9384A"/>
    <w:rsid w:val="00F93867"/>
    <w:rsid w:val="00F938D1"/>
    <w:rsid w:val="00F938FA"/>
    <w:rsid w:val="00F939B2"/>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6D"/>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0C"/>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220"/>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E0"/>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33"/>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0B"/>
    <w:rsid w:val="00FA7233"/>
    <w:rsid w:val="00FA7247"/>
    <w:rsid w:val="00FA7265"/>
    <w:rsid w:val="00FA7274"/>
    <w:rsid w:val="00FA727F"/>
    <w:rsid w:val="00FA72B1"/>
    <w:rsid w:val="00FA7352"/>
    <w:rsid w:val="00FA739C"/>
    <w:rsid w:val="00FA74FB"/>
    <w:rsid w:val="00FA753E"/>
    <w:rsid w:val="00FA7672"/>
    <w:rsid w:val="00FA76CD"/>
    <w:rsid w:val="00FA76D0"/>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BE3"/>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21"/>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18"/>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38"/>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A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7E8"/>
    <w:rsid w:val="00FB7876"/>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02"/>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8B"/>
    <w:rsid w:val="00FC68DF"/>
    <w:rsid w:val="00FC692B"/>
    <w:rsid w:val="00FC695C"/>
    <w:rsid w:val="00FC695D"/>
    <w:rsid w:val="00FC6979"/>
    <w:rsid w:val="00FC6A87"/>
    <w:rsid w:val="00FC6ABC"/>
    <w:rsid w:val="00FC6B9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EFD"/>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48"/>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36"/>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D5D"/>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BB"/>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16"/>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2D9"/>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85B"/>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91"/>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36"/>
    <w:rsid w:val="00FF785A"/>
    <w:rsid w:val="00FF786C"/>
    <w:rsid w:val="00FF7885"/>
    <w:rsid w:val="00FF78D7"/>
    <w:rsid w:val="00FF78EA"/>
    <w:rsid w:val="00FF7966"/>
    <w:rsid w:val="00FF79A5"/>
    <w:rsid w:val="00FF7A1B"/>
    <w:rsid w:val="00FF7A56"/>
    <w:rsid w:val="00FF7A66"/>
    <w:rsid w:val="00FF7A8B"/>
    <w:rsid w:val="00FF7AF4"/>
    <w:rsid w:val="00FF7B3D"/>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5719094">
      <w:bodyDiv w:val="1"/>
      <w:marLeft w:val="0"/>
      <w:marRight w:val="0"/>
      <w:marTop w:val="0"/>
      <w:marBottom w:val="0"/>
      <w:divBdr>
        <w:top w:val="none" w:sz="0" w:space="0" w:color="auto"/>
        <w:left w:val="none" w:sz="0" w:space="0" w:color="auto"/>
        <w:bottom w:val="none" w:sz="0" w:space="0" w:color="auto"/>
        <w:right w:val="none" w:sz="0" w:space="0" w:color="auto"/>
      </w:divBdr>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000131">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733347">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634051">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699894">
      <w:bodyDiv w:val="1"/>
      <w:marLeft w:val="0"/>
      <w:marRight w:val="0"/>
      <w:marTop w:val="0"/>
      <w:marBottom w:val="0"/>
      <w:divBdr>
        <w:top w:val="none" w:sz="0" w:space="0" w:color="auto"/>
        <w:left w:val="none" w:sz="0" w:space="0" w:color="auto"/>
        <w:bottom w:val="none" w:sz="0" w:space="0" w:color="auto"/>
        <w:right w:val="none" w:sz="0" w:space="0" w:color="auto"/>
      </w:divBdr>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527050">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216540">
      <w:bodyDiv w:val="1"/>
      <w:marLeft w:val="0"/>
      <w:marRight w:val="0"/>
      <w:marTop w:val="0"/>
      <w:marBottom w:val="0"/>
      <w:divBdr>
        <w:top w:val="none" w:sz="0" w:space="0" w:color="auto"/>
        <w:left w:val="none" w:sz="0" w:space="0" w:color="auto"/>
        <w:bottom w:val="none" w:sz="0" w:space="0" w:color="auto"/>
        <w:right w:val="none" w:sz="0" w:space="0" w:color="auto"/>
      </w:divBdr>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0245393">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203106">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208161">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3679141">
      <w:bodyDiv w:val="1"/>
      <w:marLeft w:val="0"/>
      <w:marRight w:val="0"/>
      <w:marTop w:val="0"/>
      <w:marBottom w:val="0"/>
      <w:divBdr>
        <w:top w:val="none" w:sz="0" w:space="0" w:color="auto"/>
        <w:left w:val="none" w:sz="0" w:space="0" w:color="auto"/>
        <w:bottom w:val="none" w:sz="0" w:space="0" w:color="auto"/>
        <w:right w:val="none" w:sz="0" w:space="0" w:color="auto"/>
      </w:divBdr>
      <w:divsChild>
        <w:div w:id="583535447">
          <w:marLeft w:val="0"/>
          <w:marRight w:val="0"/>
          <w:marTop w:val="360"/>
          <w:marBottom w:val="0"/>
          <w:divBdr>
            <w:top w:val="none" w:sz="0" w:space="0" w:color="auto"/>
            <w:left w:val="none" w:sz="0" w:space="0" w:color="auto"/>
            <w:bottom w:val="none" w:sz="0" w:space="0" w:color="auto"/>
            <w:right w:val="none" w:sz="0" w:space="0" w:color="auto"/>
          </w:divBdr>
          <w:divsChild>
            <w:div w:id="1120419435">
              <w:marLeft w:val="0"/>
              <w:marRight w:val="0"/>
              <w:marTop w:val="0"/>
              <w:marBottom w:val="0"/>
              <w:divBdr>
                <w:top w:val="none" w:sz="0" w:space="0" w:color="auto"/>
                <w:left w:val="none" w:sz="0" w:space="0" w:color="auto"/>
                <w:bottom w:val="none" w:sz="0" w:space="0" w:color="auto"/>
                <w:right w:val="none" w:sz="0" w:space="0" w:color="auto"/>
              </w:divBdr>
              <w:divsChild>
                <w:div w:id="1222326364">
                  <w:marLeft w:val="0"/>
                  <w:marRight w:val="0"/>
                  <w:marTop w:val="0"/>
                  <w:marBottom w:val="0"/>
                  <w:divBdr>
                    <w:top w:val="none" w:sz="0" w:space="0" w:color="auto"/>
                    <w:left w:val="none" w:sz="0" w:space="0" w:color="auto"/>
                    <w:bottom w:val="none" w:sz="0" w:space="0" w:color="auto"/>
                    <w:right w:val="none" w:sz="0" w:space="0" w:color="auto"/>
                  </w:divBdr>
                  <w:divsChild>
                    <w:div w:id="260337250">
                      <w:marLeft w:val="0"/>
                      <w:marRight w:val="0"/>
                      <w:marTop w:val="0"/>
                      <w:marBottom w:val="0"/>
                      <w:divBdr>
                        <w:top w:val="none" w:sz="0" w:space="0" w:color="auto"/>
                        <w:left w:val="none" w:sz="0" w:space="0" w:color="auto"/>
                        <w:bottom w:val="none" w:sz="0" w:space="0" w:color="auto"/>
                        <w:right w:val="none" w:sz="0" w:space="0" w:color="auto"/>
                      </w:divBdr>
                      <w:divsChild>
                        <w:div w:id="32846802">
                          <w:marLeft w:val="0"/>
                          <w:marRight w:val="0"/>
                          <w:marTop w:val="0"/>
                          <w:marBottom w:val="0"/>
                          <w:divBdr>
                            <w:top w:val="none" w:sz="0" w:space="0" w:color="auto"/>
                            <w:left w:val="none" w:sz="0" w:space="0" w:color="auto"/>
                            <w:bottom w:val="none" w:sz="0" w:space="0" w:color="auto"/>
                            <w:right w:val="none" w:sz="0" w:space="0" w:color="auto"/>
                          </w:divBdr>
                          <w:divsChild>
                            <w:div w:id="1157110325">
                              <w:marLeft w:val="0"/>
                              <w:marRight w:val="0"/>
                              <w:marTop w:val="0"/>
                              <w:marBottom w:val="300"/>
                              <w:divBdr>
                                <w:top w:val="none" w:sz="0" w:space="0" w:color="auto"/>
                                <w:left w:val="none" w:sz="0" w:space="0" w:color="auto"/>
                                <w:bottom w:val="none" w:sz="0" w:space="0" w:color="auto"/>
                                <w:right w:val="none" w:sz="0" w:space="0" w:color="auto"/>
                              </w:divBdr>
                              <w:divsChild>
                                <w:div w:id="17334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155823">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395026">
      <w:bodyDiv w:val="1"/>
      <w:marLeft w:val="0"/>
      <w:marRight w:val="0"/>
      <w:marTop w:val="0"/>
      <w:marBottom w:val="0"/>
      <w:divBdr>
        <w:top w:val="none" w:sz="0" w:space="0" w:color="auto"/>
        <w:left w:val="none" w:sz="0" w:space="0" w:color="auto"/>
        <w:bottom w:val="none" w:sz="0" w:space="0" w:color="auto"/>
        <w:right w:val="none" w:sz="0" w:space="0" w:color="auto"/>
      </w:divBdr>
      <w:divsChild>
        <w:div w:id="370767752">
          <w:marLeft w:val="-225"/>
          <w:marRight w:val="-225"/>
          <w:marTop w:val="0"/>
          <w:marBottom w:val="0"/>
          <w:divBdr>
            <w:top w:val="none" w:sz="0" w:space="0" w:color="auto"/>
            <w:left w:val="none" w:sz="0" w:space="0" w:color="auto"/>
            <w:bottom w:val="none" w:sz="0" w:space="0" w:color="auto"/>
            <w:right w:val="none" w:sz="0" w:space="0" w:color="auto"/>
          </w:divBdr>
          <w:divsChild>
            <w:div w:id="1205411584">
              <w:marLeft w:val="0"/>
              <w:marRight w:val="0"/>
              <w:marTop w:val="0"/>
              <w:marBottom w:val="0"/>
              <w:divBdr>
                <w:top w:val="none" w:sz="0" w:space="0" w:color="auto"/>
                <w:left w:val="none" w:sz="0" w:space="0" w:color="auto"/>
                <w:bottom w:val="none" w:sz="0" w:space="0" w:color="auto"/>
                <w:right w:val="none" w:sz="0" w:space="0" w:color="auto"/>
              </w:divBdr>
            </w:div>
            <w:div w:id="1599866650">
              <w:marLeft w:val="0"/>
              <w:marRight w:val="0"/>
              <w:marTop w:val="0"/>
              <w:marBottom w:val="0"/>
              <w:divBdr>
                <w:top w:val="none" w:sz="0" w:space="0" w:color="auto"/>
                <w:left w:val="none" w:sz="0" w:space="0" w:color="auto"/>
                <w:bottom w:val="none" w:sz="0" w:space="0" w:color="auto"/>
                <w:right w:val="none" w:sz="0" w:space="0" w:color="auto"/>
              </w:divBdr>
            </w:div>
            <w:div w:id="1765297038">
              <w:marLeft w:val="0"/>
              <w:marRight w:val="0"/>
              <w:marTop w:val="0"/>
              <w:marBottom w:val="0"/>
              <w:divBdr>
                <w:top w:val="none" w:sz="0" w:space="0" w:color="auto"/>
                <w:left w:val="none" w:sz="0" w:space="0" w:color="auto"/>
                <w:bottom w:val="none" w:sz="0" w:space="0" w:color="auto"/>
                <w:right w:val="none" w:sz="0" w:space="0" w:color="auto"/>
              </w:divBdr>
            </w:div>
            <w:div w:id="779838331">
              <w:marLeft w:val="0"/>
              <w:marRight w:val="0"/>
              <w:marTop w:val="0"/>
              <w:marBottom w:val="0"/>
              <w:divBdr>
                <w:top w:val="none" w:sz="0" w:space="0" w:color="auto"/>
                <w:left w:val="none" w:sz="0" w:space="0" w:color="auto"/>
                <w:bottom w:val="none" w:sz="0" w:space="0" w:color="auto"/>
                <w:right w:val="none" w:sz="0" w:space="0" w:color="auto"/>
              </w:divBdr>
            </w:div>
          </w:divsChild>
        </w:div>
        <w:div w:id="1945335434">
          <w:marLeft w:val="-225"/>
          <w:marRight w:val="-225"/>
          <w:marTop w:val="0"/>
          <w:marBottom w:val="0"/>
          <w:divBdr>
            <w:top w:val="none" w:sz="0" w:space="0" w:color="auto"/>
            <w:left w:val="none" w:sz="0" w:space="0" w:color="auto"/>
            <w:bottom w:val="none" w:sz="0" w:space="0" w:color="auto"/>
            <w:right w:val="none" w:sz="0" w:space="0" w:color="auto"/>
          </w:divBdr>
          <w:divsChild>
            <w:div w:id="999120932">
              <w:marLeft w:val="0"/>
              <w:marRight w:val="0"/>
              <w:marTop w:val="0"/>
              <w:marBottom w:val="0"/>
              <w:divBdr>
                <w:top w:val="none" w:sz="0" w:space="0" w:color="auto"/>
                <w:left w:val="none" w:sz="0" w:space="0" w:color="auto"/>
                <w:bottom w:val="none" w:sz="0" w:space="0" w:color="auto"/>
                <w:right w:val="none" w:sz="0" w:space="0" w:color="auto"/>
              </w:divBdr>
            </w:div>
          </w:divsChild>
        </w:div>
        <w:div w:id="151682348">
          <w:marLeft w:val="-225"/>
          <w:marRight w:val="-225"/>
          <w:marTop w:val="0"/>
          <w:marBottom w:val="300"/>
          <w:divBdr>
            <w:top w:val="none" w:sz="0" w:space="0" w:color="auto"/>
            <w:left w:val="none" w:sz="0" w:space="0" w:color="auto"/>
            <w:bottom w:val="none" w:sz="0" w:space="0" w:color="auto"/>
            <w:right w:val="none" w:sz="0" w:space="0" w:color="auto"/>
          </w:divBdr>
          <w:divsChild>
            <w:div w:id="1068265696">
              <w:marLeft w:val="0"/>
              <w:marRight w:val="0"/>
              <w:marTop w:val="0"/>
              <w:marBottom w:val="0"/>
              <w:divBdr>
                <w:top w:val="none" w:sz="0" w:space="0" w:color="auto"/>
                <w:left w:val="none" w:sz="0" w:space="0" w:color="auto"/>
                <w:bottom w:val="none" w:sz="0" w:space="0" w:color="auto"/>
                <w:right w:val="none" w:sz="0" w:space="0" w:color="auto"/>
              </w:divBdr>
            </w:div>
            <w:div w:id="19390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09081">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641257">
      <w:bodyDiv w:val="1"/>
      <w:marLeft w:val="0"/>
      <w:marRight w:val="0"/>
      <w:marTop w:val="0"/>
      <w:marBottom w:val="0"/>
      <w:divBdr>
        <w:top w:val="none" w:sz="0" w:space="0" w:color="auto"/>
        <w:left w:val="none" w:sz="0" w:space="0" w:color="auto"/>
        <w:bottom w:val="none" w:sz="0" w:space="0" w:color="auto"/>
        <w:right w:val="none" w:sz="0" w:space="0" w:color="auto"/>
      </w:divBdr>
      <w:divsChild>
        <w:div w:id="1761681503">
          <w:marLeft w:val="0"/>
          <w:marRight w:val="0"/>
          <w:marTop w:val="0"/>
          <w:marBottom w:val="0"/>
          <w:divBdr>
            <w:top w:val="none" w:sz="0" w:space="0" w:color="auto"/>
            <w:left w:val="none" w:sz="0" w:space="0" w:color="auto"/>
            <w:bottom w:val="none" w:sz="0" w:space="0" w:color="auto"/>
            <w:right w:val="none" w:sz="0" w:space="0" w:color="auto"/>
          </w:divBdr>
        </w:div>
        <w:div w:id="207257858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136153">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48035">
      <w:bodyDiv w:val="1"/>
      <w:marLeft w:val="0"/>
      <w:marRight w:val="0"/>
      <w:marTop w:val="0"/>
      <w:marBottom w:val="0"/>
      <w:divBdr>
        <w:top w:val="none" w:sz="0" w:space="0" w:color="auto"/>
        <w:left w:val="none" w:sz="0" w:space="0" w:color="auto"/>
        <w:bottom w:val="none" w:sz="0" w:space="0" w:color="auto"/>
        <w:right w:val="none" w:sz="0" w:space="0" w:color="auto"/>
      </w:divBdr>
      <w:divsChild>
        <w:div w:id="1917472397">
          <w:marLeft w:val="0"/>
          <w:marRight w:val="0"/>
          <w:marTop w:val="0"/>
          <w:marBottom w:val="0"/>
          <w:divBdr>
            <w:top w:val="none" w:sz="0" w:space="0" w:color="auto"/>
            <w:left w:val="none" w:sz="0" w:space="0" w:color="auto"/>
            <w:bottom w:val="none" w:sz="0" w:space="0" w:color="auto"/>
            <w:right w:val="none" w:sz="0" w:space="0" w:color="auto"/>
          </w:divBdr>
          <w:divsChild>
            <w:div w:id="55400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42125">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634052">
      <w:bodyDiv w:val="1"/>
      <w:marLeft w:val="0"/>
      <w:marRight w:val="0"/>
      <w:marTop w:val="0"/>
      <w:marBottom w:val="0"/>
      <w:divBdr>
        <w:top w:val="none" w:sz="0" w:space="0" w:color="auto"/>
        <w:left w:val="none" w:sz="0" w:space="0" w:color="auto"/>
        <w:bottom w:val="none" w:sz="0" w:space="0" w:color="auto"/>
        <w:right w:val="none" w:sz="0" w:space="0" w:color="auto"/>
      </w:divBdr>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113201">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3856628">
      <w:bodyDiv w:val="1"/>
      <w:marLeft w:val="0"/>
      <w:marRight w:val="0"/>
      <w:marTop w:val="0"/>
      <w:marBottom w:val="0"/>
      <w:divBdr>
        <w:top w:val="none" w:sz="0" w:space="0" w:color="auto"/>
        <w:left w:val="none" w:sz="0" w:space="0" w:color="auto"/>
        <w:bottom w:val="none" w:sz="0" w:space="0" w:color="auto"/>
        <w:right w:val="none" w:sz="0" w:space="0" w:color="auto"/>
      </w:divBdr>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5884118">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493006">
      <w:bodyDiv w:val="1"/>
      <w:marLeft w:val="0"/>
      <w:marRight w:val="0"/>
      <w:marTop w:val="0"/>
      <w:marBottom w:val="0"/>
      <w:divBdr>
        <w:top w:val="none" w:sz="0" w:space="0" w:color="auto"/>
        <w:left w:val="none" w:sz="0" w:space="0" w:color="auto"/>
        <w:bottom w:val="none" w:sz="0" w:space="0" w:color="auto"/>
        <w:right w:val="none" w:sz="0" w:space="0" w:color="auto"/>
      </w:divBdr>
      <w:divsChild>
        <w:div w:id="199170100">
          <w:marLeft w:val="0"/>
          <w:marRight w:val="0"/>
          <w:marTop w:val="0"/>
          <w:marBottom w:val="0"/>
          <w:divBdr>
            <w:top w:val="none" w:sz="0" w:space="0" w:color="auto"/>
            <w:left w:val="none" w:sz="0" w:space="0" w:color="auto"/>
            <w:bottom w:val="none" w:sz="0" w:space="0" w:color="auto"/>
            <w:right w:val="none" w:sz="0" w:space="0" w:color="auto"/>
          </w:divBdr>
          <w:divsChild>
            <w:div w:id="1146168850">
              <w:marLeft w:val="0"/>
              <w:marRight w:val="0"/>
              <w:marTop w:val="0"/>
              <w:marBottom w:val="0"/>
              <w:divBdr>
                <w:top w:val="none" w:sz="0" w:space="0" w:color="auto"/>
                <w:left w:val="none" w:sz="0" w:space="0" w:color="auto"/>
                <w:bottom w:val="none" w:sz="0" w:space="0" w:color="auto"/>
                <w:right w:val="none" w:sz="0" w:space="0" w:color="auto"/>
              </w:divBdr>
              <w:divsChild>
                <w:div w:id="2117291312">
                  <w:marLeft w:val="0"/>
                  <w:marRight w:val="0"/>
                  <w:marTop w:val="0"/>
                  <w:marBottom w:val="0"/>
                  <w:divBdr>
                    <w:top w:val="none" w:sz="0" w:space="0" w:color="auto"/>
                    <w:left w:val="none" w:sz="0" w:space="0" w:color="auto"/>
                    <w:bottom w:val="none" w:sz="0" w:space="0" w:color="auto"/>
                    <w:right w:val="none" w:sz="0" w:space="0" w:color="auto"/>
                  </w:divBdr>
                  <w:divsChild>
                    <w:div w:id="1401754647">
                      <w:marLeft w:val="0"/>
                      <w:marRight w:val="0"/>
                      <w:marTop w:val="0"/>
                      <w:marBottom w:val="0"/>
                      <w:divBdr>
                        <w:top w:val="none" w:sz="0" w:space="0" w:color="auto"/>
                        <w:left w:val="none" w:sz="0" w:space="0" w:color="auto"/>
                        <w:bottom w:val="none" w:sz="0" w:space="0" w:color="auto"/>
                        <w:right w:val="none" w:sz="0" w:space="0" w:color="auto"/>
                      </w:divBdr>
                    </w:div>
                    <w:div w:id="901020333">
                      <w:marLeft w:val="0"/>
                      <w:marRight w:val="0"/>
                      <w:marTop w:val="0"/>
                      <w:marBottom w:val="0"/>
                      <w:divBdr>
                        <w:top w:val="none" w:sz="0" w:space="0" w:color="auto"/>
                        <w:left w:val="none" w:sz="0" w:space="0" w:color="auto"/>
                        <w:bottom w:val="none" w:sz="0" w:space="0" w:color="auto"/>
                        <w:right w:val="none" w:sz="0" w:space="0" w:color="auto"/>
                      </w:divBdr>
                    </w:div>
                    <w:div w:id="1956331592">
                      <w:marLeft w:val="0"/>
                      <w:marRight w:val="0"/>
                      <w:marTop w:val="0"/>
                      <w:marBottom w:val="0"/>
                      <w:divBdr>
                        <w:top w:val="none" w:sz="0" w:space="0" w:color="auto"/>
                        <w:left w:val="none" w:sz="0" w:space="0" w:color="auto"/>
                        <w:bottom w:val="none" w:sz="0" w:space="0" w:color="auto"/>
                        <w:right w:val="none" w:sz="0" w:space="0" w:color="auto"/>
                      </w:divBdr>
                    </w:div>
                    <w:div w:id="329718581">
                      <w:marLeft w:val="0"/>
                      <w:marRight w:val="0"/>
                      <w:marTop w:val="0"/>
                      <w:marBottom w:val="0"/>
                      <w:divBdr>
                        <w:top w:val="none" w:sz="0" w:space="0" w:color="auto"/>
                        <w:left w:val="none" w:sz="0" w:space="0" w:color="auto"/>
                        <w:bottom w:val="none" w:sz="0" w:space="0" w:color="auto"/>
                        <w:right w:val="none" w:sz="0" w:space="0" w:color="auto"/>
                      </w:divBdr>
                    </w:div>
                    <w:div w:id="1630864937">
                      <w:marLeft w:val="0"/>
                      <w:marRight w:val="0"/>
                      <w:marTop w:val="0"/>
                      <w:marBottom w:val="0"/>
                      <w:divBdr>
                        <w:top w:val="none" w:sz="0" w:space="0" w:color="auto"/>
                        <w:left w:val="none" w:sz="0" w:space="0" w:color="auto"/>
                        <w:bottom w:val="none" w:sz="0" w:space="0" w:color="auto"/>
                        <w:right w:val="none" w:sz="0" w:space="0" w:color="auto"/>
                      </w:divBdr>
                    </w:div>
                    <w:div w:id="145583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04745">
          <w:marLeft w:val="0"/>
          <w:marRight w:val="0"/>
          <w:marTop w:val="0"/>
          <w:marBottom w:val="0"/>
          <w:divBdr>
            <w:top w:val="none" w:sz="0" w:space="0" w:color="auto"/>
            <w:left w:val="none" w:sz="0" w:space="0" w:color="auto"/>
            <w:bottom w:val="none" w:sz="0" w:space="0" w:color="auto"/>
            <w:right w:val="none" w:sz="0" w:space="0" w:color="auto"/>
          </w:divBdr>
          <w:divsChild>
            <w:div w:id="1165171998">
              <w:marLeft w:val="0"/>
              <w:marRight w:val="0"/>
              <w:marTop w:val="0"/>
              <w:marBottom w:val="0"/>
              <w:divBdr>
                <w:top w:val="none" w:sz="0" w:space="0" w:color="auto"/>
                <w:left w:val="none" w:sz="0" w:space="0" w:color="auto"/>
                <w:bottom w:val="none" w:sz="0" w:space="0" w:color="auto"/>
                <w:right w:val="none" w:sz="0" w:space="0" w:color="auto"/>
              </w:divBdr>
              <w:divsChild>
                <w:div w:id="805972803">
                  <w:marLeft w:val="0"/>
                  <w:marRight w:val="0"/>
                  <w:marTop w:val="0"/>
                  <w:marBottom w:val="0"/>
                  <w:divBdr>
                    <w:top w:val="none" w:sz="0" w:space="0" w:color="auto"/>
                    <w:left w:val="none" w:sz="0" w:space="0" w:color="auto"/>
                    <w:bottom w:val="none" w:sz="0" w:space="0" w:color="auto"/>
                    <w:right w:val="none" w:sz="0" w:space="0" w:color="auto"/>
                  </w:divBdr>
                  <w:divsChild>
                    <w:div w:id="120652546">
                      <w:marLeft w:val="0"/>
                      <w:marRight w:val="0"/>
                      <w:marTop w:val="0"/>
                      <w:marBottom w:val="0"/>
                      <w:divBdr>
                        <w:top w:val="none" w:sz="0" w:space="0" w:color="auto"/>
                        <w:left w:val="none" w:sz="0" w:space="0" w:color="auto"/>
                        <w:bottom w:val="none" w:sz="0" w:space="0" w:color="auto"/>
                        <w:right w:val="none" w:sz="0" w:space="0" w:color="auto"/>
                      </w:divBdr>
                    </w:div>
                    <w:div w:id="185507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98076">
          <w:marLeft w:val="0"/>
          <w:marRight w:val="0"/>
          <w:marTop w:val="0"/>
          <w:marBottom w:val="0"/>
          <w:divBdr>
            <w:top w:val="none" w:sz="0" w:space="0" w:color="auto"/>
            <w:left w:val="none" w:sz="0" w:space="0" w:color="auto"/>
            <w:bottom w:val="none" w:sz="0" w:space="0" w:color="auto"/>
            <w:right w:val="none" w:sz="0" w:space="0" w:color="auto"/>
          </w:divBdr>
          <w:divsChild>
            <w:div w:id="1207713652">
              <w:marLeft w:val="0"/>
              <w:marRight w:val="0"/>
              <w:marTop w:val="0"/>
              <w:marBottom w:val="0"/>
              <w:divBdr>
                <w:top w:val="none" w:sz="0" w:space="0" w:color="auto"/>
                <w:left w:val="none" w:sz="0" w:space="0" w:color="auto"/>
                <w:bottom w:val="none" w:sz="0" w:space="0" w:color="auto"/>
                <w:right w:val="none" w:sz="0" w:space="0" w:color="auto"/>
              </w:divBdr>
              <w:divsChild>
                <w:div w:id="266544409">
                  <w:marLeft w:val="0"/>
                  <w:marRight w:val="0"/>
                  <w:marTop w:val="0"/>
                  <w:marBottom w:val="0"/>
                  <w:divBdr>
                    <w:top w:val="none" w:sz="0" w:space="0" w:color="auto"/>
                    <w:left w:val="none" w:sz="0" w:space="0" w:color="auto"/>
                    <w:bottom w:val="none" w:sz="0" w:space="0" w:color="auto"/>
                    <w:right w:val="none" w:sz="0" w:space="0" w:color="auto"/>
                  </w:divBdr>
                  <w:divsChild>
                    <w:div w:id="606350901">
                      <w:marLeft w:val="0"/>
                      <w:marRight w:val="0"/>
                      <w:marTop w:val="0"/>
                      <w:marBottom w:val="0"/>
                      <w:divBdr>
                        <w:top w:val="none" w:sz="0" w:space="0" w:color="auto"/>
                        <w:left w:val="none" w:sz="0" w:space="0" w:color="auto"/>
                        <w:bottom w:val="none" w:sz="0" w:space="0" w:color="auto"/>
                        <w:right w:val="none" w:sz="0" w:space="0" w:color="auto"/>
                      </w:divBdr>
                    </w:div>
                    <w:div w:id="9035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92969">
          <w:marLeft w:val="0"/>
          <w:marRight w:val="0"/>
          <w:marTop w:val="0"/>
          <w:marBottom w:val="0"/>
          <w:divBdr>
            <w:top w:val="none" w:sz="0" w:space="0" w:color="auto"/>
            <w:left w:val="none" w:sz="0" w:space="0" w:color="auto"/>
            <w:bottom w:val="none" w:sz="0" w:space="0" w:color="auto"/>
            <w:right w:val="none" w:sz="0" w:space="0" w:color="auto"/>
          </w:divBdr>
          <w:divsChild>
            <w:div w:id="726074863">
              <w:marLeft w:val="0"/>
              <w:marRight w:val="0"/>
              <w:marTop w:val="0"/>
              <w:marBottom w:val="0"/>
              <w:divBdr>
                <w:top w:val="none" w:sz="0" w:space="0" w:color="auto"/>
                <w:left w:val="none" w:sz="0" w:space="0" w:color="auto"/>
                <w:bottom w:val="none" w:sz="0" w:space="0" w:color="auto"/>
                <w:right w:val="none" w:sz="0" w:space="0" w:color="auto"/>
              </w:divBdr>
              <w:divsChild>
                <w:div w:id="1585143242">
                  <w:marLeft w:val="0"/>
                  <w:marRight w:val="0"/>
                  <w:marTop w:val="0"/>
                  <w:marBottom w:val="0"/>
                  <w:divBdr>
                    <w:top w:val="none" w:sz="0" w:space="0" w:color="auto"/>
                    <w:left w:val="none" w:sz="0" w:space="0" w:color="auto"/>
                    <w:bottom w:val="none" w:sz="0" w:space="0" w:color="auto"/>
                    <w:right w:val="none" w:sz="0" w:space="0" w:color="auto"/>
                  </w:divBdr>
                  <w:divsChild>
                    <w:div w:id="1357147979">
                      <w:marLeft w:val="0"/>
                      <w:marRight w:val="0"/>
                      <w:marTop w:val="0"/>
                      <w:marBottom w:val="0"/>
                      <w:divBdr>
                        <w:top w:val="none" w:sz="0" w:space="0" w:color="auto"/>
                        <w:left w:val="none" w:sz="0" w:space="0" w:color="auto"/>
                        <w:bottom w:val="none" w:sz="0" w:space="0" w:color="auto"/>
                        <w:right w:val="none" w:sz="0" w:space="0" w:color="auto"/>
                      </w:divBdr>
                    </w:div>
                    <w:div w:id="69843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00659">
              <w:marLeft w:val="0"/>
              <w:marRight w:val="0"/>
              <w:marTop w:val="0"/>
              <w:marBottom w:val="0"/>
              <w:divBdr>
                <w:top w:val="none" w:sz="0" w:space="0" w:color="auto"/>
                <w:left w:val="none" w:sz="0" w:space="0" w:color="auto"/>
                <w:bottom w:val="none" w:sz="0" w:space="0" w:color="auto"/>
                <w:right w:val="none" w:sz="0" w:space="0" w:color="auto"/>
              </w:divBdr>
              <w:divsChild>
                <w:div w:id="1936742595">
                  <w:marLeft w:val="0"/>
                  <w:marRight w:val="0"/>
                  <w:marTop w:val="0"/>
                  <w:marBottom w:val="0"/>
                  <w:divBdr>
                    <w:top w:val="none" w:sz="0" w:space="0" w:color="auto"/>
                    <w:left w:val="none" w:sz="0" w:space="0" w:color="auto"/>
                    <w:bottom w:val="none" w:sz="0" w:space="0" w:color="auto"/>
                    <w:right w:val="none" w:sz="0" w:space="0" w:color="auto"/>
                  </w:divBdr>
                  <w:divsChild>
                    <w:div w:id="947616773">
                      <w:marLeft w:val="0"/>
                      <w:marRight w:val="0"/>
                      <w:marTop w:val="0"/>
                      <w:marBottom w:val="0"/>
                      <w:divBdr>
                        <w:top w:val="none" w:sz="0" w:space="0" w:color="auto"/>
                        <w:left w:val="none" w:sz="0" w:space="0" w:color="auto"/>
                        <w:bottom w:val="none" w:sz="0" w:space="0" w:color="auto"/>
                        <w:right w:val="none" w:sz="0" w:space="0" w:color="auto"/>
                      </w:divBdr>
                      <w:divsChild>
                        <w:div w:id="869684616">
                          <w:marLeft w:val="0"/>
                          <w:marRight w:val="0"/>
                          <w:marTop w:val="0"/>
                          <w:marBottom w:val="0"/>
                          <w:divBdr>
                            <w:top w:val="none" w:sz="0" w:space="0" w:color="auto"/>
                            <w:left w:val="none" w:sz="0" w:space="0" w:color="auto"/>
                            <w:bottom w:val="none" w:sz="0" w:space="0" w:color="auto"/>
                            <w:right w:val="none" w:sz="0" w:space="0" w:color="auto"/>
                          </w:divBdr>
                        </w:div>
                        <w:div w:id="184019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3522">
              <w:marLeft w:val="0"/>
              <w:marRight w:val="0"/>
              <w:marTop w:val="0"/>
              <w:marBottom w:val="0"/>
              <w:divBdr>
                <w:top w:val="none" w:sz="0" w:space="0" w:color="auto"/>
                <w:left w:val="none" w:sz="0" w:space="0" w:color="auto"/>
                <w:bottom w:val="none" w:sz="0" w:space="0" w:color="auto"/>
                <w:right w:val="none" w:sz="0" w:space="0" w:color="auto"/>
              </w:divBdr>
              <w:divsChild>
                <w:div w:id="1132017497">
                  <w:marLeft w:val="0"/>
                  <w:marRight w:val="0"/>
                  <w:marTop w:val="0"/>
                  <w:marBottom w:val="0"/>
                  <w:divBdr>
                    <w:top w:val="none" w:sz="0" w:space="0" w:color="auto"/>
                    <w:left w:val="none" w:sz="0" w:space="0" w:color="auto"/>
                    <w:bottom w:val="none" w:sz="0" w:space="0" w:color="auto"/>
                    <w:right w:val="none" w:sz="0" w:space="0" w:color="auto"/>
                  </w:divBdr>
                  <w:divsChild>
                    <w:div w:id="1966424644">
                      <w:marLeft w:val="0"/>
                      <w:marRight w:val="0"/>
                      <w:marTop w:val="0"/>
                      <w:marBottom w:val="0"/>
                      <w:divBdr>
                        <w:top w:val="none" w:sz="0" w:space="0" w:color="auto"/>
                        <w:left w:val="none" w:sz="0" w:space="0" w:color="auto"/>
                        <w:bottom w:val="none" w:sz="0" w:space="0" w:color="auto"/>
                        <w:right w:val="none" w:sz="0" w:space="0" w:color="auto"/>
                      </w:divBdr>
                      <w:divsChild>
                        <w:div w:id="1308171244">
                          <w:marLeft w:val="0"/>
                          <w:marRight w:val="0"/>
                          <w:marTop w:val="0"/>
                          <w:marBottom w:val="0"/>
                          <w:divBdr>
                            <w:top w:val="none" w:sz="0" w:space="0" w:color="auto"/>
                            <w:left w:val="none" w:sz="0" w:space="0" w:color="auto"/>
                            <w:bottom w:val="none" w:sz="0" w:space="0" w:color="auto"/>
                            <w:right w:val="none" w:sz="0" w:space="0" w:color="auto"/>
                          </w:divBdr>
                        </w:div>
                        <w:div w:id="122691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94272">
              <w:marLeft w:val="0"/>
              <w:marRight w:val="0"/>
              <w:marTop w:val="0"/>
              <w:marBottom w:val="0"/>
              <w:divBdr>
                <w:top w:val="none" w:sz="0" w:space="0" w:color="auto"/>
                <w:left w:val="none" w:sz="0" w:space="0" w:color="auto"/>
                <w:bottom w:val="none" w:sz="0" w:space="0" w:color="auto"/>
                <w:right w:val="none" w:sz="0" w:space="0" w:color="auto"/>
              </w:divBdr>
              <w:divsChild>
                <w:div w:id="27533432">
                  <w:marLeft w:val="0"/>
                  <w:marRight w:val="0"/>
                  <w:marTop w:val="0"/>
                  <w:marBottom w:val="0"/>
                  <w:divBdr>
                    <w:top w:val="none" w:sz="0" w:space="0" w:color="auto"/>
                    <w:left w:val="none" w:sz="0" w:space="0" w:color="auto"/>
                    <w:bottom w:val="none" w:sz="0" w:space="0" w:color="auto"/>
                    <w:right w:val="none" w:sz="0" w:space="0" w:color="auto"/>
                  </w:divBdr>
                  <w:divsChild>
                    <w:div w:id="275409674">
                      <w:marLeft w:val="0"/>
                      <w:marRight w:val="0"/>
                      <w:marTop w:val="0"/>
                      <w:marBottom w:val="0"/>
                      <w:divBdr>
                        <w:top w:val="none" w:sz="0" w:space="0" w:color="auto"/>
                        <w:left w:val="none" w:sz="0" w:space="0" w:color="auto"/>
                        <w:bottom w:val="none" w:sz="0" w:space="0" w:color="auto"/>
                        <w:right w:val="none" w:sz="0" w:space="0" w:color="auto"/>
                      </w:divBdr>
                      <w:divsChild>
                        <w:div w:id="2113621876">
                          <w:marLeft w:val="0"/>
                          <w:marRight w:val="0"/>
                          <w:marTop w:val="0"/>
                          <w:marBottom w:val="0"/>
                          <w:divBdr>
                            <w:top w:val="none" w:sz="0" w:space="0" w:color="auto"/>
                            <w:left w:val="none" w:sz="0" w:space="0" w:color="auto"/>
                            <w:bottom w:val="none" w:sz="0" w:space="0" w:color="auto"/>
                            <w:right w:val="none" w:sz="0" w:space="0" w:color="auto"/>
                          </w:divBdr>
                        </w:div>
                        <w:div w:id="105797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3986148">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09302">
      <w:bodyDiv w:val="1"/>
      <w:marLeft w:val="0"/>
      <w:marRight w:val="0"/>
      <w:marTop w:val="0"/>
      <w:marBottom w:val="0"/>
      <w:divBdr>
        <w:top w:val="none" w:sz="0" w:space="0" w:color="auto"/>
        <w:left w:val="none" w:sz="0" w:space="0" w:color="auto"/>
        <w:bottom w:val="none" w:sz="0" w:space="0" w:color="auto"/>
        <w:right w:val="none" w:sz="0" w:space="0" w:color="auto"/>
      </w:divBdr>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488411">
      <w:bodyDiv w:val="1"/>
      <w:marLeft w:val="0"/>
      <w:marRight w:val="0"/>
      <w:marTop w:val="0"/>
      <w:marBottom w:val="0"/>
      <w:divBdr>
        <w:top w:val="none" w:sz="0" w:space="0" w:color="auto"/>
        <w:left w:val="none" w:sz="0" w:space="0" w:color="auto"/>
        <w:bottom w:val="none" w:sz="0" w:space="0" w:color="auto"/>
        <w:right w:val="none" w:sz="0" w:space="0" w:color="auto"/>
      </w:divBdr>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1650711">
      <w:bodyDiv w:val="1"/>
      <w:marLeft w:val="0"/>
      <w:marRight w:val="0"/>
      <w:marTop w:val="0"/>
      <w:marBottom w:val="0"/>
      <w:divBdr>
        <w:top w:val="none" w:sz="0" w:space="0" w:color="auto"/>
        <w:left w:val="none" w:sz="0" w:space="0" w:color="auto"/>
        <w:bottom w:val="none" w:sz="0" w:space="0" w:color="auto"/>
        <w:right w:val="none" w:sz="0" w:space="0" w:color="auto"/>
      </w:divBdr>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7913225">
      <w:bodyDiv w:val="1"/>
      <w:marLeft w:val="0"/>
      <w:marRight w:val="0"/>
      <w:marTop w:val="0"/>
      <w:marBottom w:val="0"/>
      <w:divBdr>
        <w:top w:val="none" w:sz="0" w:space="0" w:color="auto"/>
        <w:left w:val="none" w:sz="0" w:space="0" w:color="auto"/>
        <w:bottom w:val="none" w:sz="0" w:space="0" w:color="auto"/>
        <w:right w:val="none" w:sz="0" w:space="0" w:color="auto"/>
      </w:divBdr>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071819">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2267336">
      <w:bodyDiv w:val="1"/>
      <w:marLeft w:val="0"/>
      <w:marRight w:val="0"/>
      <w:marTop w:val="0"/>
      <w:marBottom w:val="0"/>
      <w:divBdr>
        <w:top w:val="none" w:sz="0" w:space="0" w:color="auto"/>
        <w:left w:val="none" w:sz="0" w:space="0" w:color="auto"/>
        <w:bottom w:val="none" w:sz="0" w:space="0" w:color="auto"/>
        <w:right w:val="none" w:sz="0" w:space="0" w:color="auto"/>
      </w:divBdr>
      <w:divsChild>
        <w:div w:id="1757239183">
          <w:marLeft w:val="0"/>
          <w:marRight w:val="0"/>
          <w:marTop w:val="0"/>
          <w:marBottom w:val="0"/>
          <w:divBdr>
            <w:top w:val="none" w:sz="0" w:space="0" w:color="auto"/>
            <w:left w:val="none" w:sz="0" w:space="0" w:color="auto"/>
            <w:bottom w:val="none" w:sz="0" w:space="0" w:color="auto"/>
            <w:right w:val="none" w:sz="0" w:space="0" w:color="auto"/>
          </w:divBdr>
          <w:divsChild>
            <w:div w:id="640112782">
              <w:marLeft w:val="0"/>
              <w:marRight w:val="0"/>
              <w:marTop w:val="0"/>
              <w:marBottom w:val="0"/>
              <w:divBdr>
                <w:top w:val="none" w:sz="0" w:space="0" w:color="auto"/>
                <w:left w:val="none" w:sz="0" w:space="0" w:color="auto"/>
                <w:bottom w:val="none" w:sz="0" w:space="0" w:color="auto"/>
                <w:right w:val="none" w:sz="0" w:space="0" w:color="auto"/>
              </w:divBdr>
              <w:divsChild>
                <w:div w:id="1111316424">
                  <w:marLeft w:val="0"/>
                  <w:marRight w:val="0"/>
                  <w:marTop w:val="0"/>
                  <w:marBottom w:val="0"/>
                  <w:divBdr>
                    <w:top w:val="none" w:sz="0" w:space="0" w:color="auto"/>
                    <w:left w:val="none" w:sz="0" w:space="0" w:color="auto"/>
                    <w:bottom w:val="none" w:sz="0" w:space="0" w:color="auto"/>
                    <w:right w:val="none" w:sz="0" w:space="0" w:color="auto"/>
                  </w:divBdr>
                  <w:divsChild>
                    <w:div w:id="165487146">
                      <w:marLeft w:val="0"/>
                      <w:marRight w:val="0"/>
                      <w:marTop w:val="0"/>
                      <w:marBottom w:val="0"/>
                      <w:divBdr>
                        <w:top w:val="none" w:sz="0" w:space="0" w:color="auto"/>
                        <w:left w:val="none" w:sz="0" w:space="0" w:color="auto"/>
                        <w:bottom w:val="none" w:sz="0" w:space="0" w:color="auto"/>
                        <w:right w:val="none" w:sz="0" w:space="0" w:color="auto"/>
                      </w:divBdr>
                    </w:div>
                    <w:div w:id="617218986">
                      <w:marLeft w:val="0"/>
                      <w:marRight w:val="0"/>
                      <w:marTop w:val="0"/>
                      <w:marBottom w:val="0"/>
                      <w:divBdr>
                        <w:top w:val="none" w:sz="0" w:space="0" w:color="auto"/>
                        <w:left w:val="none" w:sz="0" w:space="0" w:color="auto"/>
                        <w:bottom w:val="none" w:sz="0" w:space="0" w:color="auto"/>
                        <w:right w:val="none" w:sz="0" w:space="0" w:color="auto"/>
                      </w:divBdr>
                    </w:div>
                    <w:div w:id="133065529">
                      <w:marLeft w:val="0"/>
                      <w:marRight w:val="0"/>
                      <w:marTop w:val="0"/>
                      <w:marBottom w:val="0"/>
                      <w:divBdr>
                        <w:top w:val="none" w:sz="0" w:space="0" w:color="auto"/>
                        <w:left w:val="none" w:sz="0" w:space="0" w:color="auto"/>
                        <w:bottom w:val="none" w:sz="0" w:space="0" w:color="auto"/>
                        <w:right w:val="none" w:sz="0" w:space="0" w:color="auto"/>
                      </w:divBdr>
                    </w:div>
                    <w:div w:id="33578718">
                      <w:marLeft w:val="0"/>
                      <w:marRight w:val="0"/>
                      <w:marTop w:val="0"/>
                      <w:marBottom w:val="0"/>
                      <w:divBdr>
                        <w:top w:val="none" w:sz="0" w:space="0" w:color="auto"/>
                        <w:left w:val="none" w:sz="0" w:space="0" w:color="auto"/>
                        <w:bottom w:val="none" w:sz="0" w:space="0" w:color="auto"/>
                        <w:right w:val="none" w:sz="0" w:space="0" w:color="auto"/>
                      </w:divBdr>
                    </w:div>
                    <w:div w:id="561672481">
                      <w:marLeft w:val="0"/>
                      <w:marRight w:val="0"/>
                      <w:marTop w:val="0"/>
                      <w:marBottom w:val="0"/>
                      <w:divBdr>
                        <w:top w:val="none" w:sz="0" w:space="0" w:color="auto"/>
                        <w:left w:val="none" w:sz="0" w:space="0" w:color="auto"/>
                        <w:bottom w:val="none" w:sz="0" w:space="0" w:color="auto"/>
                        <w:right w:val="none" w:sz="0" w:space="0" w:color="auto"/>
                      </w:divBdr>
                    </w:div>
                    <w:div w:id="772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3712">
          <w:marLeft w:val="0"/>
          <w:marRight w:val="0"/>
          <w:marTop w:val="0"/>
          <w:marBottom w:val="0"/>
          <w:divBdr>
            <w:top w:val="none" w:sz="0" w:space="0" w:color="auto"/>
            <w:left w:val="none" w:sz="0" w:space="0" w:color="auto"/>
            <w:bottom w:val="none" w:sz="0" w:space="0" w:color="auto"/>
            <w:right w:val="none" w:sz="0" w:space="0" w:color="auto"/>
          </w:divBdr>
          <w:divsChild>
            <w:div w:id="183712686">
              <w:marLeft w:val="0"/>
              <w:marRight w:val="0"/>
              <w:marTop w:val="0"/>
              <w:marBottom w:val="0"/>
              <w:divBdr>
                <w:top w:val="none" w:sz="0" w:space="0" w:color="auto"/>
                <w:left w:val="none" w:sz="0" w:space="0" w:color="auto"/>
                <w:bottom w:val="none" w:sz="0" w:space="0" w:color="auto"/>
                <w:right w:val="none" w:sz="0" w:space="0" w:color="auto"/>
              </w:divBdr>
              <w:divsChild>
                <w:div w:id="1706785050">
                  <w:marLeft w:val="0"/>
                  <w:marRight w:val="0"/>
                  <w:marTop w:val="0"/>
                  <w:marBottom w:val="0"/>
                  <w:divBdr>
                    <w:top w:val="none" w:sz="0" w:space="0" w:color="auto"/>
                    <w:left w:val="none" w:sz="0" w:space="0" w:color="auto"/>
                    <w:bottom w:val="none" w:sz="0" w:space="0" w:color="auto"/>
                    <w:right w:val="none" w:sz="0" w:space="0" w:color="auto"/>
                  </w:divBdr>
                  <w:divsChild>
                    <w:div w:id="521554446">
                      <w:marLeft w:val="0"/>
                      <w:marRight w:val="0"/>
                      <w:marTop w:val="0"/>
                      <w:marBottom w:val="0"/>
                      <w:divBdr>
                        <w:top w:val="none" w:sz="0" w:space="0" w:color="auto"/>
                        <w:left w:val="none" w:sz="0" w:space="0" w:color="auto"/>
                        <w:bottom w:val="none" w:sz="0" w:space="0" w:color="auto"/>
                        <w:right w:val="none" w:sz="0" w:space="0" w:color="auto"/>
                      </w:divBdr>
                    </w:div>
                    <w:div w:id="2746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6088">
          <w:marLeft w:val="0"/>
          <w:marRight w:val="0"/>
          <w:marTop w:val="0"/>
          <w:marBottom w:val="0"/>
          <w:divBdr>
            <w:top w:val="none" w:sz="0" w:space="0" w:color="auto"/>
            <w:left w:val="none" w:sz="0" w:space="0" w:color="auto"/>
            <w:bottom w:val="none" w:sz="0" w:space="0" w:color="auto"/>
            <w:right w:val="none" w:sz="0" w:space="0" w:color="auto"/>
          </w:divBdr>
          <w:divsChild>
            <w:div w:id="1718893554">
              <w:marLeft w:val="0"/>
              <w:marRight w:val="0"/>
              <w:marTop w:val="0"/>
              <w:marBottom w:val="0"/>
              <w:divBdr>
                <w:top w:val="none" w:sz="0" w:space="0" w:color="auto"/>
                <w:left w:val="none" w:sz="0" w:space="0" w:color="auto"/>
                <w:bottom w:val="none" w:sz="0" w:space="0" w:color="auto"/>
                <w:right w:val="none" w:sz="0" w:space="0" w:color="auto"/>
              </w:divBdr>
              <w:divsChild>
                <w:div w:id="1344630881">
                  <w:marLeft w:val="0"/>
                  <w:marRight w:val="0"/>
                  <w:marTop w:val="0"/>
                  <w:marBottom w:val="0"/>
                  <w:divBdr>
                    <w:top w:val="none" w:sz="0" w:space="0" w:color="auto"/>
                    <w:left w:val="none" w:sz="0" w:space="0" w:color="auto"/>
                    <w:bottom w:val="none" w:sz="0" w:space="0" w:color="auto"/>
                    <w:right w:val="none" w:sz="0" w:space="0" w:color="auto"/>
                  </w:divBdr>
                  <w:divsChild>
                    <w:div w:id="1752922355">
                      <w:marLeft w:val="0"/>
                      <w:marRight w:val="0"/>
                      <w:marTop w:val="0"/>
                      <w:marBottom w:val="0"/>
                      <w:divBdr>
                        <w:top w:val="none" w:sz="0" w:space="0" w:color="auto"/>
                        <w:left w:val="none" w:sz="0" w:space="0" w:color="auto"/>
                        <w:bottom w:val="none" w:sz="0" w:space="0" w:color="auto"/>
                        <w:right w:val="none" w:sz="0" w:space="0" w:color="auto"/>
                      </w:divBdr>
                    </w:div>
                    <w:div w:id="4829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0996">
          <w:marLeft w:val="0"/>
          <w:marRight w:val="0"/>
          <w:marTop w:val="0"/>
          <w:marBottom w:val="0"/>
          <w:divBdr>
            <w:top w:val="none" w:sz="0" w:space="0" w:color="auto"/>
            <w:left w:val="none" w:sz="0" w:space="0" w:color="auto"/>
            <w:bottom w:val="none" w:sz="0" w:space="0" w:color="auto"/>
            <w:right w:val="none" w:sz="0" w:space="0" w:color="auto"/>
          </w:divBdr>
          <w:divsChild>
            <w:div w:id="827092856">
              <w:marLeft w:val="0"/>
              <w:marRight w:val="0"/>
              <w:marTop w:val="0"/>
              <w:marBottom w:val="0"/>
              <w:divBdr>
                <w:top w:val="none" w:sz="0" w:space="0" w:color="auto"/>
                <w:left w:val="none" w:sz="0" w:space="0" w:color="auto"/>
                <w:bottom w:val="none" w:sz="0" w:space="0" w:color="auto"/>
                <w:right w:val="none" w:sz="0" w:space="0" w:color="auto"/>
              </w:divBdr>
              <w:divsChild>
                <w:div w:id="1895656533">
                  <w:marLeft w:val="0"/>
                  <w:marRight w:val="0"/>
                  <w:marTop w:val="0"/>
                  <w:marBottom w:val="0"/>
                  <w:divBdr>
                    <w:top w:val="none" w:sz="0" w:space="0" w:color="auto"/>
                    <w:left w:val="none" w:sz="0" w:space="0" w:color="auto"/>
                    <w:bottom w:val="none" w:sz="0" w:space="0" w:color="auto"/>
                    <w:right w:val="none" w:sz="0" w:space="0" w:color="auto"/>
                  </w:divBdr>
                  <w:divsChild>
                    <w:div w:id="782770264">
                      <w:marLeft w:val="0"/>
                      <w:marRight w:val="0"/>
                      <w:marTop w:val="0"/>
                      <w:marBottom w:val="0"/>
                      <w:divBdr>
                        <w:top w:val="none" w:sz="0" w:space="0" w:color="auto"/>
                        <w:left w:val="none" w:sz="0" w:space="0" w:color="auto"/>
                        <w:bottom w:val="none" w:sz="0" w:space="0" w:color="auto"/>
                        <w:right w:val="none" w:sz="0" w:space="0" w:color="auto"/>
                      </w:divBdr>
                    </w:div>
                    <w:div w:id="16870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280">
              <w:marLeft w:val="0"/>
              <w:marRight w:val="0"/>
              <w:marTop w:val="0"/>
              <w:marBottom w:val="0"/>
              <w:divBdr>
                <w:top w:val="none" w:sz="0" w:space="0" w:color="auto"/>
                <w:left w:val="none" w:sz="0" w:space="0" w:color="auto"/>
                <w:bottom w:val="none" w:sz="0" w:space="0" w:color="auto"/>
                <w:right w:val="none" w:sz="0" w:space="0" w:color="auto"/>
              </w:divBdr>
              <w:divsChild>
                <w:div w:id="2028628200">
                  <w:marLeft w:val="0"/>
                  <w:marRight w:val="0"/>
                  <w:marTop w:val="0"/>
                  <w:marBottom w:val="0"/>
                  <w:divBdr>
                    <w:top w:val="none" w:sz="0" w:space="0" w:color="auto"/>
                    <w:left w:val="none" w:sz="0" w:space="0" w:color="auto"/>
                    <w:bottom w:val="none" w:sz="0" w:space="0" w:color="auto"/>
                    <w:right w:val="none" w:sz="0" w:space="0" w:color="auto"/>
                  </w:divBdr>
                  <w:divsChild>
                    <w:div w:id="1143620976">
                      <w:marLeft w:val="0"/>
                      <w:marRight w:val="0"/>
                      <w:marTop w:val="0"/>
                      <w:marBottom w:val="0"/>
                      <w:divBdr>
                        <w:top w:val="none" w:sz="0" w:space="0" w:color="auto"/>
                        <w:left w:val="none" w:sz="0" w:space="0" w:color="auto"/>
                        <w:bottom w:val="none" w:sz="0" w:space="0" w:color="auto"/>
                        <w:right w:val="none" w:sz="0" w:space="0" w:color="auto"/>
                      </w:divBdr>
                      <w:divsChild>
                        <w:div w:id="2074352425">
                          <w:marLeft w:val="0"/>
                          <w:marRight w:val="0"/>
                          <w:marTop w:val="0"/>
                          <w:marBottom w:val="0"/>
                          <w:divBdr>
                            <w:top w:val="none" w:sz="0" w:space="0" w:color="auto"/>
                            <w:left w:val="none" w:sz="0" w:space="0" w:color="auto"/>
                            <w:bottom w:val="none" w:sz="0" w:space="0" w:color="auto"/>
                            <w:right w:val="none" w:sz="0" w:space="0" w:color="auto"/>
                          </w:divBdr>
                        </w:div>
                        <w:div w:id="1282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9784">
              <w:marLeft w:val="0"/>
              <w:marRight w:val="0"/>
              <w:marTop w:val="0"/>
              <w:marBottom w:val="0"/>
              <w:divBdr>
                <w:top w:val="none" w:sz="0" w:space="0" w:color="auto"/>
                <w:left w:val="none" w:sz="0" w:space="0" w:color="auto"/>
                <w:bottom w:val="none" w:sz="0" w:space="0" w:color="auto"/>
                <w:right w:val="none" w:sz="0" w:space="0" w:color="auto"/>
              </w:divBdr>
              <w:divsChild>
                <w:div w:id="1500345392">
                  <w:marLeft w:val="0"/>
                  <w:marRight w:val="0"/>
                  <w:marTop w:val="0"/>
                  <w:marBottom w:val="0"/>
                  <w:divBdr>
                    <w:top w:val="none" w:sz="0" w:space="0" w:color="auto"/>
                    <w:left w:val="none" w:sz="0" w:space="0" w:color="auto"/>
                    <w:bottom w:val="none" w:sz="0" w:space="0" w:color="auto"/>
                    <w:right w:val="none" w:sz="0" w:space="0" w:color="auto"/>
                  </w:divBdr>
                  <w:divsChild>
                    <w:div w:id="1622106238">
                      <w:marLeft w:val="0"/>
                      <w:marRight w:val="0"/>
                      <w:marTop w:val="0"/>
                      <w:marBottom w:val="0"/>
                      <w:divBdr>
                        <w:top w:val="none" w:sz="0" w:space="0" w:color="auto"/>
                        <w:left w:val="none" w:sz="0" w:space="0" w:color="auto"/>
                        <w:bottom w:val="none" w:sz="0" w:space="0" w:color="auto"/>
                        <w:right w:val="none" w:sz="0" w:space="0" w:color="auto"/>
                      </w:divBdr>
                      <w:divsChild>
                        <w:div w:id="1769622855">
                          <w:marLeft w:val="0"/>
                          <w:marRight w:val="0"/>
                          <w:marTop w:val="0"/>
                          <w:marBottom w:val="0"/>
                          <w:divBdr>
                            <w:top w:val="none" w:sz="0" w:space="0" w:color="auto"/>
                            <w:left w:val="none" w:sz="0" w:space="0" w:color="auto"/>
                            <w:bottom w:val="none" w:sz="0" w:space="0" w:color="auto"/>
                            <w:right w:val="none" w:sz="0" w:space="0" w:color="auto"/>
                          </w:divBdr>
                        </w:div>
                        <w:div w:id="10945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7216">
              <w:marLeft w:val="0"/>
              <w:marRight w:val="0"/>
              <w:marTop w:val="0"/>
              <w:marBottom w:val="0"/>
              <w:divBdr>
                <w:top w:val="none" w:sz="0" w:space="0" w:color="auto"/>
                <w:left w:val="none" w:sz="0" w:space="0" w:color="auto"/>
                <w:bottom w:val="none" w:sz="0" w:space="0" w:color="auto"/>
                <w:right w:val="none" w:sz="0" w:space="0" w:color="auto"/>
              </w:divBdr>
              <w:divsChild>
                <w:div w:id="584463491">
                  <w:marLeft w:val="0"/>
                  <w:marRight w:val="0"/>
                  <w:marTop w:val="0"/>
                  <w:marBottom w:val="0"/>
                  <w:divBdr>
                    <w:top w:val="none" w:sz="0" w:space="0" w:color="auto"/>
                    <w:left w:val="none" w:sz="0" w:space="0" w:color="auto"/>
                    <w:bottom w:val="none" w:sz="0" w:space="0" w:color="auto"/>
                    <w:right w:val="none" w:sz="0" w:space="0" w:color="auto"/>
                  </w:divBdr>
                  <w:divsChild>
                    <w:div w:id="1215386884">
                      <w:marLeft w:val="0"/>
                      <w:marRight w:val="0"/>
                      <w:marTop w:val="0"/>
                      <w:marBottom w:val="0"/>
                      <w:divBdr>
                        <w:top w:val="none" w:sz="0" w:space="0" w:color="auto"/>
                        <w:left w:val="none" w:sz="0" w:space="0" w:color="auto"/>
                        <w:bottom w:val="none" w:sz="0" w:space="0" w:color="auto"/>
                        <w:right w:val="none" w:sz="0" w:space="0" w:color="auto"/>
                      </w:divBdr>
                      <w:divsChild>
                        <w:div w:id="1477146128">
                          <w:marLeft w:val="0"/>
                          <w:marRight w:val="0"/>
                          <w:marTop w:val="0"/>
                          <w:marBottom w:val="0"/>
                          <w:divBdr>
                            <w:top w:val="none" w:sz="0" w:space="0" w:color="auto"/>
                            <w:left w:val="none" w:sz="0" w:space="0" w:color="auto"/>
                            <w:bottom w:val="none" w:sz="0" w:space="0" w:color="auto"/>
                            <w:right w:val="none" w:sz="0" w:space="0" w:color="auto"/>
                          </w:divBdr>
                        </w:div>
                        <w:div w:id="21018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69559">
              <w:marLeft w:val="0"/>
              <w:marRight w:val="0"/>
              <w:marTop w:val="0"/>
              <w:marBottom w:val="0"/>
              <w:divBdr>
                <w:top w:val="none" w:sz="0" w:space="0" w:color="auto"/>
                <w:left w:val="none" w:sz="0" w:space="0" w:color="auto"/>
                <w:bottom w:val="none" w:sz="0" w:space="0" w:color="auto"/>
                <w:right w:val="none" w:sz="0" w:space="0" w:color="auto"/>
              </w:divBdr>
              <w:divsChild>
                <w:div w:id="1569993263">
                  <w:marLeft w:val="0"/>
                  <w:marRight w:val="0"/>
                  <w:marTop w:val="0"/>
                  <w:marBottom w:val="0"/>
                  <w:divBdr>
                    <w:top w:val="none" w:sz="0" w:space="0" w:color="auto"/>
                    <w:left w:val="none" w:sz="0" w:space="0" w:color="auto"/>
                    <w:bottom w:val="none" w:sz="0" w:space="0" w:color="auto"/>
                    <w:right w:val="none" w:sz="0" w:space="0" w:color="auto"/>
                  </w:divBdr>
                  <w:divsChild>
                    <w:div w:id="327560261">
                      <w:marLeft w:val="0"/>
                      <w:marRight w:val="0"/>
                      <w:marTop w:val="0"/>
                      <w:marBottom w:val="0"/>
                      <w:divBdr>
                        <w:top w:val="none" w:sz="0" w:space="0" w:color="auto"/>
                        <w:left w:val="none" w:sz="0" w:space="0" w:color="auto"/>
                        <w:bottom w:val="none" w:sz="0" w:space="0" w:color="auto"/>
                        <w:right w:val="none" w:sz="0" w:space="0" w:color="auto"/>
                      </w:divBdr>
                      <w:divsChild>
                        <w:div w:id="1527909910">
                          <w:marLeft w:val="0"/>
                          <w:marRight w:val="0"/>
                          <w:marTop w:val="0"/>
                          <w:marBottom w:val="0"/>
                          <w:divBdr>
                            <w:top w:val="none" w:sz="0" w:space="0" w:color="auto"/>
                            <w:left w:val="none" w:sz="0" w:space="0" w:color="auto"/>
                            <w:bottom w:val="none" w:sz="0" w:space="0" w:color="auto"/>
                            <w:right w:val="none" w:sz="0" w:space="0" w:color="auto"/>
                          </w:divBdr>
                        </w:div>
                        <w:div w:id="21310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5691">
              <w:marLeft w:val="0"/>
              <w:marRight w:val="0"/>
              <w:marTop w:val="0"/>
              <w:marBottom w:val="0"/>
              <w:divBdr>
                <w:top w:val="none" w:sz="0" w:space="0" w:color="auto"/>
                <w:left w:val="none" w:sz="0" w:space="0" w:color="auto"/>
                <w:bottom w:val="none" w:sz="0" w:space="0" w:color="auto"/>
                <w:right w:val="none" w:sz="0" w:space="0" w:color="auto"/>
              </w:divBdr>
              <w:divsChild>
                <w:div w:id="1769080910">
                  <w:marLeft w:val="0"/>
                  <w:marRight w:val="0"/>
                  <w:marTop w:val="0"/>
                  <w:marBottom w:val="0"/>
                  <w:divBdr>
                    <w:top w:val="none" w:sz="0" w:space="0" w:color="auto"/>
                    <w:left w:val="none" w:sz="0" w:space="0" w:color="auto"/>
                    <w:bottom w:val="none" w:sz="0" w:space="0" w:color="auto"/>
                    <w:right w:val="none" w:sz="0" w:space="0" w:color="auto"/>
                  </w:divBdr>
                  <w:divsChild>
                    <w:div w:id="683898674">
                      <w:marLeft w:val="0"/>
                      <w:marRight w:val="0"/>
                      <w:marTop w:val="0"/>
                      <w:marBottom w:val="0"/>
                      <w:divBdr>
                        <w:top w:val="none" w:sz="0" w:space="0" w:color="auto"/>
                        <w:left w:val="none" w:sz="0" w:space="0" w:color="auto"/>
                        <w:bottom w:val="none" w:sz="0" w:space="0" w:color="auto"/>
                        <w:right w:val="none" w:sz="0" w:space="0" w:color="auto"/>
                      </w:divBdr>
                      <w:divsChild>
                        <w:div w:id="693069114">
                          <w:marLeft w:val="0"/>
                          <w:marRight w:val="0"/>
                          <w:marTop w:val="0"/>
                          <w:marBottom w:val="0"/>
                          <w:divBdr>
                            <w:top w:val="none" w:sz="0" w:space="0" w:color="auto"/>
                            <w:left w:val="none" w:sz="0" w:space="0" w:color="auto"/>
                            <w:bottom w:val="none" w:sz="0" w:space="0" w:color="auto"/>
                            <w:right w:val="none" w:sz="0" w:space="0" w:color="auto"/>
                          </w:divBdr>
                        </w:div>
                        <w:div w:id="90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49044250">
      <w:bodyDiv w:val="1"/>
      <w:marLeft w:val="0"/>
      <w:marRight w:val="0"/>
      <w:marTop w:val="0"/>
      <w:marBottom w:val="0"/>
      <w:divBdr>
        <w:top w:val="none" w:sz="0" w:space="0" w:color="auto"/>
        <w:left w:val="none" w:sz="0" w:space="0" w:color="auto"/>
        <w:bottom w:val="none" w:sz="0" w:space="0" w:color="auto"/>
        <w:right w:val="none" w:sz="0" w:space="0" w:color="auto"/>
      </w:divBdr>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2947533">
      <w:bodyDiv w:val="1"/>
      <w:marLeft w:val="0"/>
      <w:marRight w:val="0"/>
      <w:marTop w:val="0"/>
      <w:marBottom w:val="0"/>
      <w:divBdr>
        <w:top w:val="none" w:sz="0" w:space="0" w:color="auto"/>
        <w:left w:val="none" w:sz="0" w:space="0" w:color="auto"/>
        <w:bottom w:val="none" w:sz="0" w:space="0" w:color="auto"/>
        <w:right w:val="none" w:sz="0" w:space="0" w:color="auto"/>
      </w:divBdr>
      <w:divsChild>
        <w:div w:id="1442456584">
          <w:marLeft w:val="0"/>
          <w:marRight w:val="0"/>
          <w:marTop w:val="0"/>
          <w:marBottom w:val="0"/>
          <w:divBdr>
            <w:top w:val="none" w:sz="0" w:space="0" w:color="auto"/>
            <w:left w:val="none" w:sz="0" w:space="0" w:color="auto"/>
            <w:bottom w:val="none" w:sz="0" w:space="0" w:color="auto"/>
            <w:right w:val="none" w:sz="0" w:space="0" w:color="auto"/>
          </w:divBdr>
          <w:divsChild>
            <w:div w:id="12092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484835">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6698254">
      <w:bodyDiv w:val="1"/>
      <w:marLeft w:val="0"/>
      <w:marRight w:val="0"/>
      <w:marTop w:val="0"/>
      <w:marBottom w:val="0"/>
      <w:divBdr>
        <w:top w:val="none" w:sz="0" w:space="0" w:color="auto"/>
        <w:left w:val="none" w:sz="0" w:space="0" w:color="auto"/>
        <w:bottom w:val="none" w:sz="0" w:space="0" w:color="auto"/>
        <w:right w:val="none" w:sz="0" w:space="0" w:color="auto"/>
      </w:divBdr>
      <w:divsChild>
        <w:div w:id="914242186">
          <w:marLeft w:val="0"/>
          <w:marRight w:val="0"/>
          <w:marTop w:val="0"/>
          <w:marBottom w:val="0"/>
          <w:divBdr>
            <w:top w:val="none" w:sz="0" w:space="0" w:color="auto"/>
            <w:left w:val="none" w:sz="0" w:space="0" w:color="auto"/>
            <w:bottom w:val="none" w:sz="0" w:space="0" w:color="auto"/>
            <w:right w:val="none" w:sz="0" w:space="0" w:color="auto"/>
          </w:divBdr>
        </w:div>
        <w:div w:id="1382484543">
          <w:marLeft w:val="0"/>
          <w:marRight w:val="0"/>
          <w:marTop w:val="0"/>
          <w:marBottom w:val="0"/>
          <w:divBdr>
            <w:top w:val="none" w:sz="0" w:space="0" w:color="auto"/>
            <w:left w:val="none" w:sz="0" w:space="0" w:color="auto"/>
            <w:bottom w:val="none" w:sz="0" w:space="0" w:color="auto"/>
            <w:right w:val="none" w:sz="0" w:space="0" w:color="auto"/>
          </w:divBdr>
        </w:div>
        <w:div w:id="517044719">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69682205">
      <w:bodyDiv w:val="1"/>
      <w:marLeft w:val="0"/>
      <w:marRight w:val="0"/>
      <w:marTop w:val="0"/>
      <w:marBottom w:val="0"/>
      <w:divBdr>
        <w:top w:val="none" w:sz="0" w:space="0" w:color="auto"/>
        <w:left w:val="none" w:sz="0" w:space="0" w:color="auto"/>
        <w:bottom w:val="none" w:sz="0" w:space="0" w:color="auto"/>
        <w:right w:val="none" w:sz="0" w:space="0" w:color="auto"/>
      </w:divBdr>
      <w:divsChild>
        <w:div w:id="1234897266">
          <w:marLeft w:val="0"/>
          <w:marRight w:val="0"/>
          <w:marTop w:val="150"/>
          <w:marBottom w:val="15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048952">
      <w:bodyDiv w:val="1"/>
      <w:marLeft w:val="0"/>
      <w:marRight w:val="0"/>
      <w:marTop w:val="0"/>
      <w:marBottom w:val="0"/>
      <w:divBdr>
        <w:top w:val="none" w:sz="0" w:space="0" w:color="auto"/>
        <w:left w:val="none" w:sz="0" w:space="0" w:color="auto"/>
        <w:bottom w:val="none" w:sz="0" w:space="0" w:color="auto"/>
        <w:right w:val="none" w:sz="0" w:space="0" w:color="auto"/>
      </w:divBdr>
      <w:divsChild>
        <w:div w:id="893781844">
          <w:marLeft w:val="0"/>
          <w:marRight w:val="0"/>
          <w:marTop w:val="0"/>
          <w:marBottom w:val="0"/>
          <w:divBdr>
            <w:top w:val="none" w:sz="0" w:space="0" w:color="auto"/>
            <w:left w:val="none" w:sz="0" w:space="0" w:color="auto"/>
            <w:bottom w:val="none" w:sz="0" w:space="0" w:color="auto"/>
            <w:right w:val="none" w:sz="0" w:space="0" w:color="auto"/>
          </w:divBdr>
          <w:divsChild>
            <w:div w:id="1360547206">
              <w:marLeft w:val="0"/>
              <w:marRight w:val="0"/>
              <w:marTop w:val="0"/>
              <w:marBottom w:val="0"/>
              <w:divBdr>
                <w:top w:val="none" w:sz="0" w:space="0" w:color="auto"/>
                <w:left w:val="none" w:sz="0" w:space="0" w:color="auto"/>
                <w:bottom w:val="none" w:sz="0" w:space="0" w:color="auto"/>
                <w:right w:val="none" w:sz="0" w:space="0" w:color="auto"/>
              </w:divBdr>
              <w:divsChild>
                <w:div w:id="400296412">
                  <w:marLeft w:val="0"/>
                  <w:marRight w:val="0"/>
                  <w:marTop w:val="0"/>
                  <w:marBottom w:val="0"/>
                  <w:divBdr>
                    <w:top w:val="none" w:sz="0" w:space="0" w:color="auto"/>
                    <w:left w:val="none" w:sz="0" w:space="0" w:color="auto"/>
                    <w:bottom w:val="none" w:sz="0" w:space="0" w:color="auto"/>
                    <w:right w:val="none" w:sz="0" w:space="0" w:color="auto"/>
                  </w:divBdr>
                  <w:divsChild>
                    <w:div w:id="289626660">
                      <w:marLeft w:val="0"/>
                      <w:marRight w:val="0"/>
                      <w:marTop w:val="0"/>
                      <w:marBottom w:val="0"/>
                      <w:divBdr>
                        <w:top w:val="none" w:sz="0" w:space="0" w:color="auto"/>
                        <w:left w:val="none" w:sz="0" w:space="0" w:color="auto"/>
                        <w:bottom w:val="none" w:sz="0" w:space="0" w:color="auto"/>
                        <w:right w:val="none" w:sz="0" w:space="0" w:color="auto"/>
                      </w:divBdr>
                    </w:div>
                    <w:div w:id="1027565880">
                      <w:marLeft w:val="0"/>
                      <w:marRight w:val="0"/>
                      <w:marTop w:val="0"/>
                      <w:marBottom w:val="0"/>
                      <w:divBdr>
                        <w:top w:val="none" w:sz="0" w:space="0" w:color="auto"/>
                        <w:left w:val="none" w:sz="0" w:space="0" w:color="auto"/>
                        <w:bottom w:val="none" w:sz="0" w:space="0" w:color="auto"/>
                        <w:right w:val="none" w:sz="0" w:space="0" w:color="auto"/>
                      </w:divBdr>
                    </w:div>
                    <w:div w:id="499928005">
                      <w:marLeft w:val="0"/>
                      <w:marRight w:val="0"/>
                      <w:marTop w:val="0"/>
                      <w:marBottom w:val="0"/>
                      <w:divBdr>
                        <w:top w:val="none" w:sz="0" w:space="0" w:color="auto"/>
                        <w:left w:val="none" w:sz="0" w:space="0" w:color="auto"/>
                        <w:bottom w:val="none" w:sz="0" w:space="0" w:color="auto"/>
                        <w:right w:val="none" w:sz="0" w:space="0" w:color="auto"/>
                      </w:divBdr>
                    </w:div>
                    <w:div w:id="1827277790">
                      <w:marLeft w:val="0"/>
                      <w:marRight w:val="0"/>
                      <w:marTop w:val="0"/>
                      <w:marBottom w:val="0"/>
                      <w:divBdr>
                        <w:top w:val="none" w:sz="0" w:space="0" w:color="auto"/>
                        <w:left w:val="none" w:sz="0" w:space="0" w:color="auto"/>
                        <w:bottom w:val="none" w:sz="0" w:space="0" w:color="auto"/>
                        <w:right w:val="none" w:sz="0" w:space="0" w:color="auto"/>
                      </w:divBdr>
                    </w:div>
                    <w:div w:id="1565411386">
                      <w:marLeft w:val="0"/>
                      <w:marRight w:val="0"/>
                      <w:marTop w:val="0"/>
                      <w:marBottom w:val="0"/>
                      <w:divBdr>
                        <w:top w:val="none" w:sz="0" w:space="0" w:color="auto"/>
                        <w:left w:val="none" w:sz="0" w:space="0" w:color="auto"/>
                        <w:bottom w:val="none" w:sz="0" w:space="0" w:color="auto"/>
                        <w:right w:val="none" w:sz="0" w:space="0" w:color="auto"/>
                      </w:divBdr>
                    </w:div>
                    <w:div w:id="9726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353607">
          <w:marLeft w:val="0"/>
          <w:marRight w:val="0"/>
          <w:marTop w:val="0"/>
          <w:marBottom w:val="0"/>
          <w:divBdr>
            <w:top w:val="none" w:sz="0" w:space="0" w:color="auto"/>
            <w:left w:val="none" w:sz="0" w:space="0" w:color="auto"/>
            <w:bottom w:val="none" w:sz="0" w:space="0" w:color="auto"/>
            <w:right w:val="none" w:sz="0" w:space="0" w:color="auto"/>
          </w:divBdr>
          <w:divsChild>
            <w:div w:id="55050593">
              <w:marLeft w:val="0"/>
              <w:marRight w:val="0"/>
              <w:marTop w:val="0"/>
              <w:marBottom w:val="0"/>
              <w:divBdr>
                <w:top w:val="none" w:sz="0" w:space="0" w:color="auto"/>
                <w:left w:val="none" w:sz="0" w:space="0" w:color="auto"/>
                <w:bottom w:val="none" w:sz="0" w:space="0" w:color="auto"/>
                <w:right w:val="none" w:sz="0" w:space="0" w:color="auto"/>
              </w:divBdr>
              <w:divsChild>
                <w:div w:id="1355882528">
                  <w:marLeft w:val="0"/>
                  <w:marRight w:val="0"/>
                  <w:marTop w:val="0"/>
                  <w:marBottom w:val="0"/>
                  <w:divBdr>
                    <w:top w:val="none" w:sz="0" w:space="0" w:color="auto"/>
                    <w:left w:val="none" w:sz="0" w:space="0" w:color="auto"/>
                    <w:bottom w:val="none" w:sz="0" w:space="0" w:color="auto"/>
                    <w:right w:val="none" w:sz="0" w:space="0" w:color="auto"/>
                  </w:divBdr>
                  <w:divsChild>
                    <w:div w:id="616638146">
                      <w:marLeft w:val="0"/>
                      <w:marRight w:val="0"/>
                      <w:marTop w:val="0"/>
                      <w:marBottom w:val="0"/>
                      <w:divBdr>
                        <w:top w:val="none" w:sz="0" w:space="0" w:color="auto"/>
                        <w:left w:val="none" w:sz="0" w:space="0" w:color="auto"/>
                        <w:bottom w:val="none" w:sz="0" w:space="0" w:color="auto"/>
                        <w:right w:val="none" w:sz="0" w:space="0" w:color="auto"/>
                      </w:divBdr>
                    </w:div>
                    <w:div w:id="175624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9815">
          <w:marLeft w:val="0"/>
          <w:marRight w:val="0"/>
          <w:marTop w:val="0"/>
          <w:marBottom w:val="0"/>
          <w:divBdr>
            <w:top w:val="none" w:sz="0" w:space="0" w:color="auto"/>
            <w:left w:val="none" w:sz="0" w:space="0" w:color="auto"/>
            <w:bottom w:val="none" w:sz="0" w:space="0" w:color="auto"/>
            <w:right w:val="none" w:sz="0" w:space="0" w:color="auto"/>
          </w:divBdr>
          <w:divsChild>
            <w:div w:id="842088854">
              <w:marLeft w:val="0"/>
              <w:marRight w:val="0"/>
              <w:marTop w:val="0"/>
              <w:marBottom w:val="0"/>
              <w:divBdr>
                <w:top w:val="none" w:sz="0" w:space="0" w:color="auto"/>
                <w:left w:val="none" w:sz="0" w:space="0" w:color="auto"/>
                <w:bottom w:val="none" w:sz="0" w:space="0" w:color="auto"/>
                <w:right w:val="none" w:sz="0" w:space="0" w:color="auto"/>
              </w:divBdr>
              <w:divsChild>
                <w:div w:id="932905528">
                  <w:marLeft w:val="0"/>
                  <w:marRight w:val="0"/>
                  <w:marTop w:val="0"/>
                  <w:marBottom w:val="0"/>
                  <w:divBdr>
                    <w:top w:val="none" w:sz="0" w:space="0" w:color="auto"/>
                    <w:left w:val="none" w:sz="0" w:space="0" w:color="auto"/>
                    <w:bottom w:val="none" w:sz="0" w:space="0" w:color="auto"/>
                    <w:right w:val="none" w:sz="0" w:space="0" w:color="auto"/>
                  </w:divBdr>
                  <w:divsChild>
                    <w:div w:id="1276332387">
                      <w:marLeft w:val="0"/>
                      <w:marRight w:val="0"/>
                      <w:marTop w:val="0"/>
                      <w:marBottom w:val="0"/>
                      <w:divBdr>
                        <w:top w:val="none" w:sz="0" w:space="0" w:color="auto"/>
                        <w:left w:val="none" w:sz="0" w:space="0" w:color="auto"/>
                        <w:bottom w:val="none" w:sz="0" w:space="0" w:color="auto"/>
                        <w:right w:val="none" w:sz="0" w:space="0" w:color="auto"/>
                      </w:divBdr>
                    </w:div>
                    <w:div w:id="17129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54267">
          <w:marLeft w:val="0"/>
          <w:marRight w:val="0"/>
          <w:marTop w:val="0"/>
          <w:marBottom w:val="0"/>
          <w:divBdr>
            <w:top w:val="none" w:sz="0" w:space="0" w:color="auto"/>
            <w:left w:val="none" w:sz="0" w:space="0" w:color="auto"/>
            <w:bottom w:val="none" w:sz="0" w:space="0" w:color="auto"/>
            <w:right w:val="none" w:sz="0" w:space="0" w:color="auto"/>
          </w:divBdr>
          <w:divsChild>
            <w:div w:id="1502889024">
              <w:marLeft w:val="0"/>
              <w:marRight w:val="0"/>
              <w:marTop w:val="0"/>
              <w:marBottom w:val="0"/>
              <w:divBdr>
                <w:top w:val="none" w:sz="0" w:space="0" w:color="auto"/>
                <w:left w:val="none" w:sz="0" w:space="0" w:color="auto"/>
                <w:bottom w:val="none" w:sz="0" w:space="0" w:color="auto"/>
                <w:right w:val="none" w:sz="0" w:space="0" w:color="auto"/>
              </w:divBdr>
              <w:divsChild>
                <w:div w:id="1934970811">
                  <w:marLeft w:val="0"/>
                  <w:marRight w:val="0"/>
                  <w:marTop w:val="0"/>
                  <w:marBottom w:val="0"/>
                  <w:divBdr>
                    <w:top w:val="none" w:sz="0" w:space="0" w:color="auto"/>
                    <w:left w:val="none" w:sz="0" w:space="0" w:color="auto"/>
                    <w:bottom w:val="none" w:sz="0" w:space="0" w:color="auto"/>
                    <w:right w:val="none" w:sz="0" w:space="0" w:color="auto"/>
                  </w:divBdr>
                  <w:divsChild>
                    <w:div w:id="261841261">
                      <w:marLeft w:val="0"/>
                      <w:marRight w:val="0"/>
                      <w:marTop w:val="0"/>
                      <w:marBottom w:val="0"/>
                      <w:divBdr>
                        <w:top w:val="none" w:sz="0" w:space="0" w:color="auto"/>
                        <w:left w:val="none" w:sz="0" w:space="0" w:color="auto"/>
                        <w:bottom w:val="none" w:sz="0" w:space="0" w:color="auto"/>
                        <w:right w:val="none" w:sz="0" w:space="0" w:color="auto"/>
                      </w:divBdr>
                    </w:div>
                    <w:div w:id="7925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08913">
              <w:marLeft w:val="0"/>
              <w:marRight w:val="0"/>
              <w:marTop w:val="0"/>
              <w:marBottom w:val="0"/>
              <w:divBdr>
                <w:top w:val="none" w:sz="0" w:space="0" w:color="auto"/>
                <w:left w:val="none" w:sz="0" w:space="0" w:color="auto"/>
                <w:bottom w:val="none" w:sz="0" w:space="0" w:color="auto"/>
                <w:right w:val="none" w:sz="0" w:space="0" w:color="auto"/>
              </w:divBdr>
              <w:divsChild>
                <w:div w:id="430929928">
                  <w:marLeft w:val="0"/>
                  <w:marRight w:val="0"/>
                  <w:marTop w:val="0"/>
                  <w:marBottom w:val="0"/>
                  <w:divBdr>
                    <w:top w:val="none" w:sz="0" w:space="0" w:color="auto"/>
                    <w:left w:val="none" w:sz="0" w:space="0" w:color="auto"/>
                    <w:bottom w:val="none" w:sz="0" w:space="0" w:color="auto"/>
                    <w:right w:val="none" w:sz="0" w:space="0" w:color="auto"/>
                  </w:divBdr>
                  <w:divsChild>
                    <w:div w:id="155457288">
                      <w:marLeft w:val="0"/>
                      <w:marRight w:val="0"/>
                      <w:marTop w:val="0"/>
                      <w:marBottom w:val="0"/>
                      <w:divBdr>
                        <w:top w:val="none" w:sz="0" w:space="0" w:color="auto"/>
                        <w:left w:val="none" w:sz="0" w:space="0" w:color="auto"/>
                        <w:bottom w:val="none" w:sz="0" w:space="0" w:color="auto"/>
                        <w:right w:val="none" w:sz="0" w:space="0" w:color="auto"/>
                      </w:divBdr>
                      <w:divsChild>
                        <w:div w:id="1882553969">
                          <w:marLeft w:val="0"/>
                          <w:marRight w:val="0"/>
                          <w:marTop w:val="0"/>
                          <w:marBottom w:val="0"/>
                          <w:divBdr>
                            <w:top w:val="none" w:sz="0" w:space="0" w:color="auto"/>
                            <w:left w:val="none" w:sz="0" w:space="0" w:color="auto"/>
                            <w:bottom w:val="none" w:sz="0" w:space="0" w:color="auto"/>
                            <w:right w:val="none" w:sz="0" w:space="0" w:color="auto"/>
                          </w:divBdr>
                        </w:div>
                        <w:div w:id="151325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322775">
              <w:marLeft w:val="0"/>
              <w:marRight w:val="0"/>
              <w:marTop w:val="0"/>
              <w:marBottom w:val="0"/>
              <w:divBdr>
                <w:top w:val="none" w:sz="0" w:space="0" w:color="auto"/>
                <w:left w:val="none" w:sz="0" w:space="0" w:color="auto"/>
                <w:bottom w:val="none" w:sz="0" w:space="0" w:color="auto"/>
                <w:right w:val="none" w:sz="0" w:space="0" w:color="auto"/>
              </w:divBdr>
              <w:divsChild>
                <w:div w:id="1563980569">
                  <w:marLeft w:val="0"/>
                  <w:marRight w:val="0"/>
                  <w:marTop w:val="0"/>
                  <w:marBottom w:val="0"/>
                  <w:divBdr>
                    <w:top w:val="none" w:sz="0" w:space="0" w:color="auto"/>
                    <w:left w:val="none" w:sz="0" w:space="0" w:color="auto"/>
                    <w:bottom w:val="none" w:sz="0" w:space="0" w:color="auto"/>
                    <w:right w:val="none" w:sz="0" w:space="0" w:color="auto"/>
                  </w:divBdr>
                  <w:divsChild>
                    <w:div w:id="1279992670">
                      <w:marLeft w:val="0"/>
                      <w:marRight w:val="0"/>
                      <w:marTop w:val="0"/>
                      <w:marBottom w:val="0"/>
                      <w:divBdr>
                        <w:top w:val="none" w:sz="0" w:space="0" w:color="auto"/>
                        <w:left w:val="none" w:sz="0" w:space="0" w:color="auto"/>
                        <w:bottom w:val="none" w:sz="0" w:space="0" w:color="auto"/>
                        <w:right w:val="none" w:sz="0" w:space="0" w:color="auto"/>
                      </w:divBdr>
                      <w:divsChild>
                        <w:div w:id="1682851778">
                          <w:marLeft w:val="0"/>
                          <w:marRight w:val="0"/>
                          <w:marTop w:val="0"/>
                          <w:marBottom w:val="0"/>
                          <w:divBdr>
                            <w:top w:val="none" w:sz="0" w:space="0" w:color="auto"/>
                            <w:left w:val="none" w:sz="0" w:space="0" w:color="auto"/>
                            <w:bottom w:val="none" w:sz="0" w:space="0" w:color="auto"/>
                            <w:right w:val="none" w:sz="0" w:space="0" w:color="auto"/>
                          </w:divBdr>
                        </w:div>
                        <w:div w:id="18055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133526">
              <w:marLeft w:val="0"/>
              <w:marRight w:val="0"/>
              <w:marTop w:val="0"/>
              <w:marBottom w:val="0"/>
              <w:divBdr>
                <w:top w:val="none" w:sz="0" w:space="0" w:color="auto"/>
                <w:left w:val="none" w:sz="0" w:space="0" w:color="auto"/>
                <w:bottom w:val="none" w:sz="0" w:space="0" w:color="auto"/>
                <w:right w:val="none" w:sz="0" w:space="0" w:color="auto"/>
              </w:divBdr>
              <w:divsChild>
                <w:div w:id="2080053863">
                  <w:marLeft w:val="0"/>
                  <w:marRight w:val="0"/>
                  <w:marTop w:val="0"/>
                  <w:marBottom w:val="0"/>
                  <w:divBdr>
                    <w:top w:val="none" w:sz="0" w:space="0" w:color="auto"/>
                    <w:left w:val="none" w:sz="0" w:space="0" w:color="auto"/>
                    <w:bottom w:val="none" w:sz="0" w:space="0" w:color="auto"/>
                    <w:right w:val="none" w:sz="0" w:space="0" w:color="auto"/>
                  </w:divBdr>
                  <w:divsChild>
                    <w:div w:id="1475223367">
                      <w:marLeft w:val="0"/>
                      <w:marRight w:val="0"/>
                      <w:marTop w:val="0"/>
                      <w:marBottom w:val="0"/>
                      <w:divBdr>
                        <w:top w:val="none" w:sz="0" w:space="0" w:color="auto"/>
                        <w:left w:val="none" w:sz="0" w:space="0" w:color="auto"/>
                        <w:bottom w:val="none" w:sz="0" w:space="0" w:color="auto"/>
                        <w:right w:val="none" w:sz="0" w:space="0" w:color="auto"/>
                      </w:divBdr>
                      <w:divsChild>
                        <w:div w:id="740518608">
                          <w:marLeft w:val="0"/>
                          <w:marRight w:val="0"/>
                          <w:marTop w:val="0"/>
                          <w:marBottom w:val="0"/>
                          <w:divBdr>
                            <w:top w:val="none" w:sz="0" w:space="0" w:color="auto"/>
                            <w:left w:val="none" w:sz="0" w:space="0" w:color="auto"/>
                            <w:bottom w:val="none" w:sz="0" w:space="0" w:color="auto"/>
                            <w:right w:val="none" w:sz="0" w:space="0" w:color="auto"/>
                          </w:divBdr>
                        </w:div>
                        <w:div w:id="115148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601297">
              <w:marLeft w:val="0"/>
              <w:marRight w:val="0"/>
              <w:marTop w:val="0"/>
              <w:marBottom w:val="0"/>
              <w:divBdr>
                <w:top w:val="none" w:sz="0" w:space="0" w:color="auto"/>
                <w:left w:val="none" w:sz="0" w:space="0" w:color="auto"/>
                <w:bottom w:val="none" w:sz="0" w:space="0" w:color="auto"/>
                <w:right w:val="none" w:sz="0" w:space="0" w:color="auto"/>
              </w:divBdr>
              <w:divsChild>
                <w:div w:id="1212696047">
                  <w:marLeft w:val="0"/>
                  <w:marRight w:val="0"/>
                  <w:marTop w:val="0"/>
                  <w:marBottom w:val="0"/>
                  <w:divBdr>
                    <w:top w:val="none" w:sz="0" w:space="0" w:color="auto"/>
                    <w:left w:val="none" w:sz="0" w:space="0" w:color="auto"/>
                    <w:bottom w:val="none" w:sz="0" w:space="0" w:color="auto"/>
                    <w:right w:val="none" w:sz="0" w:space="0" w:color="auto"/>
                  </w:divBdr>
                  <w:divsChild>
                    <w:div w:id="1908178558">
                      <w:marLeft w:val="0"/>
                      <w:marRight w:val="0"/>
                      <w:marTop w:val="0"/>
                      <w:marBottom w:val="0"/>
                      <w:divBdr>
                        <w:top w:val="none" w:sz="0" w:space="0" w:color="auto"/>
                        <w:left w:val="none" w:sz="0" w:space="0" w:color="auto"/>
                        <w:bottom w:val="none" w:sz="0" w:space="0" w:color="auto"/>
                        <w:right w:val="none" w:sz="0" w:space="0" w:color="auto"/>
                      </w:divBdr>
                      <w:divsChild>
                        <w:div w:id="1351953125">
                          <w:marLeft w:val="0"/>
                          <w:marRight w:val="0"/>
                          <w:marTop w:val="0"/>
                          <w:marBottom w:val="0"/>
                          <w:divBdr>
                            <w:top w:val="none" w:sz="0" w:space="0" w:color="auto"/>
                            <w:left w:val="none" w:sz="0" w:space="0" w:color="auto"/>
                            <w:bottom w:val="none" w:sz="0" w:space="0" w:color="auto"/>
                            <w:right w:val="none" w:sz="0" w:space="0" w:color="auto"/>
                          </w:divBdr>
                        </w:div>
                        <w:div w:id="36309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007415">
              <w:marLeft w:val="0"/>
              <w:marRight w:val="0"/>
              <w:marTop w:val="0"/>
              <w:marBottom w:val="0"/>
              <w:divBdr>
                <w:top w:val="none" w:sz="0" w:space="0" w:color="auto"/>
                <w:left w:val="none" w:sz="0" w:space="0" w:color="auto"/>
                <w:bottom w:val="none" w:sz="0" w:space="0" w:color="auto"/>
                <w:right w:val="none" w:sz="0" w:space="0" w:color="auto"/>
              </w:divBdr>
              <w:divsChild>
                <w:div w:id="1693148539">
                  <w:marLeft w:val="0"/>
                  <w:marRight w:val="0"/>
                  <w:marTop w:val="0"/>
                  <w:marBottom w:val="0"/>
                  <w:divBdr>
                    <w:top w:val="none" w:sz="0" w:space="0" w:color="auto"/>
                    <w:left w:val="none" w:sz="0" w:space="0" w:color="auto"/>
                    <w:bottom w:val="none" w:sz="0" w:space="0" w:color="auto"/>
                    <w:right w:val="none" w:sz="0" w:space="0" w:color="auto"/>
                  </w:divBdr>
                  <w:divsChild>
                    <w:div w:id="1442727810">
                      <w:marLeft w:val="0"/>
                      <w:marRight w:val="0"/>
                      <w:marTop w:val="0"/>
                      <w:marBottom w:val="0"/>
                      <w:divBdr>
                        <w:top w:val="none" w:sz="0" w:space="0" w:color="auto"/>
                        <w:left w:val="none" w:sz="0" w:space="0" w:color="auto"/>
                        <w:bottom w:val="none" w:sz="0" w:space="0" w:color="auto"/>
                        <w:right w:val="none" w:sz="0" w:space="0" w:color="auto"/>
                      </w:divBdr>
                      <w:divsChild>
                        <w:div w:id="1617322265">
                          <w:marLeft w:val="0"/>
                          <w:marRight w:val="0"/>
                          <w:marTop w:val="0"/>
                          <w:marBottom w:val="0"/>
                          <w:divBdr>
                            <w:top w:val="none" w:sz="0" w:space="0" w:color="auto"/>
                            <w:left w:val="none" w:sz="0" w:space="0" w:color="auto"/>
                            <w:bottom w:val="none" w:sz="0" w:space="0" w:color="auto"/>
                            <w:right w:val="none" w:sz="0" w:space="0" w:color="auto"/>
                          </w:divBdr>
                        </w:div>
                        <w:div w:id="70621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020563">
      <w:bodyDiv w:val="1"/>
      <w:marLeft w:val="0"/>
      <w:marRight w:val="0"/>
      <w:marTop w:val="0"/>
      <w:marBottom w:val="0"/>
      <w:divBdr>
        <w:top w:val="none" w:sz="0" w:space="0" w:color="auto"/>
        <w:left w:val="none" w:sz="0" w:space="0" w:color="auto"/>
        <w:bottom w:val="none" w:sz="0" w:space="0" w:color="auto"/>
        <w:right w:val="none" w:sz="0" w:space="0" w:color="auto"/>
      </w:divBdr>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ngelandia.mg.gov.br" TargetMode="External"/><Relationship Id="rId117" Type="http://schemas.openxmlformats.org/officeDocument/2006/relationships/hyperlink" Target="http://www.comprasnet.gov.br" TargetMode="External"/><Relationship Id="rId21" Type="http://schemas.openxmlformats.org/officeDocument/2006/relationships/hyperlink" Target="http://www.compras.mg.gov.br" TargetMode="External"/><Relationship Id="rId42" Type="http://schemas.openxmlformats.org/officeDocument/2006/relationships/hyperlink" Target="https://ammlicita.org.br/" TargetMode="External"/><Relationship Id="rId47" Type="http://schemas.openxmlformats.org/officeDocument/2006/relationships/hyperlink" Target="http://www.ipuiuna.mg.gov.br" TargetMode="External"/><Relationship Id="rId63" Type="http://schemas.openxmlformats.org/officeDocument/2006/relationships/hyperlink" Target="http://www.pocosdecaldas.mg.gov.br" TargetMode="External"/><Relationship Id="rId68" Type="http://schemas.openxmlformats.org/officeDocument/2006/relationships/hyperlink" Target="http://www.pocosdecaldas.mg.gov.br" TargetMode="External"/><Relationship Id="rId84" Type="http://schemas.openxmlformats.org/officeDocument/2006/relationships/hyperlink" Target="https://www1.dnit.gov.br/editais/consulta/resumo.asp?NUMIDEdital=9951" TargetMode="External"/><Relationship Id="rId89" Type="http://schemas.openxmlformats.org/officeDocument/2006/relationships/hyperlink" Target="http://www.licitacoes-e.com.br" TargetMode="External"/><Relationship Id="rId112" Type="http://schemas.openxmlformats.org/officeDocument/2006/relationships/hyperlink" Target="http://www.sinfra.mt.gov.br" TargetMode="External"/><Relationship Id="rId133" Type="http://schemas.openxmlformats.org/officeDocument/2006/relationships/hyperlink" Target="http://www.gov.br/compras" TargetMode="External"/><Relationship Id="rId138" Type="http://schemas.openxmlformats.org/officeDocument/2006/relationships/hyperlink" Target="https://licitanet.ecom.br" TargetMode="External"/><Relationship Id="rId154" Type="http://schemas.openxmlformats.org/officeDocument/2006/relationships/header" Target="header1.xml"/><Relationship Id="rId16" Type="http://schemas.openxmlformats.org/officeDocument/2006/relationships/hyperlink" Target="http://www.copasa.com.br" TargetMode="External"/><Relationship Id="rId107" Type="http://schemas.openxmlformats.org/officeDocument/2006/relationships/hyperlink" Target="mailto:cpl@sinfra.mt.gov.br" TargetMode="External"/><Relationship Id="rId11" Type="http://schemas.openxmlformats.org/officeDocument/2006/relationships/hyperlink" Target="http://www.licitacoes.caixa.gov.br" TargetMode="External"/><Relationship Id="rId32" Type="http://schemas.openxmlformats.org/officeDocument/2006/relationships/hyperlink" Target="mailto:licitacoes@cassia.mg.gov.brvinicius.melo@cassia.mg.gov.br" TargetMode="External"/><Relationship Id="rId37" Type="http://schemas.openxmlformats.org/officeDocument/2006/relationships/hyperlink" Target="http://www.congonhas.mg.gov.br" TargetMode="External"/><Relationship Id="rId53" Type="http://schemas.openxmlformats.org/officeDocument/2006/relationships/hyperlink" Target="http://www.mirabela.mg.gov.br" TargetMode="External"/><Relationship Id="rId58" Type="http://schemas.openxmlformats.org/officeDocument/2006/relationships/hyperlink" Target="mailto:licitacao@pecanha.mg.gov.br" TargetMode="External"/><Relationship Id="rId74" Type="http://schemas.openxmlformats.org/officeDocument/2006/relationships/hyperlink" Target="mailto:licitacao@pocrane.mg.gov.br" TargetMode="External"/><Relationship Id="rId79" Type="http://schemas.openxmlformats.org/officeDocument/2006/relationships/hyperlink" Target="http://www.sapucaimirim.mg.gov.br" TargetMode="External"/><Relationship Id="rId102" Type="http://schemas.openxmlformats.org/officeDocument/2006/relationships/hyperlink" Target="https://aquisicoes.seplag.mt.gov.br" TargetMode="External"/><Relationship Id="rId123" Type="http://schemas.openxmlformats.org/officeDocument/2006/relationships/hyperlink" Target="http://wwww.licitacoes-e.com.br" TargetMode="External"/><Relationship Id="rId128" Type="http://schemas.openxmlformats.org/officeDocument/2006/relationships/hyperlink" Target="http://www.gov.br/dnit" TargetMode="External"/><Relationship Id="rId144" Type="http://schemas.openxmlformats.org/officeDocument/2006/relationships/hyperlink" Target="https://fck.ind.br/" TargetMode="External"/><Relationship Id="rId149" Type="http://schemas.openxmlformats.org/officeDocument/2006/relationships/image" Target="media/image5.jpeg"/><Relationship Id="rId5" Type="http://schemas.openxmlformats.org/officeDocument/2006/relationships/styles" Target="styles.xml"/><Relationship Id="rId90" Type="http://schemas.openxmlformats.org/officeDocument/2006/relationships/hyperlink" Target="http://www.gov.br/compras" TargetMode="External"/><Relationship Id="rId95" Type="http://schemas.openxmlformats.org/officeDocument/2006/relationships/hyperlink" Target="http://www.goinfra.go.gov.br" TargetMode="External"/><Relationship Id="rId22" Type="http://schemas.openxmlformats.org/officeDocument/2006/relationships/hyperlink" Target="http://www.codemge.com.br" TargetMode="External"/><Relationship Id="rId27" Type="http://schemas.openxmlformats.org/officeDocument/2006/relationships/hyperlink" Target="mailto:licitacao@barbacena.mg.gov.br" TargetMode="External"/><Relationship Id="rId43" Type="http://schemas.openxmlformats.org/officeDocument/2006/relationships/hyperlink" Target="http://www.prefguaranesia.mg.gov.br/adm2017/editais-em-andamento/" TargetMode="External"/><Relationship Id="rId48" Type="http://schemas.openxmlformats.org/officeDocument/2006/relationships/hyperlink" Target="mailto:licitaipmg@gmail.com" TargetMode="External"/><Relationship Id="rId64" Type="http://schemas.openxmlformats.org/officeDocument/2006/relationships/hyperlink" Target="http://www.pocosdecaldas.mg.gov.br" TargetMode="External"/><Relationship Id="rId69" Type="http://schemas.openxmlformats.org/officeDocument/2006/relationships/hyperlink" Target="http://www.pocosdecaldas.mg.gov.br" TargetMode="External"/><Relationship Id="rId113" Type="http://schemas.openxmlformats.org/officeDocument/2006/relationships/hyperlink" Target="mailto:cpl@sinfra.mt.gov.br" TargetMode="External"/><Relationship Id="rId118" Type="http://schemas.openxmlformats.org/officeDocument/2006/relationships/hyperlink" Target="http://www.comprasnet.gov.br" TargetMode="External"/><Relationship Id="rId134" Type="http://schemas.openxmlformats.org/officeDocument/2006/relationships/hyperlink" Target="https://www.gov.br/compras/edital/393012-5-00586-2023" TargetMode="External"/><Relationship Id="rId139" Type="http://schemas.openxmlformats.org/officeDocument/2006/relationships/hyperlink" Target="http://www.aracaju.se.gov.br/aracajucompras" TargetMode="External"/><Relationship Id="rId80" Type="http://schemas.openxmlformats.org/officeDocument/2006/relationships/hyperlink" Target="http://www.tupaciguara.mg.gov.br" TargetMode="External"/><Relationship Id="rId85" Type="http://schemas.openxmlformats.org/officeDocument/2006/relationships/hyperlink" Target="http://www.gov.br/compras" TargetMode="External"/><Relationship Id="rId150" Type="http://schemas.openxmlformats.org/officeDocument/2006/relationships/hyperlink" Target="https://grupoqmt.com.br/produtosqmt/" TargetMode="External"/><Relationship Id="rId155" Type="http://schemas.openxmlformats.org/officeDocument/2006/relationships/footer" Target="footer1.xml"/><Relationship Id="rId12" Type="http://schemas.openxmlformats.org/officeDocument/2006/relationships/hyperlink" Target="http://www.pbh.gov.br" TargetMode="External"/><Relationship Id="rId17" Type="http://schemas.openxmlformats.org/officeDocument/2006/relationships/hyperlink" Target="mailto:usem@copasa.com.br" TargetMode="External"/><Relationship Id="rId33" Type="http://schemas.openxmlformats.org/officeDocument/2006/relationships/hyperlink" Target="mailto:cleiton.batista@cassia.mg.gov.br" TargetMode="External"/><Relationship Id="rId38" Type="http://schemas.openxmlformats.org/officeDocument/2006/relationships/hyperlink" Target="http://www.cristina.mg.gov.br" TargetMode="External"/><Relationship Id="rId59" Type="http://schemas.openxmlformats.org/officeDocument/2006/relationships/hyperlink" Target="http://www.pocosdecaldas.mg.gov.br" TargetMode="External"/><Relationship Id="rId103" Type="http://schemas.openxmlformats.org/officeDocument/2006/relationships/hyperlink" Target="http://www.sinfra.mt.gov.br" TargetMode="External"/><Relationship Id="rId108" Type="http://schemas.openxmlformats.org/officeDocument/2006/relationships/hyperlink" Target="https://aquisicoes.seplag.mt.gov.br" TargetMode="External"/><Relationship Id="rId124" Type="http://schemas.openxmlformats.org/officeDocument/2006/relationships/hyperlink" Target="http://licitacao.sanepar.com.br" TargetMode="External"/><Relationship Id="rId129" Type="http://schemas.openxmlformats.org/officeDocument/2006/relationships/hyperlink" Target="http://www.macae.rj.gov.br" TargetMode="External"/><Relationship Id="rId20" Type="http://schemas.openxmlformats.org/officeDocument/2006/relationships/hyperlink" Target="http://www.compras.mg.gov.br" TargetMode="External"/><Relationship Id="rId41" Type="http://schemas.openxmlformats.org/officeDocument/2006/relationships/hyperlink" Target="mailto:fg@gmail.com" TargetMode="External"/><Relationship Id="rId54" Type="http://schemas.openxmlformats.org/officeDocument/2006/relationships/hyperlink" Target="mailto:licitacoesnc@yahoo.com.br" TargetMode="External"/><Relationship Id="rId62" Type="http://schemas.openxmlformats.org/officeDocument/2006/relationships/hyperlink" Target="http://www.pocosdecaldas.mg.gov.br" TargetMode="External"/><Relationship Id="rId70" Type="http://schemas.openxmlformats.org/officeDocument/2006/relationships/hyperlink" Target="http://www.pocosdecaldas.mg.gov.br" TargetMode="External"/><Relationship Id="rId75" Type="http://schemas.openxmlformats.org/officeDocument/2006/relationships/hyperlink" Target="https://pousoalegre.mg.gov.br/filter/2191" TargetMode="External"/><Relationship Id="rId83" Type="http://schemas.openxmlformats.org/officeDocument/2006/relationships/hyperlink" Target="http://www.uberlandia.mg.gov.br" TargetMode="External"/><Relationship Id="rId88" Type="http://schemas.openxmlformats.org/officeDocument/2006/relationships/hyperlink" Target="http://www.der.df.gov.br" TargetMode="External"/><Relationship Id="rId91" Type="http://schemas.openxmlformats.org/officeDocument/2006/relationships/hyperlink" Target="http://www.comprasgovernamentais.gov.br" TargetMode="External"/><Relationship Id="rId96" Type="http://schemas.openxmlformats.org/officeDocument/2006/relationships/hyperlink" Target="http://www.gov.br/dnit/ptbr/assuntos/licitacoes/superintendencias/editais-de-licitacoes/" TargetMode="External"/><Relationship Id="rId111" Type="http://schemas.openxmlformats.org/officeDocument/2006/relationships/hyperlink" Target="https://aquisicoes.seplag.mt.gov.br" TargetMode="External"/><Relationship Id="rId132" Type="http://schemas.openxmlformats.org/officeDocument/2006/relationships/hyperlink" Target="http://www.gov.br/compras" TargetMode="External"/><Relationship Id="rId140" Type="http://schemas.openxmlformats.org/officeDocument/2006/relationships/hyperlink" Target="https://www.ndb.int/" TargetMode="External"/><Relationship Id="rId145" Type="http://schemas.openxmlformats.org/officeDocument/2006/relationships/image" Target="media/image3.jpeg"/><Relationship Id="rId153"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copasa.com.br" TargetMode="External"/><Relationship Id="rId23" Type="http://schemas.openxmlformats.org/officeDocument/2006/relationships/hyperlink" Target="mailto:licitacao@amparodoserra.mg.gov.br" TargetMode="External"/><Relationship Id="rId28" Type="http://schemas.openxmlformats.org/officeDocument/2006/relationships/hyperlink" Target="http://www.campoazul.mg.gov.br" TargetMode="External"/><Relationship Id="rId36" Type="http://schemas.openxmlformats.org/officeDocument/2006/relationships/hyperlink" Target="http://www.conselheirolafaiete.mg.gov.br" TargetMode="External"/><Relationship Id="rId49" Type="http://schemas.openxmlformats.org/officeDocument/2006/relationships/hyperlink" Target="https://www.pjf.mg.gov.br/secretarias/cpl/editais/outras_modalidades/2023/index.php" TargetMode="External"/><Relationship Id="rId57" Type="http://schemas.openxmlformats.org/officeDocument/2006/relationships/hyperlink" Target="http://www.pecanha.mg.gov.br" TargetMode="External"/><Relationship Id="rId106" Type="http://schemas.openxmlformats.org/officeDocument/2006/relationships/hyperlink" Target="http://www.sinfra.mt.gov.br" TargetMode="External"/><Relationship Id="rId114" Type="http://schemas.openxmlformats.org/officeDocument/2006/relationships/hyperlink" Target="https://aquisicoes.seplag.mt.gov.br/index.php" TargetMode="External"/><Relationship Id="rId119" Type="http://schemas.openxmlformats.org/officeDocument/2006/relationships/hyperlink" Target="http://licitacao.sanepar.com.br" TargetMode="External"/><Relationship Id="rId127" Type="http://schemas.openxmlformats.org/officeDocument/2006/relationships/hyperlink" Target="http://www.gov.br/compras" TargetMode="External"/><Relationship Id="rId10" Type="http://schemas.openxmlformats.org/officeDocument/2006/relationships/image" Target="media/image1.png"/><Relationship Id="rId31" Type="http://schemas.openxmlformats.org/officeDocument/2006/relationships/hyperlink" Target="http://www.cassia.mg.gov.br" TargetMode="External"/><Relationship Id="rId44" Type="http://schemas.openxmlformats.org/officeDocument/2006/relationships/hyperlink" Target="http://www.valadares.mg.gov.br" TargetMode="External"/><Relationship Id="rId52" Type="http://schemas.openxmlformats.org/officeDocument/2006/relationships/hyperlink" Target="http://www.montebelo.mg.gov.br" TargetMode="External"/><Relationship Id="rId60" Type="http://schemas.openxmlformats.org/officeDocument/2006/relationships/hyperlink" Target="http://www.pocosdecaldas.mg.gov.br" TargetMode="External"/><Relationship Id="rId65" Type="http://schemas.openxmlformats.org/officeDocument/2006/relationships/hyperlink" Target="http://www.pocosdecaldas.mg.gov.br" TargetMode="External"/><Relationship Id="rId73" Type="http://schemas.openxmlformats.org/officeDocument/2006/relationships/hyperlink" Target="http://www.pocosdecaldas.mg.gov.br" TargetMode="External"/><Relationship Id="rId78" Type="http://schemas.openxmlformats.org/officeDocument/2006/relationships/hyperlink" Target="mailto:licitacaoecomprassbl@gmail.com" TargetMode="External"/><Relationship Id="rId81" Type="http://schemas.openxmlformats.org/officeDocument/2006/relationships/hyperlink" Target="http://www.uba.mg.gov.br" TargetMode="External"/><Relationship Id="rId86" Type="http://schemas.openxmlformats.org/officeDocument/2006/relationships/hyperlink" Target="http://www.gov.br/compras" TargetMode="External"/><Relationship Id="rId94" Type="http://schemas.openxmlformats.org/officeDocument/2006/relationships/hyperlink" Target="http://www.comprasnet.go.gov.br" TargetMode="External"/><Relationship Id="rId99" Type="http://schemas.openxmlformats.org/officeDocument/2006/relationships/hyperlink" Target="http://www.gov.br/compras" TargetMode="External"/><Relationship Id="rId101" Type="http://schemas.openxmlformats.org/officeDocument/2006/relationships/hyperlink" Target="mailto:cpl@sinfra.mt.gov.br" TargetMode="External"/><Relationship Id="rId122" Type="http://schemas.openxmlformats.org/officeDocument/2006/relationships/hyperlink" Target="http://licitacao.sanepar.com.br" TargetMode="External"/><Relationship Id="rId130" Type="http://schemas.openxmlformats.org/officeDocument/2006/relationships/hyperlink" Target="http://www.emusa.niteroi.rj.gov.br" TargetMode="External"/><Relationship Id="rId135" Type="http://schemas.openxmlformats.org/officeDocument/2006/relationships/hyperlink" Target="http://www.gov.br/compras" TargetMode="External"/><Relationship Id="rId143" Type="http://schemas.openxmlformats.org/officeDocument/2006/relationships/hyperlink" Target="https://www.ndb.int/" TargetMode="External"/><Relationship Id="rId148" Type="http://schemas.openxmlformats.org/officeDocument/2006/relationships/hyperlink" Target="https://www.triamanorte.com.br/" TargetMode="External"/><Relationship Id="rId151" Type="http://schemas.openxmlformats.org/officeDocument/2006/relationships/image" Target="media/image6.png"/><Relationship Id="rId156"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prefeitura.pbh.gov.br/licitacoes" TargetMode="External"/><Relationship Id="rId18" Type="http://schemas.openxmlformats.org/officeDocument/2006/relationships/hyperlink" Target="https://www2.copasa.com.br/PortalComprasPrd/" TargetMode="External"/><Relationship Id="rId39" Type="http://schemas.openxmlformats.org/officeDocument/2006/relationships/hyperlink" Target="http://www.cruzeirodafortaleza.mg.gov.br" TargetMode="External"/><Relationship Id="rId109" Type="http://schemas.openxmlformats.org/officeDocument/2006/relationships/hyperlink" Target="http://www.sinfra.mt.gov.br" TargetMode="External"/><Relationship Id="rId34" Type="http://schemas.openxmlformats.org/officeDocument/2006/relationships/hyperlink" Target="mailto:licitacentral2013@hotmail.com" TargetMode="External"/><Relationship Id="rId50" Type="http://schemas.openxmlformats.org/officeDocument/2006/relationships/hyperlink" Target="https://juizdefora.1doc.com.br/b.php?pg=wp/wp&amp;itd=5&amp;iagr=19121" TargetMode="External"/><Relationship Id="rId55" Type="http://schemas.openxmlformats.org/officeDocument/2006/relationships/hyperlink" Target="http://novocruzeiro.mg.gov.br/" TargetMode="External"/><Relationship Id="rId76" Type="http://schemas.openxmlformats.org/officeDocument/2006/relationships/hyperlink" Target="http://santabarbaradoleste-mg.portaltp.com.br/" TargetMode="External"/><Relationship Id="rId97" Type="http://schemas.openxmlformats.org/officeDocument/2006/relationships/hyperlink" Target="http://www.gov.br/compras" TargetMode="External"/><Relationship Id="rId104" Type="http://schemas.openxmlformats.org/officeDocument/2006/relationships/hyperlink" Target="mailto:cpl@sinfra.mt.gov.br" TargetMode="External"/><Relationship Id="rId120" Type="http://schemas.openxmlformats.org/officeDocument/2006/relationships/hyperlink" Target="http://licitacao.sanepar.com.br/" TargetMode="External"/><Relationship Id="rId125" Type="http://schemas.openxmlformats.org/officeDocument/2006/relationships/hyperlink" Target="http://www.transparencia.pr.gov.br/pte/pages/compras/licitacoes/detalhamentos/detalhamento_licitacoes_gms?windowId=a55" TargetMode="External"/><Relationship Id="rId141" Type="http://schemas.openxmlformats.org/officeDocument/2006/relationships/hyperlink" Target="https://licitanet.com.br" TargetMode="External"/><Relationship Id="rId146" Type="http://schemas.openxmlformats.org/officeDocument/2006/relationships/hyperlink" Target="https://finlandiaseguros.com.br/" TargetMode="External"/><Relationship Id="rId7" Type="http://schemas.openxmlformats.org/officeDocument/2006/relationships/webSettings" Target="webSettings.xml"/><Relationship Id="rId71" Type="http://schemas.openxmlformats.org/officeDocument/2006/relationships/hyperlink" Target="http://www.pocosdecaldas.mg.gov.br" TargetMode="External"/><Relationship Id="rId92" Type="http://schemas.openxmlformats.org/officeDocument/2006/relationships/hyperlink" Target="http://www.comprasnet.go.gov.br" TargetMode="External"/><Relationship Id="rId2" Type="http://schemas.openxmlformats.org/officeDocument/2006/relationships/customXml" Target="../customXml/item2.xml"/><Relationship Id="rId29" Type="http://schemas.openxmlformats.org/officeDocument/2006/relationships/hyperlink" Target="mailto:contratos@carmodocajuru.mg.gov.br" TargetMode="External"/><Relationship Id="rId24" Type="http://schemas.openxmlformats.org/officeDocument/2006/relationships/hyperlink" Target="mailto:licitacao@amparodoserra.mg.gov.br" TargetMode="External"/><Relationship Id="rId40" Type="http://schemas.openxmlformats.org/officeDocument/2006/relationships/hyperlink" Target="mailto:licita&#231;&#227;o@cruzeirodafortaleza.mg.gov.br" TargetMode="External"/><Relationship Id="rId45" Type="http://schemas.openxmlformats.org/officeDocument/2006/relationships/hyperlink" Target="mailto:cpl@valadares.mg.gov.br" TargetMode="External"/><Relationship Id="rId66" Type="http://schemas.openxmlformats.org/officeDocument/2006/relationships/hyperlink" Target="http://www.pocosdecaldas.mg.gov.br" TargetMode="External"/><Relationship Id="rId87" Type="http://schemas.openxmlformats.org/officeDocument/2006/relationships/hyperlink" Target="http://www.dnit.gov.br" TargetMode="External"/><Relationship Id="rId110" Type="http://schemas.openxmlformats.org/officeDocument/2006/relationships/hyperlink" Target="mailto:cpl@sinfra.mt.gov.br" TargetMode="External"/><Relationship Id="rId115" Type="http://schemas.openxmlformats.org/officeDocument/2006/relationships/hyperlink" Target="http://www.comprasnet.gov.br" TargetMode="External"/><Relationship Id="rId131" Type="http://schemas.openxmlformats.org/officeDocument/2006/relationships/hyperlink" Target="http://www.emusa.niteroi.rj.gov.br" TargetMode="External"/><Relationship Id="rId136" Type="http://schemas.openxmlformats.org/officeDocument/2006/relationships/hyperlink" Target="http://www.gov.br/compras" TargetMode="External"/><Relationship Id="rId157" Type="http://schemas.openxmlformats.org/officeDocument/2006/relationships/theme" Target="theme/theme1.xml"/><Relationship Id="rId61" Type="http://schemas.openxmlformats.org/officeDocument/2006/relationships/hyperlink" Target="http://www.pocosdecaldas.mg.gov.br" TargetMode="External"/><Relationship Id="rId82" Type="http://schemas.openxmlformats.org/officeDocument/2006/relationships/hyperlink" Target="http://www.uberlandia.mg.gov.br" TargetMode="External"/><Relationship Id="rId152" Type="http://schemas.openxmlformats.org/officeDocument/2006/relationships/hyperlink" Target="https://atentasaude.com.br/contato/" TargetMode="External"/><Relationship Id="rId19" Type="http://schemas.openxmlformats.org/officeDocument/2006/relationships/image" Target="media/image2.png"/><Relationship Id="rId14" Type="http://schemas.openxmlformats.org/officeDocument/2006/relationships/hyperlink" Target="https://prefeitura.pbh.gov.br/obras-e-infraestrutura/licitacao/pregao-eletronico-13007-2023" TargetMode="External"/><Relationship Id="rId30" Type="http://schemas.openxmlformats.org/officeDocument/2006/relationships/hyperlink" Target="mailto:lopes@cassia.mg.gov.br" TargetMode="External"/><Relationship Id="rId35" Type="http://schemas.openxmlformats.org/officeDocument/2006/relationships/hyperlink" Target="mailto:licita.lafaiete@gmail.com" TargetMode="External"/><Relationship Id="rId56" Type="http://schemas.openxmlformats.org/officeDocument/2006/relationships/hyperlink" Target="mailto:palmopolislicitacao@gmail.com" TargetMode="External"/><Relationship Id="rId77" Type="http://schemas.openxmlformats.org/officeDocument/2006/relationships/hyperlink" Target="https://www.diariomunicipal.com.br/amm-mg/" TargetMode="External"/><Relationship Id="rId100" Type="http://schemas.openxmlformats.org/officeDocument/2006/relationships/hyperlink" Target="http://www.sinfra.mt.gov.br" TargetMode="External"/><Relationship Id="rId105" Type="http://schemas.openxmlformats.org/officeDocument/2006/relationships/hyperlink" Target="https://aquisicoes.seplag.mt.gov.br" TargetMode="External"/><Relationship Id="rId126" Type="http://schemas.openxmlformats.org/officeDocument/2006/relationships/hyperlink" Target="http://www.gov.br/compras" TargetMode="External"/><Relationship Id="rId147" Type="http://schemas.openxmlformats.org/officeDocument/2006/relationships/image" Target="media/image4.png"/><Relationship Id="rId8" Type="http://schemas.openxmlformats.org/officeDocument/2006/relationships/footnotes" Target="footnotes.xml"/><Relationship Id="rId51" Type="http://schemas.openxmlformats.org/officeDocument/2006/relationships/hyperlink" Target="http://www.montebelo.mg.gov.br" TargetMode="External"/><Relationship Id="rId72" Type="http://schemas.openxmlformats.org/officeDocument/2006/relationships/hyperlink" Target="http://www.pocosdecaldas.mg.gov.br" TargetMode="External"/><Relationship Id="rId93" Type="http://schemas.openxmlformats.org/officeDocument/2006/relationships/hyperlink" Target="http://www.goinfra.go.gov.br" TargetMode="External"/><Relationship Id="rId98" Type="http://schemas.openxmlformats.org/officeDocument/2006/relationships/hyperlink" Target="http://www.gov.br/compras" TargetMode="External"/><Relationship Id="rId121" Type="http://schemas.openxmlformats.org/officeDocument/2006/relationships/hyperlink" Target="http://licitacao.sanepar.com.br" TargetMode="External"/><Relationship Id="rId142" Type="http://schemas.openxmlformats.org/officeDocument/2006/relationships/hyperlink" Target="http://www.aracaju.se.gov.br/aracajucompras" TargetMode="External"/><Relationship Id="rId3" Type="http://schemas.openxmlformats.org/officeDocument/2006/relationships/customXml" Target="../customXml/item3.xml"/><Relationship Id="rId25" Type="http://schemas.openxmlformats.org/officeDocument/2006/relationships/hyperlink" Target="mailto:licitacao2@andrelandia.mg.gov.br" TargetMode="External"/><Relationship Id="rId46" Type="http://schemas.openxmlformats.org/officeDocument/2006/relationships/hyperlink" Target="http://www.ibiraci.mg.gov.br" TargetMode="External"/><Relationship Id="rId67" Type="http://schemas.openxmlformats.org/officeDocument/2006/relationships/hyperlink" Target="http://www.pocosdecaldas.mg.gov.br" TargetMode="External"/><Relationship Id="rId116" Type="http://schemas.openxmlformats.org/officeDocument/2006/relationships/hyperlink" Target="http://www.comprasnet.gov.br" TargetMode="External"/><Relationship Id="rId137" Type="http://schemas.openxmlformats.org/officeDocument/2006/relationships/hyperlink" Target="http://www.gov.br/compra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3" ma:contentTypeDescription="Crie um novo documento." ma:contentTypeScope="" ma:versionID="3f00829d2d44255d39bdb98758a4b9ad">
  <xsd:schema xmlns:xsd="http://www.w3.org/2001/XMLSchema" xmlns:xs="http://www.w3.org/2001/XMLSchema" xmlns:p="http://schemas.microsoft.com/office/2006/metadata/properties" xmlns:ns2="57a67b1b-4102-4c86-afd8-b42c65e09a46" targetNamespace="http://schemas.microsoft.com/office/2006/metadata/properties" ma:root="true" ma:fieldsID="ed849da598bab5a366df038a7d13c72c"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9C2DE-24CC-4284-94D6-1780FF89E9C3}">
  <ds:schemaRefs>
    <ds:schemaRef ds:uri="http://schemas.microsoft.com/sharepoint/v3/contenttype/forms"/>
  </ds:schemaRefs>
</ds:datastoreItem>
</file>

<file path=customXml/itemProps2.xml><?xml version="1.0" encoding="utf-8"?>
<ds:datastoreItem xmlns:ds="http://schemas.openxmlformats.org/officeDocument/2006/customXml" ds:itemID="{55A39FD1-70F3-4A63-90AE-DCA4EEF4B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0EBE8C-FBD5-440E-B16E-40781D283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28</Pages>
  <Words>14230</Words>
  <Characters>76842</Characters>
  <Application>Microsoft Office Word</Application>
  <DocSecurity>0</DocSecurity>
  <Lines>640</Lines>
  <Paragraphs>181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90891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98</cp:revision>
  <cp:lastPrinted>2023-12-24T19:30:00Z</cp:lastPrinted>
  <dcterms:created xsi:type="dcterms:W3CDTF">2023-12-22T20:49:00Z</dcterms:created>
  <dcterms:modified xsi:type="dcterms:W3CDTF">2023-12-24T19:30:00Z</dcterms:modified>
</cp:coreProperties>
</file>