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5A93F" w14:textId="77777777" w:rsidR="00717C02" w:rsidRDefault="00717C02" w:rsidP="00717C02">
      <w:pPr>
        <w:rPr>
          <w:rFonts w:asciiTheme="majorHAnsi" w:hAnsiTheme="majorHAnsi" w:cstheme="majorHAnsi"/>
        </w:rPr>
      </w:pPr>
    </w:p>
    <w:p w14:paraId="1B5EF36E" w14:textId="29ABE694" w:rsidR="00BB3B52" w:rsidRPr="00F278BC" w:rsidRDefault="00717C02" w:rsidP="00F278BC">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CF765E1" wp14:editId="1A0C5696">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C932E29" w14:textId="77777777" w:rsidR="00A31DAA" w:rsidRDefault="00A31DAA"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A0E69" w:rsidRPr="00B86EFC" w14:paraId="59AFC36A" w14:textId="77777777" w:rsidTr="00902631">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24B2CE2" w14:textId="77777777" w:rsidR="001A0E69" w:rsidRPr="00B86EFC" w:rsidRDefault="001A0E69" w:rsidP="00902631">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905AC4D" w14:textId="515C0459" w:rsidR="001A0E69" w:rsidRPr="00B86EFC" w:rsidRDefault="001A0E69" w:rsidP="00902631">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00A975EB" w:rsidRPr="00A975EB">
              <w:rPr>
                <w:rFonts w:asciiTheme="minorHAnsi" w:hAnsiTheme="minorHAnsi" w:cstheme="minorHAnsi"/>
                <w:b/>
              </w:rPr>
              <w:t>1120240051</w:t>
            </w:r>
          </w:p>
        </w:tc>
      </w:tr>
      <w:tr w:rsidR="001A0E69" w:rsidRPr="00B86EFC" w14:paraId="53EC5DD0" w14:textId="77777777" w:rsidTr="0090263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6E89140"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31912A0"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1A0E69" w:rsidRPr="00B86EFC" w14:paraId="2845D0DD" w14:textId="77777777" w:rsidTr="00727EC4">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4CEE91B2" w14:textId="4B2D5037" w:rsidR="00007190" w:rsidRPr="00007190" w:rsidRDefault="001A0E69" w:rsidP="00007190">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007190" w:rsidRPr="00007190">
              <w:rPr>
                <w:rFonts w:asciiTheme="majorHAnsi" w:hAnsiTheme="majorHAnsi" w:cstheme="majorHAnsi"/>
              </w:rPr>
              <w:t>a execução, com fornecimento tot</w:t>
            </w:r>
            <w:r w:rsidR="00007190">
              <w:rPr>
                <w:rFonts w:asciiTheme="majorHAnsi" w:hAnsiTheme="majorHAnsi" w:cstheme="majorHAnsi"/>
              </w:rPr>
              <w:t xml:space="preserve">al de materiais e equipamentos, </w:t>
            </w:r>
            <w:r w:rsidR="00007190" w:rsidRPr="00007190">
              <w:rPr>
                <w:rFonts w:asciiTheme="majorHAnsi" w:hAnsiTheme="majorHAnsi" w:cstheme="majorHAnsi"/>
              </w:rPr>
              <w:t>das obras e serviços de Melhoria do Sistema de Abastecimento de Água no</w:t>
            </w:r>
          </w:p>
          <w:p w14:paraId="2DD7DEAA" w14:textId="1DB57873" w:rsidR="001A0E69" w:rsidRPr="00B86EFC" w:rsidRDefault="00767293" w:rsidP="00007190">
            <w:pPr>
              <w:tabs>
                <w:tab w:val="left" w:pos="6925"/>
              </w:tabs>
              <w:jc w:val="both"/>
              <w:rPr>
                <w:rFonts w:asciiTheme="majorHAnsi" w:hAnsiTheme="majorHAnsi" w:cstheme="majorHAnsi"/>
              </w:rPr>
            </w:pPr>
            <w:r w:rsidRPr="00007190">
              <w:rPr>
                <w:rFonts w:asciiTheme="majorHAnsi" w:hAnsiTheme="majorHAnsi" w:cstheme="majorHAnsi"/>
              </w:rPr>
              <w:t>Município</w:t>
            </w:r>
            <w:r w:rsidR="00007190" w:rsidRPr="00007190">
              <w:rPr>
                <w:rFonts w:asciiTheme="majorHAnsi" w:hAnsiTheme="majorHAnsi" w:cstheme="majorHAnsi"/>
              </w:rPr>
              <w:t xml:space="preserve"> de Pedra Azul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85DB07" w14:textId="77777777" w:rsidR="001A0E69" w:rsidRPr="00B86EFC" w:rsidRDefault="001A0E69" w:rsidP="00902631">
            <w:pPr>
              <w:pStyle w:val="Default"/>
              <w:jc w:val="both"/>
              <w:rPr>
                <w:rFonts w:asciiTheme="majorHAnsi" w:hAnsiTheme="majorHAnsi" w:cstheme="majorHAnsi"/>
              </w:rPr>
            </w:pPr>
            <w:r w:rsidRPr="00B86EFC">
              <w:rPr>
                <w:rFonts w:asciiTheme="majorHAnsi" w:hAnsiTheme="majorHAnsi" w:cstheme="majorHAnsi"/>
              </w:rPr>
              <w:t xml:space="preserve">DATAS: </w:t>
            </w:r>
          </w:p>
          <w:p w14:paraId="3DB17C83" w14:textId="3E2CDBA3" w:rsidR="00EB1EDD" w:rsidRPr="00EB1EDD" w:rsidRDefault="00EB1EDD" w:rsidP="00EB1EDD">
            <w:pPr>
              <w:pStyle w:val="Default"/>
              <w:numPr>
                <w:ilvl w:val="0"/>
                <w:numId w:val="15"/>
              </w:numPr>
              <w:jc w:val="both"/>
              <w:rPr>
                <w:rFonts w:asciiTheme="majorHAnsi" w:hAnsiTheme="majorHAnsi" w:cstheme="majorHAnsi"/>
              </w:rPr>
            </w:pPr>
            <w:r w:rsidRPr="00EB1EDD">
              <w:rPr>
                <w:rFonts w:asciiTheme="majorHAnsi" w:hAnsiTheme="majorHAnsi" w:cstheme="majorHAnsi"/>
              </w:rPr>
              <w:t xml:space="preserve">1.1 A Sessão de Recebimento dos Envelopes de nº 01 e Abertura dos Envelopes de nº 01, será realizada às 08:30 horas do dia 17 de </w:t>
            </w:r>
            <w:r w:rsidR="00767293" w:rsidRPr="00EB1EDD">
              <w:rPr>
                <w:rFonts w:asciiTheme="majorHAnsi" w:hAnsiTheme="majorHAnsi" w:cstheme="majorHAnsi"/>
              </w:rPr>
              <w:t>maio</w:t>
            </w:r>
            <w:r w:rsidRPr="00EB1EDD">
              <w:rPr>
                <w:rFonts w:asciiTheme="majorHAnsi" w:hAnsiTheme="majorHAnsi" w:cstheme="majorHAnsi"/>
              </w:rPr>
              <w:t xml:space="preserve"> de 2024</w:t>
            </w:r>
          </w:p>
          <w:p w14:paraId="1339B79D" w14:textId="5448AF59" w:rsidR="001A0E69" w:rsidRPr="008D4E0F" w:rsidRDefault="001A0E69" w:rsidP="00EB1EDD">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sidR="002F07A9">
              <w:rPr>
                <w:rFonts w:asciiTheme="majorHAnsi" w:hAnsiTheme="majorHAnsi" w:cstheme="majorHAnsi"/>
              </w:rPr>
              <w:t>10</w:t>
            </w:r>
            <w:r w:rsidRPr="008D4E0F">
              <w:rPr>
                <w:rFonts w:asciiTheme="majorHAnsi" w:hAnsiTheme="majorHAnsi" w:cstheme="majorHAnsi"/>
              </w:rPr>
              <w:t xml:space="preserve"> meses</w:t>
            </w:r>
            <w:r w:rsidR="007C3CBD">
              <w:rPr>
                <w:rFonts w:asciiTheme="majorHAnsi" w:hAnsiTheme="majorHAnsi" w:cstheme="majorHAnsi"/>
              </w:rPr>
              <w:t>.</w:t>
            </w:r>
          </w:p>
        </w:tc>
      </w:tr>
      <w:tr w:rsidR="001A0E69" w:rsidRPr="00B86EFC" w14:paraId="21B3C1D3" w14:textId="77777777" w:rsidTr="0090263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96A650F" w14:textId="77777777" w:rsidR="001A0E69" w:rsidRPr="00B86EFC" w:rsidRDefault="001A0E69" w:rsidP="00902631">
            <w:pPr>
              <w:jc w:val="center"/>
              <w:rPr>
                <w:rFonts w:asciiTheme="majorHAnsi" w:hAnsiTheme="majorHAnsi" w:cstheme="majorHAnsi"/>
              </w:rPr>
            </w:pPr>
            <w:r w:rsidRPr="00B86EFC">
              <w:rPr>
                <w:rFonts w:asciiTheme="majorHAnsi" w:hAnsiTheme="majorHAnsi" w:cstheme="majorHAnsi"/>
              </w:rPr>
              <w:t>VALORES</w:t>
            </w:r>
          </w:p>
        </w:tc>
      </w:tr>
      <w:tr w:rsidR="001A0E69" w:rsidRPr="00B86EFC" w14:paraId="33089822" w14:textId="77777777" w:rsidTr="00902631">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81F792C"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784555"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1A0E69" w:rsidRPr="00B86EFC" w14:paraId="47071818" w14:textId="77777777" w:rsidTr="00902631">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BC12A6A" w14:textId="14D88152"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 xml:space="preserve">R$ </w:t>
            </w:r>
            <w:r w:rsidR="002F07A9" w:rsidRPr="002F07A9">
              <w:rPr>
                <w:rFonts w:asciiTheme="majorHAnsi" w:hAnsiTheme="majorHAnsi" w:cstheme="majorHAnsi"/>
              </w:rPr>
              <w:t>5.517.371,01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C850B15" w14:textId="77777777" w:rsidR="001A0E69" w:rsidRPr="00B86EFC" w:rsidRDefault="001A0E69" w:rsidP="00902631">
            <w:pPr>
              <w:pStyle w:val="Default"/>
              <w:jc w:val="center"/>
              <w:rPr>
                <w:rFonts w:asciiTheme="majorHAnsi" w:hAnsiTheme="majorHAnsi" w:cstheme="majorHAnsi"/>
              </w:rPr>
            </w:pPr>
            <w:r w:rsidRPr="00B86EFC">
              <w:rPr>
                <w:rFonts w:asciiTheme="majorHAnsi" w:hAnsiTheme="majorHAnsi" w:cstheme="majorHAnsi"/>
              </w:rPr>
              <w:t>-</w:t>
            </w:r>
          </w:p>
        </w:tc>
      </w:tr>
      <w:tr w:rsidR="001A0E69" w:rsidRPr="00B86EFC" w14:paraId="49CD4792" w14:textId="77777777" w:rsidTr="00A975EB">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634271C" w14:textId="0607E97D" w:rsidR="001A0E69" w:rsidRPr="00FD13B1" w:rsidRDefault="001A0E69" w:rsidP="00480A7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A975EB" w:rsidRPr="00A975EB">
              <w:rPr>
                <w:rFonts w:asciiTheme="majorHAnsi" w:hAnsiTheme="majorHAnsi" w:cstheme="majorHAnsi"/>
              </w:rPr>
              <w:t>a) Recuperação de estrutura em concreto armado.</w:t>
            </w:r>
          </w:p>
        </w:tc>
      </w:tr>
      <w:tr w:rsidR="001A0E69" w:rsidRPr="00B86EFC" w14:paraId="16985F12" w14:textId="77777777" w:rsidTr="0090263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6C72E49" w14:textId="67925B41" w:rsidR="00A975EB" w:rsidRPr="00A975EB" w:rsidRDefault="001A0E69" w:rsidP="00A975EB">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A975EB" w:rsidRPr="00A975EB">
              <w:rPr>
                <w:rFonts w:asciiTheme="majorHAnsi" w:hAnsiTheme="majorHAnsi" w:cstheme="majorHAnsi"/>
              </w:rPr>
              <w:t xml:space="preserve">a) Fornecimento e lançamento de </w:t>
            </w:r>
            <w:r w:rsidR="00A975EB">
              <w:rPr>
                <w:rFonts w:asciiTheme="majorHAnsi" w:hAnsiTheme="majorHAnsi" w:cstheme="majorHAnsi"/>
              </w:rPr>
              <w:t xml:space="preserve">concreto armado, com quantidade </w:t>
            </w:r>
            <w:r w:rsidR="00A975EB" w:rsidRPr="00A975EB">
              <w:rPr>
                <w:rFonts w:asciiTheme="majorHAnsi" w:hAnsiTheme="majorHAnsi" w:cstheme="majorHAnsi"/>
              </w:rPr>
              <w:t xml:space="preserve">igual ou </w:t>
            </w:r>
            <w:r w:rsidR="00A975EB">
              <w:rPr>
                <w:rFonts w:asciiTheme="majorHAnsi" w:hAnsiTheme="majorHAnsi" w:cstheme="majorHAnsi"/>
              </w:rPr>
              <w:t xml:space="preserve">superior a 500 (quinhentos) m³; </w:t>
            </w:r>
            <w:r w:rsidR="00A975EB" w:rsidRPr="00A975EB">
              <w:rPr>
                <w:rFonts w:asciiTheme="majorHAnsi" w:hAnsiTheme="majorHAnsi" w:cstheme="majorHAnsi"/>
              </w:rPr>
              <w:t>b) Armadura de aço para concreto</w:t>
            </w:r>
            <w:r w:rsidR="00A975EB">
              <w:rPr>
                <w:rFonts w:asciiTheme="majorHAnsi" w:hAnsiTheme="majorHAnsi" w:cstheme="majorHAnsi"/>
              </w:rPr>
              <w:t xml:space="preserve"> armado com quantidade igual ou </w:t>
            </w:r>
            <w:r w:rsidR="00A975EB" w:rsidRPr="00A975EB">
              <w:rPr>
                <w:rFonts w:asciiTheme="majorHAnsi" w:hAnsiTheme="majorHAnsi" w:cstheme="majorHAnsi"/>
              </w:rPr>
              <w:t>superior a 27.400 (vinte</w:t>
            </w:r>
            <w:r w:rsidR="00A975EB">
              <w:rPr>
                <w:rFonts w:asciiTheme="majorHAnsi" w:hAnsiTheme="majorHAnsi" w:cstheme="majorHAnsi"/>
              </w:rPr>
              <w:t xml:space="preserve"> e sete mil e quatrocentos) kg; </w:t>
            </w:r>
            <w:r w:rsidR="00A975EB" w:rsidRPr="00A975EB">
              <w:rPr>
                <w:rFonts w:asciiTheme="majorHAnsi" w:hAnsiTheme="majorHAnsi" w:cstheme="majorHAnsi"/>
              </w:rPr>
              <w:t>c) Base compactada para pavimento, com quantidade igual ou</w:t>
            </w:r>
          </w:p>
          <w:p w14:paraId="633F832E" w14:textId="1F09F234" w:rsidR="001A0E69" w:rsidRPr="00094E01" w:rsidRDefault="00767293" w:rsidP="00A975EB">
            <w:pPr>
              <w:autoSpaceDE w:val="0"/>
              <w:autoSpaceDN w:val="0"/>
              <w:adjustRightInd w:val="0"/>
              <w:jc w:val="both"/>
              <w:rPr>
                <w:rFonts w:asciiTheme="majorHAnsi" w:hAnsiTheme="majorHAnsi" w:cstheme="majorHAnsi"/>
              </w:rPr>
            </w:pPr>
            <w:r>
              <w:rPr>
                <w:rFonts w:asciiTheme="majorHAnsi" w:hAnsiTheme="majorHAnsi" w:cstheme="majorHAnsi"/>
              </w:rPr>
              <w:t>Superior</w:t>
            </w:r>
            <w:r w:rsidR="00A975EB">
              <w:rPr>
                <w:rFonts w:asciiTheme="majorHAnsi" w:hAnsiTheme="majorHAnsi" w:cstheme="majorHAnsi"/>
              </w:rPr>
              <w:t xml:space="preserve"> a 100 (cem) m³; </w:t>
            </w:r>
            <w:r w:rsidR="00A975EB" w:rsidRPr="00A975EB">
              <w:rPr>
                <w:rFonts w:asciiTheme="majorHAnsi" w:hAnsiTheme="majorHAnsi" w:cstheme="majorHAnsi"/>
              </w:rPr>
              <w:t>d</w:t>
            </w:r>
            <w:r w:rsidRPr="00A975EB">
              <w:rPr>
                <w:rFonts w:asciiTheme="majorHAnsi" w:hAnsiTheme="majorHAnsi" w:cstheme="majorHAnsi"/>
              </w:rPr>
              <w:t>). Forma</w:t>
            </w:r>
            <w:r w:rsidR="00A975EB" w:rsidRPr="00A975EB">
              <w:rPr>
                <w:rFonts w:asciiTheme="majorHAnsi" w:hAnsiTheme="majorHAnsi" w:cstheme="majorHAnsi"/>
              </w:rPr>
              <w:t xml:space="preserve"> para estruturas de c</w:t>
            </w:r>
            <w:r w:rsidR="00A975EB">
              <w:rPr>
                <w:rFonts w:asciiTheme="majorHAnsi" w:hAnsiTheme="majorHAnsi" w:cstheme="majorHAnsi"/>
              </w:rPr>
              <w:t xml:space="preserve">oncreto com quantidade igual ou </w:t>
            </w:r>
            <w:r w:rsidR="00A975EB" w:rsidRPr="00A975EB">
              <w:rPr>
                <w:rFonts w:asciiTheme="majorHAnsi" w:hAnsiTheme="majorHAnsi" w:cstheme="majorHAnsi"/>
              </w:rPr>
              <w:t>super</w:t>
            </w:r>
            <w:r w:rsidR="00A975EB">
              <w:rPr>
                <w:rFonts w:asciiTheme="majorHAnsi" w:hAnsiTheme="majorHAnsi" w:cstheme="majorHAnsi"/>
              </w:rPr>
              <w:t xml:space="preserve">ior a 1.100(um mil e cem) m²; </w:t>
            </w:r>
            <w:r w:rsidR="00A975EB" w:rsidRPr="00A975EB">
              <w:rPr>
                <w:rFonts w:asciiTheme="majorHAnsi" w:hAnsiTheme="majorHAnsi" w:cstheme="majorHAnsi"/>
              </w:rPr>
              <w:t>e) Recuperação de estrutura em concreto armado.</w:t>
            </w:r>
          </w:p>
        </w:tc>
      </w:tr>
      <w:tr w:rsidR="001A0E69" w:rsidRPr="00B86EFC" w14:paraId="54BA59B2" w14:textId="77777777" w:rsidTr="0090263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E83E378" w14:textId="77777777" w:rsidR="001A0E69" w:rsidRPr="00B86EFC" w:rsidRDefault="001A0E69" w:rsidP="00902631">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1A0E69" w:rsidRPr="00B86EFC" w14:paraId="5708B9AC" w14:textId="77777777" w:rsidTr="00902631">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0FD91C" w14:textId="77777777" w:rsidR="001A0E69" w:rsidRPr="00B86EFC" w:rsidRDefault="001A0E69" w:rsidP="00902631">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1"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4C7E5A9" w14:textId="77777777" w:rsidR="001A0E69" w:rsidRDefault="001A0E69" w:rsidP="001A0E69">
      <w:pPr>
        <w:autoSpaceDE w:val="0"/>
        <w:autoSpaceDN w:val="0"/>
        <w:adjustRightInd w:val="0"/>
        <w:rPr>
          <w:rFonts w:asciiTheme="majorHAnsi" w:hAnsiTheme="majorHAnsi" w:cstheme="majorHAnsi"/>
          <w:b/>
        </w:rPr>
      </w:pPr>
    </w:p>
    <w:p w14:paraId="03C246A3" w14:textId="77777777" w:rsidR="001A0E69" w:rsidRDefault="001A0E69" w:rsidP="001A0E69">
      <w:pPr>
        <w:autoSpaceDE w:val="0"/>
        <w:autoSpaceDN w:val="0"/>
        <w:adjustRightInd w:val="0"/>
        <w:rPr>
          <w:rFonts w:asciiTheme="majorHAnsi" w:hAnsiTheme="majorHAnsi" w:cstheme="majorHAnsi"/>
          <w:b/>
        </w:rPr>
      </w:pPr>
    </w:p>
    <w:p w14:paraId="687B9387" w14:textId="77777777" w:rsidR="00D04988" w:rsidRDefault="00D04988" w:rsidP="00D04988">
      <w:pPr>
        <w:autoSpaceDE w:val="0"/>
        <w:autoSpaceDN w:val="0"/>
        <w:adjustRightInd w:val="0"/>
        <w:rPr>
          <w:rFonts w:asciiTheme="majorHAnsi" w:hAnsiTheme="majorHAnsi" w:cstheme="majorHAnsi"/>
          <w:b/>
        </w:rPr>
      </w:pPr>
    </w:p>
    <w:p w14:paraId="465B29E0" w14:textId="77777777" w:rsidR="00F278BC" w:rsidRDefault="00F278BC" w:rsidP="00D04988">
      <w:pPr>
        <w:autoSpaceDE w:val="0"/>
        <w:autoSpaceDN w:val="0"/>
        <w:adjustRightInd w:val="0"/>
        <w:rPr>
          <w:rFonts w:asciiTheme="majorHAnsi" w:hAnsiTheme="majorHAnsi" w:cstheme="majorHAnsi"/>
          <w:b/>
        </w:rPr>
      </w:pPr>
    </w:p>
    <w:p w14:paraId="32625503" w14:textId="77777777" w:rsidR="00F278BC" w:rsidRDefault="00F278BC" w:rsidP="00D04988">
      <w:pPr>
        <w:autoSpaceDE w:val="0"/>
        <w:autoSpaceDN w:val="0"/>
        <w:adjustRightInd w:val="0"/>
        <w:rPr>
          <w:rFonts w:asciiTheme="majorHAnsi" w:hAnsiTheme="majorHAnsi" w:cstheme="majorHAnsi"/>
          <w:b/>
        </w:rPr>
      </w:pPr>
    </w:p>
    <w:p w14:paraId="01641761" w14:textId="77777777" w:rsidR="00F278BC" w:rsidRDefault="00F278BC" w:rsidP="00D04988">
      <w:pPr>
        <w:autoSpaceDE w:val="0"/>
        <w:autoSpaceDN w:val="0"/>
        <w:adjustRightInd w:val="0"/>
        <w:rPr>
          <w:rFonts w:asciiTheme="majorHAnsi" w:hAnsiTheme="majorHAnsi" w:cstheme="majorHAnsi"/>
          <w:b/>
        </w:rPr>
      </w:pPr>
    </w:p>
    <w:p w14:paraId="77E19C0F" w14:textId="77777777" w:rsidR="00F278BC" w:rsidRDefault="00F278BC" w:rsidP="00D04988">
      <w:pPr>
        <w:autoSpaceDE w:val="0"/>
        <w:autoSpaceDN w:val="0"/>
        <w:adjustRightInd w:val="0"/>
        <w:rPr>
          <w:rFonts w:asciiTheme="majorHAnsi" w:hAnsiTheme="majorHAnsi" w:cstheme="majorHAnsi"/>
          <w:b/>
        </w:rPr>
      </w:pPr>
    </w:p>
    <w:p w14:paraId="252CD1A8" w14:textId="77777777" w:rsidR="00F278BC" w:rsidRDefault="00F278BC" w:rsidP="00D04988">
      <w:pPr>
        <w:autoSpaceDE w:val="0"/>
        <w:autoSpaceDN w:val="0"/>
        <w:adjustRightInd w:val="0"/>
        <w:rPr>
          <w:rFonts w:asciiTheme="majorHAnsi" w:hAnsiTheme="majorHAnsi" w:cstheme="majorHAnsi"/>
          <w:b/>
        </w:rPr>
      </w:pPr>
    </w:p>
    <w:p w14:paraId="4373CFC1" w14:textId="77777777" w:rsidR="00F278BC" w:rsidRDefault="00F278BC" w:rsidP="00D04988">
      <w:pPr>
        <w:autoSpaceDE w:val="0"/>
        <w:autoSpaceDN w:val="0"/>
        <w:adjustRightInd w:val="0"/>
        <w:rPr>
          <w:rFonts w:asciiTheme="majorHAnsi" w:hAnsiTheme="majorHAnsi" w:cstheme="majorHAnsi"/>
          <w:b/>
        </w:rPr>
      </w:pPr>
    </w:p>
    <w:p w14:paraId="4CF60205" w14:textId="77777777" w:rsidR="00F278BC" w:rsidRDefault="00F278BC" w:rsidP="00D04988">
      <w:pPr>
        <w:autoSpaceDE w:val="0"/>
        <w:autoSpaceDN w:val="0"/>
        <w:adjustRightInd w:val="0"/>
        <w:rPr>
          <w:rFonts w:asciiTheme="majorHAnsi" w:hAnsiTheme="majorHAnsi" w:cstheme="majorHAnsi"/>
          <w:b/>
        </w:rPr>
      </w:pPr>
    </w:p>
    <w:p w14:paraId="14B84AAB" w14:textId="77777777" w:rsidR="00F278BC" w:rsidRDefault="00F278BC" w:rsidP="00D04988">
      <w:pPr>
        <w:autoSpaceDE w:val="0"/>
        <w:autoSpaceDN w:val="0"/>
        <w:adjustRightInd w:val="0"/>
        <w:rPr>
          <w:rFonts w:asciiTheme="majorHAnsi" w:hAnsiTheme="majorHAnsi" w:cstheme="majorHAnsi"/>
          <w:b/>
        </w:rPr>
      </w:pPr>
    </w:p>
    <w:p w14:paraId="7D153538" w14:textId="77777777" w:rsidR="00F278BC" w:rsidRDefault="00F278BC" w:rsidP="00D04988">
      <w:pPr>
        <w:autoSpaceDE w:val="0"/>
        <w:autoSpaceDN w:val="0"/>
        <w:adjustRightInd w:val="0"/>
        <w:rPr>
          <w:rFonts w:asciiTheme="majorHAnsi" w:hAnsiTheme="majorHAnsi" w:cstheme="majorHAnsi"/>
          <w:b/>
        </w:rPr>
      </w:pPr>
    </w:p>
    <w:p w14:paraId="31A7A0E7" w14:textId="77777777" w:rsidR="00F278BC" w:rsidRDefault="00F278BC" w:rsidP="00D04988">
      <w:pPr>
        <w:autoSpaceDE w:val="0"/>
        <w:autoSpaceDN w:val="0"/>
        <w:adjustRightInd w:val="0"/>
        <w:rPr>
          <w:rFonts w:asciiTheme="majorHAnsi" w:hAnsiTheme="majorHAnsi" w:cstheme="majorHAnsi"/>
          <w:b/>
        </w:rPr>
      </w:pPr>
    </w:p>
    <w:p w14:paraId="06D485A1" w14:textId="77777777" w:rsidR="00F278BC" w:rsidRDefault="00F278BC" w:rsidP="00D04988">
      <w:pPr>
        <w:autoSpaceDE w:val="0"/>
        <w:autoSpaceDN w:val="0"/>
        <w:adjustRightInd w:val="0"/>
        <w:rPr>
          <w:rFonts w:asciiTheme="majorHAnsi" w:hAnsiTheme="majorHAnsi" w:cstheme="majorHAnsi"/>
          <w:b/>
        </w:rPr>
      </w:pPr>
    </w:p>
    <w:p w14:paraId="70FCF547" w14:textId="77777777" w:rsidR="005B301C" w:rsidRDefault="005B301C"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B9CAB83" w14:textId="77777777" w:rsidR="000168FE" w:rsidRPr="0063691F" w:rsidRDefault="000168FE" w:rsidP="00FA6130">
      <w:pPr>
        <w:autoSpaceDE w:val="0"/>
        <w:autoSpaceDN w:val="0"/>
        <w:adjustRightInd w:val="0"/>
        <w:jc w:val="both"/>
        <w:rPr>
          <w:rFonts w:asciiTheme="minorHAnsi" w:hAnsiTheme="minorHAnsi" w:cstheme="minorHAnsi"/>
          <w:b/>
        </w:rPr>
      </w:pPr>
    </w:p>
    <w:p w14:paraId="08FAC043" w14:textId="4C1A3408" w:rsidR="00AE150F" w:rsidRPr="00AE150F" w:rsidRDefault="00AE150F" w:rsidP="00AE150F">
      <w:pPr>
        <w:autoSpaceDE w:val="0"/>
        <w:autoSpaceDN w:val="0"/>
        <w:adjustRightInd w:val="0"/>
        <w:jc w:val="both"/>
        <w:rPr>
          <w:rFonts w:asciiTheme="minorHAnsi" w:hAnsiTheme="minorHAnsi" w:cstheme="minorHAnsi"/>
          <w:b/>
        </w:rPr>
      </w:pPr>
      <w:r w:rsidRPr="00AE150F">
        <w:rPr>
          <w:rFonts w:asciiTheme="minorHAnsi" w:hAnsiTheme="minorHAnsi" w:cstheme="minorHAnsi"/>
          <w:b/>
        </w:rPr>
        <w:t>PREFEITURA MUNICIPAL DE ATALÉIA - CONCORRÊNCIA N° 001/2024</w:t>
      </w:r>
    </w:p>
    <w:p w14:paraId="4AC6FD53" w14:textId="29463569" w:rsidR="00AE150F" w:rsidRPr="00AE150F" w:rsidRDefault="00AE150F" w:rsidP="00AE150F">
      <w:pPr>
        <w:autoSpaceDE w:val="0"/>
        <w:autoSpaceDN w:val="0"/>
        <w:adjustRightInd w:val="0"/>
        <w:jc w:val="both"/>
        <w:rPr>
          <w:rFonts w:asciiTheme="majorHAnsi" w:hAnsiTheme="majorHAnsi" w:cstheme="majorHAnsi"/>
        </w:rPr>
      </w:pPr>
      <w:r w:rsidRPr="00AE150F">
        <w:rPr>
          <w:rFonts w:asciiTheme="majorHAnsi" w:hAnsiTheme="majorHAnsi" w:cstheme="majorHAnsi"/>
        </w:rPr>
        <w:t xml:space="preserve">Objeto: </w:t>
      </w:r>
      <w:r>
        <w:rPr>
          <w:rFonts w:asciiTheme="majorHAnsi" w:hAnsiTheme="majorHAnsi" w:cstheme="majorHAnsi"/>
        </w:rPr>
        <w:t>C</w:t>
      </w:r>
      <w:r w:rsidRPr="00AE150F">
        <w:rPr>
          <w:rFonts w:asciiTheme="majorHAnsi" w:hAnsiTheme="majorHAnsi" w:cstheme="majorHAnsi"/>
        </w:rPr>
        <w:t>onstrução de 01 (uma) Unidade Básica de Saúde Tipo 1 em alvenaria, na Rua A, sem número, bairro Acari, Ataléia, nos termos da Resolução nº 9.196 de 05 de dezembro de 2023 da Secretaria de Estado de Saúde de Minas Gerais. Abertura: 09/05/2024 às 08:30 horas. Demais informações podem ser obtidas através do endereço eletrônico www.ataleia.mg.gov.br e também no prédio sede da Prefeitura Municipal de Ataléia, sala da CPL, localizada na Rua Governador Valadares, 112, Centro, CEP 39.850-000 - Ataléia/MG. Gilson Botelho Bastos – Prefeito do Município.</w:t>
      </w:r>
    </w:p>
    <w:p w14:paraId="4EF1291A" w14:textId="77777777" w:rsidR="00AE150F" w:rsidRDefault="00AE150F" w:rsidP="00AE150F">
      <w:pPr>
        <w:autoSpaceDE w:val="0"/>
        <w:autoSpaceDN w:val="0"/>
        <w:adjustRightInd w:val="0"/>
        <w:jc w:val="both"/>
        <w:rPr>
          <w:rFonts w:asciiTheme="minorHAnsi" w:hAnsiTheme="minorHAnsi" w:cstheme="minorHAnsi"/>
          <w:b/>
          <w:bCs/>
        </w:rPr>
      </w:pPr>
    </w:p>
    <w:p w14:paraId="17D78D7D" w14:textId="77777777" w:rsidR="000168FE" w:rsidRPr="000168FE" w:rsidRDefault="000168FE" w:rsidP="00AE150F">
      <w:pPr>
        <w:autoSpaceDE w:val="0"/>
        <w:autoSpaceDN w:val="0"/>
        <w:adjustRightInd w:val="0"/>
        <w:jc w:val="both"/>
        <w:rPr>
          <w:rFonts w:asciiTheme="majorHAnsi" w:hAnsiTheme="majorHAnsi" w:cstheme="majorHAnsi"/>
          <w:b/>
          <w:bCs/>
        </w:rPr>
      </w:pPr>
    </w:p>
    <w:p w14:paraId="30E57772" w14:textId="225BD93A" w:rsidR="000168FE" w:rsidRPr="000168FE" w:rsidRDefault="000168FE" w:rsidP="000168FE">
      <w:pPr>
        <w:tabs>
          <w:tab w:val="left" w:pos="1440"/>
        </w:tabs>
        <w:autoSpaceDE w:val="0"/>
        <w:autoSpaceDN w:val="0"/>
        <w:adjustRightInd w:val="0"/>
        <w:jc w:val="both"/>
        <w:rPr>
          <w:rFonts w:asciiTheme="minorHAnsi" w:hAnsiTheme="minorHAnsi" w:cstheme="minorHAnsi"/>
          <w:b/>
        </w:rPr>
      </w:pPr>
      <w:r w:rsidRPr="000168FE">
        <w:rPr>
          <w:rFonts w:asciiTheme="minorHAnsi" w:hAnsiTheme="minorHAnsi" w:cstheme="minorHAnsi"/>
          <w:b/>
        </w:rPr>
        <w:t>PREFEITURA MUNICIPAL DE BURITIS - CONCORRÊNCIA ELETRÔNICA Nº 2/2024</w:t>
      </w:r>
    </w:p>
    <w:p w14:paraId="0131B50A" w14:textId="33112401" w:rsidR="005B301C" w:rsidRPr="000168FE" w:rsidRDefault="000168FE" w:rsidP="000168FE">
      <w:pPr>
        <w:tabs>
          <w:tab w:val="left" w:pos="1440"/>
        </w:tabs>
        <w:autoSpaceDE w:val="0"/>
        <w:autoSpaceDN w:val="0"/>
        <w:adjustRightInd w:val="0"/>
        <w:jc w:val="both"/>
        <w:rPr>
          <w:rFonts w:asciiTheme="majorHAnsi" w:hAnsiTheme="majorHAnsi" w:cstheme="majorHAnsi"/>
        </w:rPr>
      </w:pPr>
      <w:r w:rsidRPr="00AE150F">
        <w:rPr>
          <w:rFonts w:asciiTheme="majorHAnsi" w:hAnsiTheme="majorHAnsi" w:cstheme="majorHAnsi"/>
        </w:rPr>
        <w:t>Objeto</w:t>
      </w:r>
      <w:r>
        <w:rPr>
          <w:rFonts w:asciiTheme="majorHAnsi" w:hAnsiTheme="majorHAnsi" w:cstheme="majorHAnsi"/>
        </w:rPr>
        <w:t>: E</w:t>
      </w:r>
      <w:r w:rsidRPr="000168FE">
        <w:rPr>
          <w:rFonts w:asciiTheme="majorHAnsi" w:hAnsiTheme="majorHAnsi" w:cstheme="majorHAnsi"/>
        </w:rPr>
        <w:t xml:space="preserve">xecução de recapeamento em micro revestimento asfáltico à frio, no município de Buritis - MG, com abertura prevista para o dia 31/05/2024, a partir das 09h00min, maiores informações site: </w:t>
      </w:r>
      <w:hyperlink r:id="rId14" w:history="1">
        <w:r w:rsidRPr="00F525EC">
          <w:rPr>
            <w:rStyle w:val="Hyperlink"/>
            <w:rFonts w:asciiTheme="majorHAnsi" w:hAnsiTheme="majorHAnsi" w:cstheme="majorHAnsi"/>
          </w:rPr>
          <w:t>www.buritis.mg.gov.br</w:t>
        </w:r>
      </w:hyperlink>
      <w:r w:rsidRPr="000168FE">
        <w:rPr>
          <w:rFonts w:asciiTheme="majorHAnsi" w:hAnsiTheme="majorHAnsi" w:cstheme="majorHAnsi"/>
        </w:rPr>
        <w:t xml:space="preserve"> e </w:t>
      </w:r>
      <w:hyperlink r:id="rId15" w:history="1">
        <w:r w:rsidRPr="00F525EC">
          <w:rPr>
            <w:rStyle w:val="Hyperlink"/>
            <w:rFonts w:asciiTheme="majorHAnsi" w:hAnsiTheme="majorHAnsi" w:cstheme="majorHAnsi"/>
          </w:rPr>
          <w:t>https://ammlicita.org.br/</w:t>
        </w:r>
      </w:hyperlink>
      <w:r w:rsidRPr="000168FE">
        <w:rPr>
          <w:rFonts w:asciiTheme="majorHAnsi" w:hAnsiTheme="majorHAnsi" w:cstheme="majorHAnsi"/>
        </w:rPr>
        <w:t>. Tel.: (38) 3662-5256. Av. Bandeirantes, nº 723 - Bairro Centro.</w:t>
      </w:r>
    </w:p>
    <w:p w14:paraId="328CF691" w14:textId="77777777" w:rsidR="000168FE" w:rsidRPr="00E32666" w:rsidRDefault="000168FE" w:rsidP="00BA2059">
      <w:pPr>
        <w:tabs>
          <w:tab w:val="left" w:pos="1440"/>
        </w:tabs>
        <w:autoSpaceDE w:val="0"/>
        <w:autoSpaceDN w:val="0"/>
        <w:adjustRightInd w:val="0"/>
        <w:rPr>
          <w:rFonts w:asciiTheme="minorHAnsi" w:hAnsiTheme="minorHAnsi" w:cstheme="minorHAnsi"/>
          <w:b/>
          <w:bCs/>
        </w:rPr>
      </w:pPr>
    </w:p>
    <w:p w14:paraId="3CBE243E" w14:textId="5B92368F" w:rsidR="00AE150F" w:rsidRPr="00E32666" w:rsidRDefault="00E32666" w:rsidP="00AE150F">
      <w:pPr>
        <w:tabs>
          <w:tab w:val="left" w:pos="1440"/>
        </w:tabs>
        <w:autoSpaceDE w:val="0"/>
        <w:autoSpaceDN w:val="0"/>
        <w:adjustRightInd w:val="0"/>
        <w:jc w:val="both"/>
        <w:rPr>
          <w:rFonts w:asciiTheme="minorHAnsi" w:hAnsiTheme="minorHAnsi" w:cstheme="minorHAnsi"/>
          <w:b/>
        </w:rPr>
      </w:pPr>
      <w:r w:rsidRPr="00E32666">
        <w:rPr>
          <w:rFonts w:asciiTheme="minorHAnsi" w:hAnsiTheme="minorHAnsi" w:cstheme="minorHAnsi"/>
          <w:b/>
        </w:rPr>
        <w:t>PREFEITURA MUNICIPAL DE CACHOEIRA DE PAJEÚ - CONCORRÊNCIA ELETRÔNICA Nº 001/2024</w:t>
      </w:r>
    </w:p>
    <w:p w14:paraId="1E8D7145" w14:textId="6CBC34F8" w:rsidR="00AC47CF" w:rsidRDefault="00E32666" w:rsidP="00AE150F">
      <w:pPr>
        <w:tabs>
          <w:tab w:val="left" w:pos="1440"/>
        </w:tabs>
        <w:autoSpaceDE w:val="0"/>
        <w:autoSpaceDN w:val="0"/>
        <w:adjustRightInd w:val="0"/>
        <w:jc w:val="both"/>
        <w:rPr>
          <w:rFonts w:asciiTheme="majorHAnsi" w:hAnsiTheme="majorHAnsi" w:cstheme="majorHAnsi"/>
        </w:rPr>
      </w:pPr>
      <w:r w:rsidRPr="00E32666">
        <w:rPr>
          <w:rFonts w:asciiTheme="majorHAnsi" w:hAnsiTheme="majorHAnsi" w:cstheme="majorHAnsi"/>
        </w:rPr>
        <w:t>Objeto:</w:t>
      </w:r>
      <w:r w:rsidRPr="00E32666">
        <w:rPr>
          <w:rFonts w:asciiTheme="majorHAnsi" w:hAnsiTheme="majorHAnsi" w:cstheme="majorHAnsi"/>
        </w:rPr>
        <w:t xml:space="preserve"> </w:t>
      </w:r>
      <w:r w:rsidR="00AE150F" w:rsidRPr="00E32666">
        <w:rPr>
          <w:rFonts w:asciiTheme="majorHAnsi" w:hAnsiTheme="majorHAnsi" w:cstheme="majorHAnsi"/>
        </w:rPr>
        <w:t xml:space="preserve">Reforma E Ampliação Do Prédio Da Farmácia Básica, </w:t>
      </w:r>
      <w:r w:rsidRPr="00E32666">
        <w:rPr>
          <w:rFonts w:asciiTheme="majorHAnsi" w:hAnsiTheme="majorHAnsi" w:cstheme="majorHAnsi"/>
        </w:rPr>
        <w:t xml:space="preserve">se fará realizar através da </w:t>
      </w:r>
      <w:r w:rsidR="00D5139A" w:rsidRPr="00E32666">
        <w:rPr>
          <w:rFonts w:asciiTheme="majorHAnsi" w:hAnsiTheme="majorHAnsi" w:cstheme="majorHAnsi"/>
        </w:rPr>
        <w:t>plataforma eletrônica,</w:t>
      </w:r>
      <w:r w:rsidRPr="00E32666">
        <w:rPr>
          <w:rFonts w:asciiTheme="majorHAnsi" w:hAnsiTheme="majorHAnsi" w:cstheme="majorHAnsi"/>
        </w:rPr>
        <w:t xml:space="preserve"> site </w:t>
      </w:r>
      <w:hyperlink r:id="rId16" w:history="1">
        <w:r w:rsidRPr="00E32666">
          <w:rPr>
            <w:rStyle w:val="Hyperlink"/>
            <w:rFonts w:asciiTheme="majorHAnsi" w:hAnsiTheme="majorHAnsi" w:cstheme="majorHAnsi"/>
          </w:rPr>
          <w:t>https://www.licitardigital.com.br</w:t>
        </w:r>
      </w:hyperlink>
      <w:r w:rsidR="00AE150F" w:rsidRPr="00E32666">
        <w:rPr>
          <w:rFonts w:asciiTheme="majorHAnsi" w:hAnsiTheme="majorHAnsi" w:cstheme="majorHAnsi"/>
        </w:rPr>
        <w:t xml:space="preserve">. </w:t>
      </w:r>
      <w:r w:rsidR="00D5139A" w:rsidRPr="00E32666">
        <w:rPr>
          <w:rFonts w:asciiTheme="majorHAnsi" w:hAnsiTheme="majorHAnsi" w:cstheme="majorHAnsi"/>
        </w:rPr>
        <w:t>Início do recebimento das propostas</w:t>
      </w:r>
      <w:r w:rsidR="00AE150F" w:rsidRPr="00E32666">
        <w:rPr>
          <w:rFonts w:asciiTheme="majorHAnsi" w:hAnsiTheme="majorHAnsi" w:cstheme="majorHAnsi"/>
        </w:rPr>
        <w:t xml:space="preserve">: às 09h00mim do dia 24/04/2024. Término Do Recebimento Das Propostas: às 08h00mim do dia 09/05/2024. </w:t>
      </w:r>
      <w:r w:rsidR="00D5139A" w:rsidRPr="00E32666">
        <w:rPr>
          <w:rFonts w:asciiTheme="majorHAnsi" w:hAnsiTheme="majorHAnsi" w:cstheme="majorHAnsi"/>
        </w:rPr>
        <w:t>Início da sessão de disputa de preços:</w:t>
      </w:r>
      <w:r w:rsidR="00AE150F" w:rsidRPr="00E32666">
        <w:rPr>
          <w:rFonts w:asciiTheme="majorHAnsi" w:hAnsiTheme="majorHAnsi" w:cstheme="majorHAnsi"/>
        </w:rPr>
        <w:t xml:space="preserve"> às 09h00 mim do dia 09/05/2024. O </w:t>
      </w:r>
      <w:r w:rsidR="00D5139A" w:rsidRPr="00E32666">
        <w:rPr>
          <w:rFonts w:asciiTheme="majorHAnsi" w:hAnsiTheme="majorHAnsi" w:cstheme="majorHAnsi"/>
        </w:rPr>
        <w:t>edital poderá ser obtido no site</w:t>
      </w:r>
      <w:r w:rsidR="00AE150F" w:rsidRPr="00E32666">
        <w:rPr>
          <w:rFonts w:asciiTheme="majorHAnsi" w:hAnsiTheme="majorHAnsi" w:cstheme="majorHAnsi"/>
        </w:rPr>
        <w:t xml:space="preserve">: </w:t>
      </w:r>
      <w:hyperlink r:id="rId17" w:history="1">
        <w:r w:rsidR="00D5139A" w:rsidRPr="00F525EC">
          <w:rPr>
            <w:rStyle w:val="Hyperlink"/>
            <w:rFonts w:asciiTheme="majorHAnsi" w:hAnsiTheme="majorHAnsi" w:cstheme="majorHAnsi"/>
          </w:rPr>
          <w:t>https://www.licitardigital.com.br</w:t>
        </w:r>
      </w:hyperlink>
      <w:r w:rsidR="00AE150F" w:rsidRPr="00E32666">
        <w:rPr>
          <w:rFonts w:asciiTheme="majorHAnsi" w:hAnsiTheme="majorHAnsi" w:cstheme="majorHAnsi"/>
        </w:rPr>
        <w:t xml:space="preserve"> e através do site </w:t>
      </w:r>
      <w:hyperlink r:id="rId18" w:history="1">
        <w:r w:rsidR="00D5139A" w:rsidRPr="00F525EC">
          <w:rPr>
            <w:rStyle w:val="Hyperlink"/>
            <w:rFonts w:asciiTheme="majorHAnsi" w:hAnsiTheme="majorHAnsi" w:cstheme="majorHAnsi"/>
          </w:rPr>
          <w:t>www.cachoeiradepajeu.mg.gov.br</w:t>
        </w:r>
      </w:hyperlink>
      <w:r w:rsidR="00AE150F" w:rsidRPr="00E32666">
        <w:rPr>
          <w:rFonts w:asciiTheme="majorHAnsi" w:hAnsiTheme="majorHAnsi" w:cstheme="majorHAnsi"/>
        </w:rPr>
        <w:t xml:space="preserve">. </w:t>
      </w:r>
      <w:r w:rsidR="00D5139A" w:rsidRPr="00E32666">
        <w:rPr>
          <w:rFonts w:asciiTheme="majorHAnsi" w:hAnsiTheme="majorHAnsi" w:cstheme="majorHAnsi"/>
        </w:rPr>
        <w:t xml:space="preserve">Maiores informações poderão ser obtidas </w:t>
      </w:r>
      <w:r w:rsidR="00AE150F" w:rsidRPr="00E32666">
        <w:rPr>
          <w:rFonts w:asciiTheme="majorHAnsi" w:hAnsiTheme="majorHAnsi" w:cstheme="majorHAnsi"/>
        </w:rPr>
        <w:t>junto a Agente de Contratação, na prefeitura municipal em horário normal de expediente, das 08h00 às 14h00</w:t>
      </w:r>
      <w:r w:rsidR="00D5139A">
        <w:rPr>
          <w:rFonts w:asciiTheme="majorHAnsi" w:hAnsiTheme="majorHAnsi" w:cstheme="majorHAnsi"/>
        </w:rPr>
        <w:t>.</w:t>
      </w:r>
    </w:p>
    <w:p w14:paraId="0B49060F" w14:textId="77777777" w:rsidR="00D5139A" w:rsidRDefault="00D5139A" w:rsidP="00AE150F">
      <w:pPr>
        <w:tabs>
          <w:tab w:val="left" w:pos="1440"/>
        </w:tabs>
        <w:autoSpaceDE w:val="0"/>
        <w:autoSpaceDN w:val="0"/>
        <w:adjustRightInd w:val="0"/>
        <w:jc w:val="both"/>
        <w:rPr>
          <w:rFonts w:asciiTheme="majorHAnsi" w:hAnsiTheme="majorHAnsi" w:cstheme="majorHAnsi"/>
        </w:rPr>
      </w:pPr>
    </w:p>
    <w:p w14:paraId="0B7A1996" w14:textId="77777777" w:rsidR="00D5139A" w:rsidRPr="007B77B6" w:rsidRDefault="00D5139A" w:rsidP="00AE150F">
      <w:pPr>
        <w:tabs>
          <w:tab w:val="left" w:pos="1440"/>
        </w:tabs>
        <w:autoSpaceDE w:val="0"/>
        <w:autoSpaceDN w:val="0"/>
        <w:adjustRightInd w:val="0"/>
        <w:jc w:val="both"/>
        <w:rPr>
          <w:rFonts w:asciiTheme="majorHAnsi" w:hAnsiTheme="majorHAnsi" w:cstheme="majorHAnsi"/>
        </w:rPr>
      </w:pPr>
    </w:p>
    <w:p w14:paraId="07420478" w14:textId="780EC850" w:rsidR="007B77B6" w:rsidRPr="007B77B6" w:rsidRDefault="007B77B6" w:rsidP="00AE150F">
      <w:pPr>
        <w:tabs>
          <w:tab w:val="left" w:pos="1440"/>
        </w:tabs>
        <w:autoSpaceDE w:val="0"/>
        <w:autoSpaceDN w:val="0"/>
        <w:adjustRightInd w:val="0"/>
        <w:jc w:val="both"/>
        <w:rPr>
          <w:rFonts w:asciiTheme="minorHAnsi" w:hAnsiTheme="minorHAnsi" w:cstheme="minorHAnsi"/>
          <w:b/>
        </w:rPr>
      </w:pPr>
      <w:r w:rsidRPr="007B77B6">
        <w:rPr>
          <w:rFonts w:asciiTheme="minorHAnsi" w:hAnsiTheme="minorHAnsi" w:cstheme="minorHAnsi"/>
          <w:b/>
        </w:rPr>
        <w:t>PREFEITURA MUNICIPAL DE CAMPESTRE - PREGÃO ELETRÔNICO 014/2024</w:t>
      </w:r>
    </w:p>
    <w:p w14:paraId="333F1B4A" w14:textId="5D58CC38" w:rsidR="00AC47CF" w:rsidRDefault="007B77B6" w:rsidP="007B77B6">
      <w:pPr>
        <w:tabs>
          <w:tab w:val="left" w:pos="1440"/>
        </w:tabs>
        <w:autoSpaceDE w:val="0"/>
        <w:autoSpaceDN w:val="0"/>
        <w:adjustRightInd w:val="0"/>
        <w:jc w:val="both"/>
        <w:rPr>
          <w:rFonts w:asciiTheme="majorHAnsi" w:hAnsiTheme="majorHAnsi" w:cstheme="majorHAnsi"/>
        </w:rPr>
      </w:pPr>
      <w:r w:rsidRPr="00E32666">
        <w:rPr>
          <w:rFonts w:asciiTheme="majorHAnsi" w:hAnsiTheme="majorHAnsi" w:cstheme="majorHAnsi"/>
        </w:rPr>
        <w:t>Objeto:</w:t>
      </w:r>
      <w:r>
        <w:rPr>
          <w:rFonts w:asciiTheme="majorHAnsi" w:hAnsiTheme="majorHAnsi" w:cstheme="majorHAnsi"/>
        </w:rPr>
        <w:t xml:space="preserve"> E</w:t>
      </w:r>
      <w:r w:rsidRPr="007B77B6">
        <w:rPr>
          <w:rFonts w:asciiTheme="majorHAnsi" w:hAnsiTheme="majorHAnsi" w:cstheme="majorHAnsi"/>
        </w:rPr>
        <w:t>xecução de reforma do Poliesportivo I - Dr. Tancredo de Almeida Neves, sendo todo material empregado e mão de obra utilizada para os respectivos serviços correrão po</w:t>
      </w:r>
      <w:r>
        <w:rPr>
          <w:rFonts w:asciiTheme="majorHAnsi" w:hAnsiTheme="majorHAnsi" w:cstheme="majorHAnsi"/>
        </w:rPr>
        <w:t>r conta da licitante contratada</w:t>
      </w:r>
      <w:r w:rsidRPr="007B77B6">
        <w:rPr>
          <w:rFonts w:asciiTheme="majorHAnsi" w:hAnsiTheme="majorHAnsi" w:cstheme="majorHAnsi"/>
        </w:rPr>
        <w:t xml:space="preserve">. Recebimento das Propostas: Das 08h do dia 25/04/2024 até às 08h30 do dia 10/05/2024. Abertura e julgamento das propostas: 10/05/2024 às 08h30. Início da sessão e disputa de preço: 10/05/2024 às 09h. Referência de tempo: horário de Brasília. Local Portal: Bolsa de Licitações do Brasil – BLL </w:t>
      </w:r>
      <w:hyperlink r:id="rId19" w:history="1">
        <w:r w:rsidRPr="00F525EC">
          <w:rPr>
            <w:rStyle w:val="Hyperlink"/>
            <w:rFonts w:asciiTheme="majorHAnsi" w:hAnsiTheme="majorHAnsi" w:cstheme="majorHAnsi"/>
          </w:rPr>
          <w:t>www.bll.org.br</w:t>
        </w:r>
      </w:hyperlink>
      <w:r w:rsidRPr="007B77B6">
        <w:rPr>
          <w:rFonts w:asciiTheme="majorHAnsi" w:hAnsiTheme="majorHAnsi" w:cstheme="majorHAnsi"/>
        </w:rPr>
        <w:t xml:space="preserve">. Telefone de contato setor de licitação: (035) 3743-3067 – Obtenção do edital: </w:t>
      </w:r>
      <w:hyperlink r:id="rId20" w:history="1">
        <w:r w:rsidRPr="00F525EC">
          <w:rPr>
            <w:rStyle w:val="Hyperlink"/>
            <w:rFonts w:asciiTheme="majorHAnsi" w:hAnsiTheme="majorHAnsi" w:cstheme="majorHAnsi"/>
          </w:rPr>
          <w:t>www.campestre.mg.gov.br</w:t>
        </w:r>
      </w:hyperlink>
      <w:r>
        <w:rPr>
          <w:rFonts w:asciiTheme="majorHAnsi" w:hAnsiTheme="majorHAnsi" w:cstheme="majorHAnsi"/>
        </w:rPr>
        <w:t>.</w:t>
      </w:r>
    </w:p>
    <w:p w14:paraId="329F67BF" w14:textId="77777777" w:rsidR="007B77B6" w:rsidRDefault="007B77B6" w:rsidP="007B77B6">
      <w:pPr>
        <w:tabs>
          <w:tab w:val="left" w:pos="1440"/>
        </w:tabs>
        <w:autoSpaceDE w:val="0"/>
        <w:autoSpaceDN w:val="0"/>
        <w:adjustRightInd w:val="0"/>
        <w:jc w:val="both"/>
        <w:rPr>
          <w:rFonts w:asciiTheme="majorHAnsi" w:hAnsiTheme="majorHAnsi" w:cstheme="majorHAnsi"/>
        </w:rPr>
      </w:pPr>
    </w:p>
    <w:p w14:paraId="285BD757" w14:textId="77777777" w:rsidR="007B77B6" w:rsidRPr="009C6069" w:rsidRDefault="007B77B6" w:rsidP="007B77B6">
      <w:pPr>
        <w:tabs>
          <w:tab w:val="left" w:pos="1440"/>
        </w:tabs>
        <w:autoSpaceDE w:val="0"/>
        <w:autoSpaceDN w:val="0"/>
        <w:adjustRightInd w:val="0"/>
        <w:jc w:val="both"/>
        <w:rPr>
          <w:rFonts w:asciiTheme="minorHAnsi" w:hAnsiTheme="minorHAnsi" w:cstheme="minorHAnsi"/>
          <w:b/>
        </w:rPr>
      </w:pPr>
    </w:p>
    <w:p w14:paraId="6FE55B01" w14:textId="0612852E" w:rsidR="009C6069" w:rsidRPr="009C6069" w:rsidRDefault="009C6069" w:rsidP="007B77B6">
      <w:pPr>
        <w:tabs>
          <w:tab w:val="left" w:pos="1440"/>
        </w:tabs>
        <w:autoSpaceDE w:val="0"/>
        <w:autoSpaceDN w:val="0"/>
        <w:adjustRightInd w:val="0"/>
        <w:jc w:val="both"/>
        <w:rPr>
          <w:rFonts w:asciiTheme="minorHAnsi" w:hAnsiTheme="minorHAnsi" w:cstheme="minorHAnsi"/>
          <w:b/>
        </w:rPr>
      </w:pPr>
      <w:r w:rsidRPr="009C6069">
        <w:rPr>
          <w:rFonts w:asciiTheme="minorHAnsi" w:hAnsiTheme="minorHAnsi" w:cstheme="minorHAnsi"/>
          <w:b/>
        </w:rPr>
        <w:t>PREFEITURA MUNICIPAL DE CONSELHEIRO LAFAIETE - PREGÃO Nº 012/2024</w:t>
      </w:r>
    </w:p>
    <w:p w14:paraId="11AF51BC" w14:textId="0DDF4821" w:rsidR="009C6069" w:rsidRDefault="009C6069" w:rsidP="007B77B6">
      <w:pPr>
        <w:tabs>
          <w:tab w:val="left" w:pos="1440"/>
        </w:tabs>
        <w:autoSpaceDE w:val="0"/>
        <w:autoSpaceDN w:val="0"/>
        <w:adjustRightInd w:val="0"/>
        <w:jc w:val="both"/>
        <w:rPr>
          <w:rFonts w:asciiTheme="majorHAnsi" w:hAnsiTheme="majorHAnsi" w:cstheme="majorHAnsi"/>
        </w:rPr>
      </w:pPr>
      <w:r w:rsidRPr="009C6069">
        <w:rPr>
          <w:rFonts w:asciiTheme="majorHAnsi" w:hAnsiTheme="majorHAnsi" w:cstheme="majorHAnsi"/>
        </w:rPr>
        <w:t xml:space="preserve">Objeto: </w:t>
      </w:r>
      <w:r w:rsidRPr="009C6069">
        <w:rPr>
          <w:rFonts w:asciiTheme="majorHAnsi" w:hAnsiTheme="majorHAnsi" w:cstheme="majorHAnsi"/>
        </w:rPr>
        <w:t>A</w:t>
      </w:r>
      <w:r w:rsidRPr="009C6069">
        <w:rPr>
          <w:rFonts w:asciiTheme="majorHAnsi" w:hAnsiTheme="majorHAnsi" w:cstheme="majorHAnsi"/>
        </w:rPr>
        <w:t>quisição de materiais de construção para realização de serviços de eng</w:t>
      </w:r>
      <w:r>
        <w:rPr>
          <w:rFonts w:asciiTheme="majorHAnsi" w:hAnsiTheme="majorHAnsi" w:cstheme="majorHAnsi"/>
        </w:rPr>
        <w:t>enharia com mão de obra própria</w:t>
      </w:r>
      <w:r w:rsidRPr="009C6069">
        <w:rPr>
          <w:rFonts w:asciiTheme="majorHAnsi" w:hAnsiTheme="majorHAnsi" w:cstheme="majorHAnsi"/>
        </w:rPr>
        <w:t xml:space="preserve">. Data de recebimento das propostas/documentação: de 24/04/2024, às 12:00h, até 08/05/2024, às 09:29h. Data de abertura: 08/05/2024, às 09:30h, na plataforma </w:t>
      </w:r>
      <w:hyperlink r:id="rId21" w:history="1">
        <w:r w:rsidRPr="00F525EC">
          <w:rPr>
            <w:rStyle w:val="Hyperlink"/>
            <w:rFonts w:asciiTheme="majorHAnsi" w:hAnsiTheme="majorHAnsi" w:cstheme="majorHAnsi"/>
          </w:rPr>
          <w:t>www.novobbmnet.com.br</w:t>
        </w:r>
      </w:hyperlink>
      <w:r w:rsidRPr="009C6069">
        <w:rPr>
          <w:rFonts w:asciiTheme="majorHAnsi" w:hAnsiTheme="majorHAnsi" w:cstheme="majorHAnsi"/>
        </w:rPr>
        <w:t xml:space="preserve">. Esclarecimentos pelo telefone (31) 3764-9801, ramal 1035, ou e-mail: </w:t>
      </w:r>
      <w:hyperlink r:id="rId22" w:history="1">
        <w:r w:rsidRPr="00F525EC">
          <w:rPr>
            <w:rStyle w:val="Hyperlink"/>
            <w:rFonts w:asciiTheme="majorHAnsi" w:hAnsiTheme="majorHAnsi" w:cstheme="majorHAnsi"/>
          </w:rPr>
          <w:t>licita.lafaiete@gmail.com</w:t>
        </w:r>
      </w:hyperlink>
      <w:r w:rsidRPr="009C6069">
        <w:rPr>
          <w:rFonts w:asciiTheme="majorHAnsi" w:hAnsiTheme="majorHAnsi" w:cstheme="majorHAnsi"/>
        </w:rPr>
        <w:t>. O edital pode</w:t>
      </w:r>
      <w:r>
        <w:rPr>
          <w:rFonts w:asciiTheme="majorHAnsi" w:hAnsiTheme="majorHAnsi" w:cstheme="majorHAnsi"/>
        </w:rPr>
        <w:t xml:space="preserve">rá ser retirado nos sites: </w:t>
      </w:r>
      <w:hyperlink r:id="rId23" w:history="1">
        <w:r w:rsidRPr="00F525EC">
          <w:rPr>
            <w:rStyle w:val="Hyperlink"/>
            <w:rFonts w:asciiTheme="majorHAnsi" w:hAnsiTheme="majorHAnsi" w:cstheme="majorHAnsi"/>
          </w:rPr>
          <w:t>www.conselheirolafaiete.mg.gov.br</w:t>
        </w:r>
      </w:hyperlink>
      <w:r>
        <w:rPr>
          <w:rFonts w:asciiTheme="majorHAnsi" w:hAnsiTheme="majorHAnsi" w:cstheme="majorHAnsi"/>
        </w:rPr>
        <w:t xml:space="preserve"> e </w:t>
      </w:r>
      <w:hyperlink r:id="rId24" w:history="1">
        <w:r w:rsidRPr="00F525EC">
          <w:rPr>
            <w:rStyle w:val="Hyperlink"/>
            <w:rFonts w:asciiTheme="majorHAnsi" w:hAnsiTheme="majorHAnsi" w:cstheme="majorHAnsi"/>
          </w:rPr>
          <w:t>www.novobbmnet.com.br</w:t>
        </w:r>
      </w:hyperlink>
      <w:r>
        <w:rPr>
          <w:rFonts w:asciiTheme="majorHAnsi" w:hAnsiTheme="majorHAnsi" w:cstheme="majorHAnsi"/>
        </w:rPr>
        <w:t>.</w:t>
      </w:r>
    </w:p>
    <w:p w14:paraId="639984C7" w14:textId="77777777" w:rsidR="00AC47CF" w:rsidRPr="00F63942" w:rsidRDefault="00AC47CF" w:rsidP="00BA2059">
      <w:pPr>
        <w:tabs>
          <w:tab w:val="left" w:pos="1440"/>
        </w:tabs>
        <w:autoSpaceDE w:val="0"/>
        <w:autoSpaceDN w:val="0"/>
        <w:adjustRightInd w:val="0"/>
        <w:rPr>
          <w:rFonts w:asciiTheme="minorHAnsi" w:hAnsiTheme="minorHAnsi" w:cstheme="minorHAnsi"/>
          <w:b/>
          <w:bCs/>
        </w:rPr>
      </w:pPr>
    </w:p>
    <w:p w14:paraId="463BEAF3" w14:textId="7869DC55" w:rsidR="00F63942" w:rsidRPr="00311BBE" w:rsidRDefault="00F63942" w:rsidP="00F63942">
      <w:pPr>
        <w:tabs>
          <w:tab w:val="left" w:pos="1440"/>
        </w:tabs>
        <w:autoSpaceDE w:val="0"/>
        <w:autoSpaceDN w:val="0"/>
        <w:adjustRightInd w:val="0"/>
        <w:jc w:val="both"/>
        <w:rPr>
          <w:rFonts w:asciiTheme="minorHAnsi" w:hAnsiTheme="minorHAnsi" w:cstheme="minorHAnsi"/>
          <w:b/>
        </w:rPr>
      </w:pPr>
      <w:r w:rsidRPr="00311BBE">
        <w:rPr>
          <w:rFonts w:asciiTheme="minorHAnsi" w:hAnsiTheme="minorHAnsi" w:cstheme="minorHAnsi"/>
          <w:b/>
        </w:rPr>
        <w:t>PREFEITURA MUNICIPAL DE CONTAGEM - CONCORRÊNCIA ELETRÔNICA Nº 006/2024</w:t>
      </w:r>
    </w:p>
    <w:p w14:paraId="1387A5C1" w14:textId="553C1FE9" w:rsidR="00AC47CF" w:rsidRPr="00311BBE" w:rsidRDefault="00F63942" w:rsidP="00F63942">
      <w:pPr>
        <w:tabs>
          <w:tab w:val="left" w:pos="1440"/>
        </w:tabs>
        <w:autoSpaceDE w:val="0"/>
        <w:autoSpaceDN w:val="0"/>
        <w:adjustRightInd w:val="0"/>
        <w:jc w:val="both"/>
        <w:rPr>
          <w:rFonts w:asciiTheme="majorHAnsi" w:hAnsiTheme="majorHAnsi" w:cstheme="majorHAnsi"/>
        </w:rPr>
      </w:pPr>
      <w:r w:rsidRPr="00311BBE">
        <w:rPr>
          <w:rFonts w:asciiTheme="majorHAnsi" w:hAnsiTheme="majorHAnsi" w:cstheme="majorHAnsi"/>
        </w:rPr>
        <w:t>Objeto: E</w:t>
      </w:r>
      <w:r w:rsidRPr="00311BBE">
        <w:rPr>
          <w:rFonts w:asciiTheme="majorHAnsi" w:hAnsiTheme="majorHAnsi" w:cstheme="majorHAnsi"/>
        </w:rPr>
        <w:t xml:space="preserve">xecução de obras de revitalização do pavimento, drenagem </w:t>
      </w:r>
      <w:r w:rsidR="00767293" w:rsidRPr="00311BBE">
        <w:rPr>
          <w:rFonts w:asciiTheme="majorHAnsi" w:hAnsiTheme="majorHAnsi" w:cstheme="majorHAnsi"/>
        </w:rPr>
        <w:t>superficial</w:t>
      </w:r>
      <w:r w:rsidRPr="00311BBE">
        <w:rPr>
          <w:rFonts w:asciiTheme="majorHAnsi" w:hAnsiTheme="majorHAnsi" w:cstheme="majorHAnsi"/>
        </w:rPr>
        <w:t xml:space="preserve"> e implantação de redes de drenagem em vias – programa asfalto novo, Contagem/</w:t>
      </w:r>
      <w:r w:rsidR="00311BBE" w:rsidRPr="00311BBE">
        <w:rPr>
          <w:rFonts w:asciiTheme="majorHAnsi" w:hAnsiTheme="majorHAnsi" w:cstheme="majorHAnsi"/>
        </w:rPr>
        <w:t>Mg</w:t>
      </w:r>
      <w:r w:rsidRPr="00311BBE">
        <w:rPr>
          <w:rFonts w:asciiTheme="majorHAnsi" w:hAnsiTheme="majorHAnsi" w:cstheme="majorHAnsi"/>
        </w:rPr>
        <w:t xml:space="preserve">, lote 1 – regional eldorado, lote 2 - regional sede. </w:t>
      </w:r>
      <w:r w:rsidR="00767293" w:rsidRPr="00311BBE">
        <w:rPr>
          <w:rFonts w:asciiTheme="majorHAnsi" w:hAnsiTheme="majorHAnsi" w:cstheme="majorHAnsi"/>
        </w:rPr>
        <w:t>Marcado</w:t>
      </w:r>
      <w:r w:rsidRPr="00311BBE">
        <w:rPr>
          <w:rFonts w:asciiTheme="majorHAnsi" w:hAnsiTheme="majorHAnsi" w:cstheme="majorHAnsi"/>
        </w:rPr>
        <w:t xml:space="preserve"> para as 10:00hs do dia 16/05/2024, no site </w:t>
      </w:r>
      <w:hyperlink r:id="rId25" w:history="1">
        <w:r w:rsidRPr="00311BBE">
          <w:rPr>
            <w:rStyle w:val="Hyperlink"/>
            <w:rFonts w:asciiTheme="majorHAnsi" w:hAnsiTheme="majorHAnsi" w:cstheme="majorHAnsi"/>
          </w:rPr>
          <w:t>www.portaldecompraspublicas.com.br</w:t>
        </w:r>
      </w:hyperlink>
      <w:r w:rsidRPr="00311BBE">
        <w:rPr>
          <w:rFonts w:asciiTheme="majorHAnsi" w:hAnsiTheme="majorHAnsi" w:cstheme="majorHAnsi"/>
        </w:rPr>
        <w:t xml:space="preserve">. </w:t>
      </w:r>
      <w:r w:rsidRPr="00311BBE">
        <w:rPr>
          <w:rFonts w:asciiTheme="majorHAnsi" w:hAnsiTheme="majorHAnsi" w:cstheme="majorHAnsi"/>
        </w:rPr>
        <w:t xml:space="preserve">A prefeitura de </w:t>
      </w:r>
      <w:r w:rsidR="00311BBE" w:rsidRPr="00311BBE">
        <w:rPr>
          <w:rFonts w:asciiTheme="majorHAnsi" w:hAnsiTheme="majorHAnsi" w:cstheme="majorHAnsi"/>
        </w:rPr>
        <w:t xml:space="preserve">Contagem/Mg </w:t>
      </w:r>
      <w:r w:rsidRPr="00311BBE">
        <w:rPr>
          <w:rFonts w:asciiTheme="majorHAnsi" w:hAnsiTheme="majorHAnsi" w:cstheme="majorHAnsi"/>
        </w:rPr>
        <w:t xml:space="preserve">torna público, para conhecimento dos interessados, que fará realizar licitação, conforme acima. </w:t>
      </w:r>
      <w:r w:rsidR="00767293" w:rsidRPr="00311BBE">
        <w:rPr>
          <w:rFonts w:asciiTheme="majorHAnsi" w:hAnsiTheme="majorHAnsi" w:cstheme="majorHAnsi"/>
        </w:rPr>
        <w:t>O</w:t>
      </w:r>
      <w:r w:rsidRPr="00311BBE">
        <w:rPr>
          <w:rFonts w:asciiTheme="majorHAnsi" w:hAnsiTheme="majorHAnsi" w:cstheme="majorHAnsi"/>
        </w:rPr>
        <w:t xml:space="preserve"> edital e seus anexos, estarão disponíveis a partir do dia 30 (trinta) de abril de 2024, através dos sites </w:t>
      </w:r>
      <w:hyperlink r:id="rId26" w:history="1">
        <w:r w:rsidRPr="00311BBE">
          <w:rPr>
            <w:rStyle w:val="Hyperlink"/>
            <w:rFonts w:asciiTheme="majorHAnsi" w:hAnsiTheme="majorHAnsi" w:cstheme="majorHAnsi"/>
          </w:rPr>
          <w:t>www.contagem.mg.gov.br</w:t>
        </w:r>
      </w:hyperlink>
      <w:r w:rsidRPr="00311BBE">
        <w:rPr>
          <w:rFonts w:asciiTheme="majorHAnsi" w:hAnsiTheme="majorHAnsi" w:cstheme="majorHAnsi"/>
        </w:rPr>
        <w:t xml:space="preserve"> e </w:t>
      </w:r>
      <w:hyperlink r:id="rId27" w:history="1">
        <w:r w:rsidRPr="00311BBE">
          <w:rPr>
            <w:rStyle w:val="Hyperlink"/>
            <w:rFonts w:asciiTheme="majorHAnsi" w:hAnsiTheme="majorHAnsi" w:cstheme="majorHAnsi"/>
          </w:rPr>
          <w:t>www.portaldecompraspublicas.com.br</w:t>
        </w:r>
      </w:hyperlink>
      <w:r w:rsidR="00311BBE">
        <w:rPr>
          <w:rFonts w:asciiTheme="majorHAnsi" w:hAnsiTheme="majorHAnsi" w:cstheme="majorHAnsi"/>
        </w:rPr>
        <w:t>. I</w:t>
      </w:r>
      <w:r w:rsidRPr="00311BBE">
        <w:rPr>
          <w:rFonts w:asciiTheme="majorHAnsi" w:hAnsiTheme="majorHAnsi" w:cstheme="majorHAnsi"/>
        </w:rPr>
        <w:t>nformações: (31) 3391-7556 ou 3391-9352</w:t>
      </w:r>
      <w:r w:rsidRPr="00311BBE">
        <w:rPr>
          <w:rFonts w:asciiTheme="majorHAnsi" w:hAnsiTheme="majorHAnsi" w:cstheme="majorHAnsi"/>
        </w:rPr>
        <w:t>.</w:t>
      </w:r>
    </w:p>
    <w:p w14:paraId="58F302D0" w14:textId="77777777" w:rsidR="00F63942" w:rsidRDefault="00F63942" w:rsidP="00F63942">
      <w:pPr>
        <w:tabs>
          <w:tab w:val="left" w:pos="1440"/>
        </w:tabs>
        <w:autoSpaceDE w:val="0"/>
        <w:autoSpaceDN w:val="0"/>
        <w:adjustRightInd w:val="0"/>
        <w:jc w:val="both"/>
        <w:rPr>
          <w:rFonts w:asciiTheme="minorHAnsi" w:hAnsiTheme="minorHAnsi" w:cstheme="minorHAnsi"/>
          <w:b/>
        </w:rPr>
      </w:pPr>
    </w:p>
    <w:p w14:paraId="3874FC05" w14:textId="77777777" w:rsidR="00BA2059" w:rsidRPr="009D214A" w:rsidRDefault="00BA2059" w:rsidP="00F63942">
      <w:pPr>
        <w:tabs>
          <w:tab w:val="left" w:pos="1440"/>
        </w:tabs>
        <w:autoSpaceDE w:val="0"/>
        <w:autoSpaceDN w:val="0"/>
        <w:adjustRightInd w:val="0"/>
        <w:jc w:val="both"/>
        <w:rPr>
          <w:rFonts w:asciiTheme="minorHAnsi" w:hAnsiTheme="minorHAnsi" w:cstheme="minorHAnsi"/>
          <w:b/>
        </w:rPr>
      </w:pPr>
    </w:p>
    <w:p w14:paraId="08E49C35" w14:textId="30D6AC23" w:rsidR="009D214A" w:rsidRPr="009D214A" w:rsidRDefault="009D214A" w:rsidP="00F63942">
      <w:pPr>
        <w:tabs>
          <w:tab w:val="left" w:pos="1440"/>
        </w:tabs>
        <w:autoSpaceDE w:val="0"/>
        <w:autoSpaceDN w:val="0"/>
        <w:adjustRightInd w:val="0"/>
        <w:jc w:val="both"/>
        <w:rPr>
          <w:rFonts w:asciiTheme="minorHAnsi" w:hAnsiTheme="minorHAnsi" w:cstheme="minorHAnsi"/>
          <w:b/>
        </w:rPr>
      </w:pPr>
      <w:r w:rsidRPr="009D214A">
        <w:rPr>
          <w:rFonts w:asciiTheme="minorHAnsi" w:hAnsiTheme="minorHAnsi" w:cstheme="minorHAnsi"/>
          <w:b/>
        </w:rPr>
        <w:t>PREFEITURA MUNICIPAL DE FREI INOCÊNCIO - CONCORRÊNCIA PRESENCIAL 004/2024</w:t>
      </w:r>
    </w:p>
    <w:p w14:paraId="3D0B59FB" w14:textId="0ACA1840" w:rsidR="009D214A" w:rsidRDefault="009D214A" w:rsidP="00F63942">
      <w:pPr>
        <w:tabs>
          <w:tab w:val="left" w:pos="1440"/>
        </w:tabs>
        <w:autoSpaceDE w:val="0"/>
        <w:autoSpaceDN w:val="0"/>
        <w:adjustRightInd w:val="0"/>
        <w:jc w:val="both"/>
        <w:rPr>
          <w:rFonts w:asciiTheme="majorHAnsi" w:hAnsiTheme="majorHAnsi" w:cstheme="majorHAnsi"/>
        </w:rPr>
      </w:pPr>
      <w:r w:rsidRPr="009D214A">
        <w:rPr>
          <w:rFonts w:asciiTheme="majorHAnsi" w:hAnsiTheme="majorHAnsi" w:cstheme="majorHAnsi"/>
        </w:rPr>
        <w:t xml:space="preserve">Objeto: </w:t>
      </w:r>
      <w:r w:rsidRPr="009D214A">
        <w:rPr>
          <w:rFonts w:asciiTheme="majorHAnsi" w:hAnsiTheme="majorHAnsi" w:cstheme="majorHAnsi"/>
        </w:rPr>
        <w:t>E</w:t>
      </w:r>
      <w:r w:rsidRPr="009D214A">
        <w:rPr>
          <w:rFonts w:asciiTheme="majorHAnsi" w:hAnsiTheme="majorHAnsi" w:cstheme="majorHAnsi"/>
        </w:rPr>
        <w:t>xecução de pavimentação da Av. Juscelino Kubistcheck e Rua dos Lírios, no Bairro Gameleira, com blocos sextavados intertravados de concreto e red</w:t>
      </w:r>
      <w:r>
        <w:rPr>
          <w:rFonts w:asciiTheme="majorHAnsi" w:hAnsiTheme="majorHAnsi" w:cstheme="majorHAnsi"/>
        </w:rPr>
        <w:t>e de drenagem urbana (3º Etapa)</w:t>
      </w:r>
      <w:r w:rsidRPr="009D214A">
        <w:rPr>
          <w:rFonts w:asciiTheme="majorHAnsi" w:hAnsiTheme="majorHAnsi" w:cstheme="majorHAnsi"/>
        </w:rPr>
        <w:t>. Julgamento: 13/05/24 às 13h30min. Maiara Oliveira Leite / Agente de Contratação. Compras e Licitações: (33) 3284-</w:t>
      </w:r>
      <w:r w:rsidRPr="009D214A">
        <w:rPr>
          <w:rFonts w:asciiTheme="majorHAnsi" w:hAnsiTheme="majorHAnsi" w:cstheme="majorHAnsi"/>
        </w:rPr>
        <w:t xml:space="preserve">2686 / </w:t>
      </w:r>
      <w:hyperlink r:id="rId28" w:history="1">
        <w:r w:rsidRPr="00F525EC">
          <w:rPr>
            <w:rStyle w:val="Hyperlink"/>
            <w:rFonts w:asciiTheme="majorHAnsi" w:hAnsiTheme="majorHAnsi" w:cstheme="majorHAnsi"/>
          </w:rPr>
          <w:t>licitacao@freiinocencio.mg.gov.br</w:t>
        </w:r>
      </w:hyperlink>
      <w:r>
        <w:rPr>
          <w:rFonts w:asciiTheme="majorHAnsi" w:hAnsiTheme="majorHAnsi" w:cstheme="majorHAnsi"/>
        </w:rPr>
        <w:t>.</w:t>
      </w:r>
    </w:p>
    <w:p w14:paraId="06110A99" w14:textId="77777777" w:rsidR="009D214A" w:rsidRDefault="009D214A" w:rsidP="00F63942">
      <w:pPr>
        <w:tabs>
          <w:tab w:val="left" w:pos="1440"/>
        </w:tabs>
        <w:autoSpaceDE w:val="0"/>
        <w:autoSpaceDN w:val="0"/>
        <w:adjustRightInd w:val="0"/>
        <w:jc w:val="both"/>
        <w:rPr>
          <w:rFonts w:asciiTheme="majorHAnsi" w:hAnsiTheme="majorHAnsi" w:cstheme="majorHAnsi"/>
        </w:rPr>
      </w:pPr>
    </w:p>
    <w:p w14:paraId="56D03DA9" w14:textId="77777777" w:rsidR="009D214A" w:rsidRDefault="009D214A" w:rsidP="00F63942">
      <w:pPr>
        <w:tabs>
          <w:tab w:val="left" w:pos="1440"/>
        </w:tabs>
        <w:autoSpaceDE w:val="0"/>
        <w:autoSpaceDN w:val="0"/>
        <w:adjustRightInd w:val="0"/>
        <w:jc w:val="both"/>
        <w:rPr>
          <w:rFonts w:asciiTheme="majorHAnsi" w:hAnsiTheme="majorHAnsi" w:cstheme="majorHAnsi"/>
        </w:rPr>
      </w:pPr>
    </w:p>
    <w:p w14:paraId="367D9AA3" w14:textId="6546FB6E" w:rsidR="0012079D" w:rsidRPr="0012079D" w:rsidRDefault="0012079D" w:rsidP="00F63942">
      <w:pPr>
        <w:tabs>
          <w:tab w:val="left" w:pos="1440"/>
        </w:tabs>
        <w:autoSpaceDE w:val="0"/>
        <w:autoSpaceDN w:val="0"/>
        <w:adjustRightInd w:val="0"/>
        <w:jc w:val="both"/>
        <w:rPr>
          <w:rFonts w:asciiTheme="minorHAnsi" w:hAnsiTheme="minorHAnsi" w:cstheme="minorHAnsi"/>
          <w:b/>
        </w:rPr>
      </w:pPr>
      <w:r w:rsidRPr="0012079D">
        <w:rPr>
          <w:rFonts w:asciiTheme="minorHAnsi" w:hAnsiTheme="minorHAnsi" w:cstheme="minorHAnsi"/>
          <w:b/>
        </w:rPr>
        <w:t>PREFEITURA MUNICIPAL DE GUANHÃES - SERVIÇO AUTÔNOMO DE ÁGUA E ESGOTO – SAAE - PREGÃO ELETRÔNICO Nº 004/2024 – 1ª RETIFICAÇÃO</w:t>
      </w:r>
    </w:p>
    <w:p w14:paraId="0DDA7170" w14:textId="4AA5FB37" w:rsidR="009D214A" w:rsidRPr="0012079D" w:rsidRDefault="0012079D" w:rsidP="00F63942">
      <w:pPr>
        <w:tabs>
          <w:tab w:val="left" w:pos="1440"/>
        </w:tabs>
        <w:autoSpaceDE w:val="0"/>
        <w:autoSpaceDN w:val="0"/>
        <w:adjustRightInd w:val="0"/>
        <w:jc w:val="both"/>
        <w:rPr>
          <w:rFonts w:asciiTheme="majorHAnsi" w:hAnsiTheme="majorHAnsi" w:cstheme="majorHAnsi"/>
        </w:rPr>
      </w:pPr>
      <w:r w:rsidRPr="0012079D">
        <w:rPr>
          <w:rFonts w:asciiTheme="majorHAnsi" w:hAnsiTheme="majorHAnsi" w:cstheme="majorHAnsi"/>
        </w:rPr>
        <w:t xml:space="preserve">Objeto: </w:t>
      </w:r>
      <w:r>
        <w:rPr>
          <w:rFonts w:asciiTheme="majorHAnsi" w:hAnsiTheme="majorHAnsi" w:cstheme="majorHAnsi"/>
        </w:rPr>
        <w:t>F</w:t>
      </w:r>
      <w:r w:rsidRPr="0012079D">
        <w:rPr>
          <w:rFonts w:asciiTheme="majorHAnsi" w:hAnsiTheme="majorHAnsi" w:cstheme="majorHAnsi"/>
        </w:rPr>
        <w:t xml:space="preserve">ornecimento de concreto usinado bombeável, cuja sessão pública acontecerá no dia 08/05/2023 às 08h30min, através da plataforma </w:t>
      </w:r>
      <w:hyperlink r:id="rId29" w:history="1">
        <w:r w:rsidRPr="00F525EC">
          <w:rPr>
            <w:rStyle w:val="Hyperlink"/>
            <w:rFonts w:asciiTheme="majorHAnsi" w:hAnsiTheme="majorHAnsi" w:cstheme="majorHAnsi"/>
          </w:rPr>
          <w:t>www.licitardigital.com.br</w:t>
        </w:r>
      </w:hyperlink>
      <w:r w:rsidRPr="0012079D">
        <w:rPr>
          <w:rFonts w:asciiTheme="majorHAnsi" w:hAnsiTheme="majorHAnsi" w:cstheme="majorHAnsi"/>
        </w:rPr>
        <w:t xml:space="preserve">. O edital </w:t>
      </w:r>
      <w:r w:rsidR="00767293" w:rsidRPr="0012079D">
        <w:rPr>
          <w:rFonts w:asciiTheme="majorHAnsi" w:hAnsiTheme="majorHAnsi" w:cstheme="majorHAnsi"/>
        </w:rPr>
        <w:t>retificado</w:t>
      </w:r>
      <w:r w:rsidRPr="0012079D">
        <w:rPr>
          <w:rFonts w:asciiTheme="majorHAnsi" w:hAnsiTheme="majorHAnsi" w:cstheme="majorHAnsi"/>
        </w:rPr>
        <w:t xml:space="preserve">, anexos e detalhes da licitação encontram-se à disposição dos interessados, na Seção de Compras e Licitações, pelo telefone </w:t>
      </w:r>
      <w:r>
        <w:rPr>
          <w:rFonts w:asciiTheme="majorHAnsi" w:hAnsiTheme="majorHAnsi" w:cstheme="majorHAnsi"/>
        </w:rPr>
        <w:t xml:space="preserve">(33) 3421 1531, e-mail </w:t>
      </w:r>
      <w:hyperlink r:id="rId30" w:history="1">
        <w:r w:rsidRPr="00F525EC">
          <w:rPr>
            <w:rStyle w:val="Hyperlink"/>
            <w:rFonts w:asciiTheme="majorHAnsi" w:hAnsiTheme="majorHAnsi" w:cstheme="majorHAnsi"/>
          </w:rPr>
          <w:t>compras@saaeguanhaes.com.br</w:t>
        </w:r>
      </w:hyperlink>
      <w:r w:rsidRPr="0012079D">
        <w:rPr>
          <w:rFonts w:asciiTheme="majorHAnsi" w:hAnsiTheme="majorHAnsi" w:cstheme="majorHAnsi"/>
        </w:rPr>
        <w:t xml:space="preserve"> ou pelo site </w:t>
      </w:r>
      <w:r w:rsidR="00767293" w:rsidRPr="0012079D">
        <w:rPr>
          <w:rFonts w:asciiTheme="majorHAnsi" w:hAnsiTheme="majorHAnsi" w:cstheme="majorHAnsi"/>
        </w:rPr>
        <w:t>oficial</w:t>
      </w:r>
      <w:r w:rsidRPr="0012079D">
        <w:rPr>
          <w:rFonts w:asciiTheme="majorHAnsi" w:hAnsiTheme="majorHAnsi" w:cstheme="majorHAnsi"/>
        </w:rPr>
        <w:t xml:space="preserve"> da autarquia </w:t>
      </w:r>
      <w:hyperlink r:id="rId31" w:history="1">
        <w:r w:rsidRPr="00F525EC">
          <w:rPr>
            <w:rStyle w:val="Hyperlink"/>
            <w:rFonts w:asciiTheme="majorHAnsi" w:hAnsiTheme="majorHAnsi" w:cstheme="majorHAnsi"/>
          </w:rPr>
          <w:t>www.saaeguanhaes.com.br</w:t>
        </w:r>
      </w:hyperlink>
      <w:r>
        <w:rPr>
          <w:rFonts w:asciiTheme="majorHAnsi" w:hAnsiTheme="majorHAnsi" w:cstheme="majorHAnsi"/>
        </w:rPr>
        <w:t>.</w:t>
      </w:r>
    </w:p>
    <w:p w14:paraId="55EEA053" w14:textId="77777777" w:rsidR="00AC47CF" w:rsidRDefault="00AC47CF" w:rsidP="00B40BE6">
      <w:pPr>
        <w:tabs>
          <w:tab w:val="left" w:pos="1440"/>
        </w:tabs>
        <w:autoSpaceDE w:val="0"/>
        <w:autoSpaceDN w:val="0"/>
        <w:adjustRightInd w:val="0"/>
        <w:jc w:val="center"/>
        <w:rPr>
          <w:rFonts w:asciiTheme="minorHAnsi" w:hAnsiTheme="minorHAnsi" w:cstheme="minorHAnsi"/>
          <w:b/>
          <w:bCs/>
        </w:rPr>
      </w:pPr>
    </w:p>
    <w:p w14:paraId="0991ABC3" w14:textId="77777777" w:rsidR="00334C79" w:rsidRPr="00334C79" w:rsidRDefault="00334C79" w:rsidP="00334C79">
      <w:pPr>
        <w:tabs>
          <w:tab w:val="left" w:pos="1440"/>
        </w:tabs>
        <w:autoSpaceDE w:val="0"/>
        <w:autoSpaceDN w:val="0"/>
        <w:adjustRightInd w:val="0"/>
        <w:rPr>
          <w:rFonts w:asciiTheme="minorHAnsi" w:hAnsiTheme="minorHAnsi" w:cstheme="minorHAnsi"/>
          <w:b/>
          <w:bCs/>
        </w:rPr>
      </w:pPr>
    </w:p>
    <w:p w14:paraId="5CD99B92" w14:textId="77777777" w:rsidR="00334C79" w:rsidRPr="00334C79" w:rsidRDefault="00334C79" w:rsidP="00334C79">
      <w:pPr>
        <w:tabs>
          <w:tab w:val="left" w:pos="1440"/>
        </w:tabs>
        <w:autoSpaceDE w:val="0"/>
        <w:autoSpaceDN w:val="0"/>
        <w:adjustRightInd w:val="0"/>
        <w:jc w:val="both"/>
        <w:rPr>
          <w:rFonts w:asciiTheme="minorHAnsi" w:hAnsiTheme="minorHAnsi" w:cstheme="minorHAnsi"/>
          <w:b/>
        </w:rPr>
      </w:pPr>
      <w:r w:rsidRPr="00334C79">
        <w:rPr>
          <w:rFonts w:asciiTheme="minorHAnsi" w:hAnsiTheme="minorHAnsi" w:cstheme="minorHAnsi"/>
          <w:b/>
        </w:rPr>
        <w:t>PREFEITURA MUNICIPAL DE INHAPIM</w:t>
      </w:r>
      <w:r w:rsidRPr="00334C79">
        <w:rPr>
          <w:rFonts w:asciiTheme="minorHAnsi" w:hAnsiTheme="minorHAnsi" w:cstheme="minorHAnsi"/>
          <w:b/>
        </w:rPr>
        <w:t xml:space="preserve"> - </w:t>
      </w:r>
      <w:r w:rsidRPr="00334C79">
        <w:rPr>
          <w:rFonts w:asciiTheme="minorHAnsi" w:hAnsiTheme="minorHAnsi" w:cstheme="minorHAnsi"/>
          <w:b/>
        </w:rPr>
        <w:t>P</w:t>
      </w:r>
      <w:r w:rsidRPr="00334C79">
        <w:rPr>
          <w:rFonts w:asciiTheme="minorHAnsi" w:hAnsiTheme="minorHAnsi" w:cstheme="minorHAnsi"/>
          <w:b/>
        </w:rPr>
        <w:t>REGÃO ELETRÔNICO SRP Nº 22/2024</w:t>
      </w:r>
    </w:p>
    <w:p w14:paraId="12DD0E06" w14:textId="4CD86C36" w:rsidR="00334C79" w:rsidRPr="00334C79" w:rsidRDefault="00334C79" w:rsidP="00334C79">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w:t>
      </w:r>
      <w:r w:rsidRPr="00334C79">
        <w:rPr>
          <w:rFonts w:asciiTheme="majorHAnsi" w:hAnsiTheme="majorHAnsi" w:cstheme="majorHAnsi"/>
        </w:rPr>
        <w:t xml:space="preserve">: </w:t>
      </w:r>
      <w:r w:rsidRPr="00334C79">
        <w:rPr>
          <w:rFonts w:asciiTheme="majorHAnsi" w:hAnsiTheme="majorHAnsi" w:cstheme="majorHAnsi"/>
        </w:rPr>
        <w:t xml:space="preserve">Aquisição de muro de placa de concreto com 1,80 de altura e contratação de empresa para prestação de serviços de mão-de-obra para execução de ponte de concreto armado sobre vigas metálicas com dimensões (4,20m x 24,00), localizado no </w:t>
      </w:r>
      <w:r w:rsidR="00767293" w:rsidRPr="00334C79">
        <w:rPr>
          <w:rFonts w:asciiTheme="majorHAnsi" w:hAnsiTheme="majorHAnsi" w:cstheme="majorHAnsi"/>
        </w:rPr>
        <w:t>Córrego</w:t>
      </w:r>
      <w:r w:rsidRPr="00334C79">
        <w:rPr>
          <w:rFonts w:asciiTheme="majorHAnsi" w:hAnsiTheme="majorHAnsi" w:cstheme="majorHAnsi"/>
        </w:rPr>
        <w:t xml:space="preserve"> dos </w:t>
      </w:r>
      <w:r w:rsidR="00767293" w:rsidRPr="00334C79">
        <w:rPr>
          <w:rFonts w:asciiTheme="majorHAnsi" w:hAnsiTheme="majorHAnsi" w:cstheme="majorHAnsi"/>
        </w:rPr>
        <w:t>Teixeira</w:t>
      </w:r>
      <w:r w:rsidRPr="00334C79">
        <w:rPr>
          <w:rFonts w:asciiTheme="majorHAnsi" w:hAnsiTheme="majorHAnsi" w:cstheme="majorHAnsi"/>
        </w:rPr>
        <w:t xml:space="preserve">. Abertura dia 09/05/2024 às 13:00 horas na sede da Prefeitura. Edital e seus anexos à disposição no site </w:t>
      </w:r>
      <w:hyperlink r:id="rId32" w:history="1">
        <w:r w:rsidRPr="00F525EC">
          <w:rPr>
            <w:rStyle w:val="Hyperlink"/>
            <w:rFonts w:asciiTheme="majorHAnsi" w:hAnsiTheme="majorHAnsi" w:cstheme="majorHAnsi"/>
          </w:rPr>
          <w:t>www.novobbmnet.com.br</w:t>
        </w:r>
      </w:hyperlink>
      <w:r w:rsidRPr="00334C79">
        <w:rPr>
          <w:rFonts w:asciiTheme="majorHAnsi" w:hAnsiTheme="majorHAnsi" w:cstheme="majorHAnsi"/>
        </w:rPr>
        <w:t>, no site da prefeitura e na Praça Alaíde Quintela Soares, nº 115, centro, Inhapim. Telefone: (33)3315-1511.</w:t>
      </w:r>
    </w:p>
    <w:p w14:paraId="7AF510AC" w14:textId="77777777" w:rsidR="00BA2059" w:rsidRDefault="00BA2059" w:rsidP="00B40BE6">
      <w:pPr>
        <w:tabs>
          <w:tab w:val="left" w:pos="1440"/>
        </w:tabs>
        <w:autoSpaceDE w:val="0"/>
        <w:autoSpaceDN w:val="0"/>
        <w:adjustRightInd w:val="0"/>
        <w:jc w:val="center"/>
        <w:rPr>
          <w:rFonts w:asciiTheme="minorHAnsi" w:hAnsiTheme="minorHAnsi" w:cstheme="minorHAnsi"/>
          <w:b/>
          <w:bCs/>
        </w:rPr>
      </w:pPr>
    </w:p>
    <w:p w14:paraId="6AE12F40" w14:textId="36A7F6E6" w:rsidR="009A1948" w:rsidRPr="009A1948" w:rsidRDefault="009A1948" w:rsidP="004D114C">
      <w:pPr>
        <w:tabs>
          <w:tab w:val="left" w:pos="1440"/>
        </w:tabs>
        <w:autoSpaceDE w:val="0"/>
        <w:autoSpaceDN w:val="0"/>
        <w:adjustRightInd w:val="0"/>
        <w:jc w:val="both"/>
        <w:rPr>
          <w:rFonts w:asciiTheme="minorHAnsi" w:hAnsiTheme="minorHAnsi" w:cstheme="minorHAnsi"/>
          <w:b/>
        </w:rPr>
      </w:pPr>
      <w:r w:rsidRPr="009A1948">
        <w:rPr>
          <w:rFonts w:asciiTheme="minorHAnsi" w:hAnsiTheme="minorHAnsi" w:cstheme="minorHAnsi"/>
          <w:b/>
        </w:rPr>
        <w:t>PREFEITURA MUNICIPAL DE ITABIRA - REAVISO - PREGÃO ELETRÔNICO PMI/SMA/SUCON N° 176/2023</w:t>
      </w:r>
    </w:p>
    <w:p w14:paraId="3A95C677" w14:textId="22FD3CAE" w:rsidR="00AC47CF" w:rsidRDefault="009A1948" w:rsidP="009A1948">
      <w:pPr>
        <w:tabs>
          <w:tab w:val="left" w:pos="1440"/>
        </w:tabs>
        <w:autoSpaceDE w:val="0"/>
        <w:autoSpaceDN w:val="0"/>
        <w:adjustRightInd w:val="0"/>
        <w:jc w:val="both"/>
        <w:rPr>
          <w:rFonts w:asciiTheme="majorHAnsi" w:hAnsiTheme="majorHAnsi" w:cstheme="majorHAnsi"/>
        </w:rPr>
      </w:pPr>
      <w:r w:rsidRPr="0012079D">
        <w:rPr>
          <w:rFonts w:asciiTheme="majorHAnsi" w:hAnsiTheme="majorHAnsi" w:cstheme="majorHAnsi"/>
        </w:rPr>
        <w:t>Objeto:</w:t>
      </w:r>
      <w:r>
        <w:rPr>
          <w:rFonts w:asciiTheme="majorHAnsi" w:hAnsiTheme="majorHAnsi" w:cstheme="majorHAnsi"/>
        </w:rPr>
        <w:t xml:space="preserve"> </w:t>
      </w:r>
      <w:r w:rsidRPr="009A1948">
        <w:rPr>
          <w:rFonts w:asciiTheme="majorHAnsi" w:hAnsiTheme="majorHAnsi" w:cstheme="majorHAnsi"/>
        </w:rPr>
        <w:t>R</w:t>
      </w:r>
      <w:r w:rsidRPr="009A1948">
        <w:rPr>
          <w:rFonts w:asciiTheme="majorHAnsi" w:hAnsiTheme="majorHAnsi" w:cstheme="majorHAnsi"/>
        </w:rPr>
        <w:t>eforma e cobertura da Quadra Esportiva do Bairro Pedre</w:t>
      </w:r>
      <w:r>
        <w:rPr>
          <w:rFonts w:asciiTheme="majorHAnsi" w:hAnsiTheme="majorHAnsi" w:cstheme="majorHAnsi"/>
        </w:rPr>
        <w:t>ira, no Município de Itabira/MG</w:t>
      </w:r>
      <w:r w:rsidRPr="009A1948">
        <w:rPr>
          <w:rFonts w:asciiTheme="majorHAnsi" w:hAnsiTheme="majorHAnsi" w:cstheme="majorHAnsi"/>
        </w:rPr>
        <w:t xml:space="preserve">. A data limite para recebimento, abertura das propostas e início da disputa do pregão será dia 09/05/2024 às 14h30min. O edital estará disponível através do site </w:t>
      </w:r>
      <w:hyperlink r:id="rId33" w:history="1">
        <w:r w:rsidRPr="00F525EC">
          <w:rPr>
            <w:rStyle w:val="Hyperlink"/>
            <w:rFonts w:asciiTheme="majorHAnsi" w:hAnsiTheme="majorHAnsi" w:cstheme="majorHAnsi"/>
          </w:rPr>
          <w:t>www.licitardigital.com.br</w:t>
        </w:r>
      </w:hyperlink>
      <w:r w:rsidRPr="009A1948">
        <w:rPr>
          <w:rFonts w:asciiTheme="majorHAnsi" w:hAnsiTheme="majorHAnsi" w:cstheme="majorHAnsi"/>
        </w:rPr>
        <w:t xml:space="preserve">, no endereço: </w:t>
      </w:r>
      <w:hyperlink r:id="rId34" w:history="1">
        <w:r w:rsidRPr="00F525EC">
          <w:rPr>
            <w:rStyle w:val="Hyperlink"/>
            <w:rFonts w:asciiTheme="majorHAnsi" w:hAnsiTheme="majorHAnsi" w:cstheme="majorHAnsi"/>
          </w:rPr>
          <w:t>www.itabira.mg.gov.br</w:t>
        </w:r>
      </w:hyperlink>
      <w:r w:rsidRPr="009A1948">
        <w:rPr>
          <w:rFonts w:asciiTheme="majorHAnsi" w:hAnsiTheme="majorHAnsi" w:cstheme="majorHAnsi"/>
        </w:rPr>
        <w:t>, ou poderá ser solicitado através do e-mai</w:t>
      </w:r>
      <w:r>
        <w:rPr>
          <w:rFonts w:asciiTheme="majorHAnsi" w:hAnsiTheme="majorHAnsi" w:cstheme="majorHAnsi"/>
        </w:rPr>
        <w:t xml:space="preserve">l: </w:t>
      </w:r>
      <w:hyperlink r:id="rId35" w:history="1">
        <w:r w:rsidRPr="00F525EC">
          <w:rPr>
            <w:rStyle w:val="Hyperlink"/>
            <w:rFonts w:asciiTheme="majorHAnsi" w:hAnsiTheme="majorHAnsi" w:cstheme="majorHAnsi"/>
          </w:rPr>
          <w:t>contratositabira@yahoo.com.br</w:t>
        </w:r>
      </w:hyperlink>
      <w:r w:rsidRPr="009A1948">
        <w:rPr>
          <w:rFonts w:asciiTheme="majorHAnsi" w:hAnsiTheme="majorHAnsi" w:cstheme="majorHAnsi"/>
        </w:rPr>
        <w:t>, de 12h as 17h.</w:t>
      </w:r>
    </w:p>
    <w:p w14:paraId="680D9A07" w14:textId="77777777" w:rsidR="009A1948" w:rsidRDefault="009A1948" w:rsidP="009A1948">
      <w:pPr>
        <w:tabs>
          <w:tab w:val="left" w:pos="1440"/>
        </w:tabs>
        <w:autoSpaceDE w:val="0"/>
        <w:autoSpaceDN w:val="0"/>
        <w:adjustRightInd w:val="0"/>
        <w:jc w:val="both"/>
        <w:rPr>
          <w:rFonts w:asciiTheme="majorHAnsi" w:hAnsiTheme="majorHAnsi" w:cstheme="majorHAnsi"/>
        </w:rPr>
      </w:pPr>
    </w:p>
    <w:p w14:paraId="6CDAEEEF" w14:textId="77777777" w:rsidR="009A1948" w:rsidRPr="00C43454" w:rsidRDefault="009A1948" w:rsidP="009A1948">
      <w:pPr>
        <w:tabs>
          <w:tab w:val="left" w:pos="1440"/>
        </w:tabs>
        <w:autoSpaceDE w:val="0"/>
        <w:autoSpaceDN w:val="0"/>
        <w:adjustRightInd w:val="0"/>
        <w:jc w:val="both"/>
        <w:rPr>
          <w:rFonts w:asciiTheme="minorHAnsi" w:hAnsiTheme="minorHAnsi" w:cstheme="minorHAnsi"/>
          <w:b/>
        </w:rPr>
      </w:pPr>
    </w:p>
    <w:p w14:paraId="42795F7F" w14:textId="2004754B" w:rsidR="00C43454" w:rsidRPr="00C43454" w:rsidRDefault="00C43454" w:rsidP="009A1948">
      <w:pPr>
        <w:tabs>
          <w:tab w:val="left" w:pos="1440"/>
        </w:tabs>
        <w:autoSpaceDE w:val="0"/>
        <w:autoSpaceDN w:val="0"/>
        <w:adjustRightInd w:val="0"/>
        <w:jc w:val="both"/>
        <w:rPr>
          <w:rFonts w:asciiTheme="minorHAnsi" w:hAnsiTheme="minorHAnsi" w:cstheme="minorHAnsi"/>
          <w:b/>
        </w:rPr>
      </w:pPr>
      <w:r w:rsidRPr="00C43454">
        <w:rPr>
          <w:rFonts w:asciiTheme="minorHAnsi" w:hAnsiTheme="minorHAnsi" w:cstheme="minorHAnsi"/>
          <w:b/>
        </w:rPr>
        <w:t>PREFEITURA MUNICIPAL DE ITAVERAVA - CONCORRÊNCIA ELETRÔNICA Nº 001/2024</w:t>
      </w:r>
    </w:p>
    <w:p w14:paraId="6477168D" w14:textId="3F0ED457" w:rsidR="00C43454" w:rsidRPr="00C43454" w:rsidRDefault="00C43454" w:rsidP="009A1948">
      <w:pPr>
        <w:tabs>
          <w:tab w:val="left" w:pos="1440"/>
        </w:tabs>
        <w:autoSpaceDE w:val="0"/>
        <w:autoSpaceDN w:val="0"/>
        <w:adjustRightInd w:val="0"/>
        <w:jc w:val="both"/>
        <w:rPr>
          <w:rFonts w:asciiTheme="majorHAnsi" w:hAnsiTheme="majorHAnsi" w:cstheme="majorHAnsi"/>
        </w:rPr>
      </w:pPr>
      <w:r w:rsidRPr="00C43454">
        <w:rPr>
          <w:rFonts w:asciiTheme="majorHAnsi" w:hAnsiTheme="majorHAnsi" w:cstheme="majorHAnsi"/>
        </w:rPr>
        <w:t xml:space="preserve">Objeto: </w:t>
      </w:r>
      <w:r w:rsidRPr="00C43454">
        <w:rPr>
          <w:rFonts w:asciiTheme="majorHAnsi" w:hAnsiTheme="majorHAnsi" w:cstheme="majorHAnsi"/>
        </w:rPr>
        <w:t>A</w:t>
      </w:r>
      <w:r w:rsidRPr="00C43454">
        <w:rPr>
          <w:rFonts w:asciiTheme="majorHAnsi" w:hAnsiTheme="majorHAnsi" w:cstheme="majorHAnsi"/>
        </w:rPr>
        <w:t>quisição de (</w:t>
      </w:r>
      <w:r w:rsidRPr="00C43454">
        <w:rPr>
          <w:rFonts w:asciiTheme="majorHAnsi" w:hAnsiTheme="majorHAnsi" w:cstheme="majorHAnsi"/>
        </w:rPr>
        <w:t xml:space="preserve">CBUQ) </w:t>
      </w:r>
      <w:r w:rsidRPr="00C43454">
        <w:rPr>
          <w:rFonts w:asciiTheme="majorHAnsi" w:hAnsiTheme="majorHAnsi" w:cstheme="majorHAnsi"/>
        </w:rPr>
        <w:t xml:space="preserve">e emulsão </w:t>
      </w:r>
      <w:r w:rsidRPr="00C43454">
        <w:rPr>
          <w:rFonts w:asciiTheme="majorHAnsi" w:hAnsiTheme="majorHAnsi" w:cstheme="majorHAnsi"/>
        </w:rPr>
        <w:t xml:space="preserve">RR-2C </w:t>
      </w:r>
      <w:r w:rsidRPr="00C43454">
        <w:rPr>
          <w:rFonts w:asciiTheme="majorHAnsi" w:hAnsiTheme="majorHAnsi" w:cstheme="majorHAnsi"/>
        </w:rPr>
        <w:t xml:space="preserve">para a prefeitura de </w:t>
      </w:r>
      <w:r w:rsidR="00767293" w:rsidRPr="00C43454">
        <w:rPr>
          <w:rFonts w:asciiTheme="majorHAnsi" w:hAnsiTheme="majorHAnsi" w:cstheme="majorHAnsi"/>
        </w:rPr>
        <w:t>Itaverava</w:t>
      </w:r>
      <w:r w:rsidRPr="00C43454">
        <w:rPr>
          <w:rFonts w:asciiTheme="majorHAnsi" w:hAnsiTheme="majorHAnsi" w:cstheme="majorHAnsi"/>
        </w:rPr>
        <w:t xml:space="preserve">-MG, abertura dia 10/05/2024 ás 09:00 horas no seguinte endereço: </w:t>
      </w:r>
      <w:hyperlink r:id="rId36" w:history="1">
        <w:r w:rsidRPr="00C43454">
          <w:rPr>
            <w:rStyle w:val="Hyperlink"/>
            <w:rFonts w:asciiTheme="majorHAnsi" w:hAnsiTheme="majorHAnsi" w:cstheme="majorHAnsi"/>
          </w:rPr>
          <w:t>https://itaverava.licitapp.com.br/</w:t>
        </w:r>
      </w:hyperlink>
      <w:r w:rsidRPr="00C43454">
        <w:rPr>
          <w:rFonts w:asciiTheme="majorHAnsi" w:hAnsiTheme="majorHAnsi" w:cstheme="majorHAnsi"/>
        </w:rPr>
        <w:t xml:space="preserve">, maiores informações no site </w:t>
      </w:r>
      <w:hyperlink r:id="rId37" w:history="1">
        <w:r w:rsidRPr="00C43454">
          <w:rPr>
            <w:rStyle w:val="Hyperlink"/>
            <w:rFonts w:asciiTheme="majorHAnsi" w:hAnsiTheme="majorHAnsi" w:cstheme="majorHAnsi"/>
          </w:rPr>
          <w:t>www.itaverava.mg.gov.br</w:t>
        </w:r>
      </w:hyperlink>
      <w:r w:rsidRPr="00C43454">
        <w:rPr>
          <w:rFonts w:asciiTheme="majorHAnsi" w:hAnsiTheme="majorHAnsi" w:cstheme="majorHAnsi"/>
        </w:rPr>
        <w:t>.</w:t>
      </w:r>
    </w:p>
    <w:p w14:paraId="1766B2E1" w14:textId="77777777" w:rsidR="00AC47CF" w:rsidRDefault="00AC47CF" w:rsidP="00B40BE6">
      <w:pPr>
        <w:tabs>
          <w:tab w:val="left" w:pos="1440"/>
        </w:tabs>
        <w:autoSpaceDE w:val="0"/>
        <w:autoSpaceDN w:val="0"/>
        <w:adjustRightInd w:val="0"/>
        <w:jc w:val="center"/>
        <w:rPr>
          <w:rFonts w:asciiTheme="minorHAnsi" w:hAnsiTheme="minorHAnsi" w:cstheme="minorHAnsi"/>
          <w:b/>
          <w:bCs/>
        </w:rPr>
      </w:pPr>
    </w:p>
    <w:p w14:paraId="33934A1E" w14:textId="668B2CE6" w:rsidR="007A3DBF" w:rsidRPr="007A3DBF" w:rsidRDefault="007A3DBF" w:rsidP="007A3DBF">
      <w:pPr>
        <w:tabs>
          <w:tab w:val="left" w:pos="1440"/>
        </w:tabs>
        <w:autoSpaceDE w:val="0"/>
        <w:autoSpaceDN w:val="0"/>
        <w:adjustRightInd w:val="0"/>
        <w:jc w:val="both"/>
        <w:rPr>
          <w:rFonts w:asciiTheme="minorHAnsi" w:hAnsiTheme="minorHAnsi" w:cstheme="minorHAnsi"/>
          <w:b/>
        </w:rPr>
      </w:pPr>
      <w:r w:rsidRPr="007A3DBF">
        <w:rPr>
          <w:rFonts w:asciiTheme="minorHAnsi" w:hAnsiTheme="minorHAnsi" w:cstheme="minorHAnsi"/>
          <w:b/>
        </w:rPr>
        <w:t>PREFEITURA MUNICIPAL DE JACUÍ - CONCORRÊNCIA Nº 03/2024</w:t>
      </w:r>
    </w:p>
    <w:p w14:paraId="59E920D4" w14:textId="7C5D47A5" w:rsidR="00AC47CF" w:rsidRPr="007A3DBF" w:rsidRDefault="007A3DBF" w:rsidP="007A3DBF">
      <w:pPr>
        <w:tabs>
          <w:tab w:val="left" w:pos="1440"/>
        </w:tabs>
        <w:autoSpaceDE w:val="0"/>
        <w:autoSpaceDN w:val="0"/>
        <w:adjustRightInd w:val="0"/>
        <w:jc w:val="both"/>
        <w:rPr>
          <w:rFonts w:asciiTheme="majorHAnsi" w:hAnsiTheme="majorHAnsi" w:cstheme="majorHAnsi"/>
        </w:rPr>
      </w:pPr>
      <w:r w:rsidRPr="007A3DBF">
        <w:rPr>
          <w:rFonts w:asciiTheme="majorHAnsi" w:hAnsiTheme="majorHAnsi" w:cstheme="majorHAnsi"/>
        </w:rPr>
        <w:t xml:space="preserve">Objeto: </w:t>
      </w:r>
      <w:r>
        <w:rPr>
          <w:rFonts w:asciiTheme="majorHAnsi" w:hAnsiTheme="majorHAnsi" w:cstheme="majorHAnsi"/>
        </w:rPr>
        <w:t>E</w:t>
      </w:r>
      <w:r w:rsidRPr="007A3DBF">
        <w:rPr>
          <w:rFonts w:asciiTheme="majorHAnsi" w:hAnsiTheme="majorHAnsi" w:cstheme="majorHAnsi"/>
        </w:rPr>
        <w:t>xecução da obra de construção de Muro de Arrimo na Escola Municipal Padre Paulo Expedito de Souza, no Município de Jacuí/MG. A abertura será dia 10/05/2024, às 09</w:t>
      </w:r>
      <w:r>
        <w:rPr>
          <w:rFonts w:asciiTheme="majorHAnsi" w:hAnsiTheme="majorHAnsi" w:cstheme="majorHAnsi"/>
        </w:rPr>
        <w:t xml:space="preserve">:00, Plataforma AMM Licita </w:t>
      </w:r>
      <w:hyperlink r:id="rId38" w:history="1">
        <w:r w:rsidRPr="00F525EC">
          <w:rPr>
            <w:rStyle w:val="Hyperlink"/>
            <w:rFonts w:asciiTheme="majorHAnsi" w:hAnsiTheme="majorHAnsi" w:cstheme="majorHAnsi"/>
          </w:rPr>
          <w:t>www.ammlicita.org.br</w:t>
        </w:r>
      </w:hyperlink>
      <w:r w:rsidRPr="007A3DBF">
        <w:rPr>
          <w:rFonts w:asciiTheme="majorHAnsi" w:hAnsiTheme="majorHAnsi" w:cstheme="majorHAnsi"/>
        </w:rPr>
        <w:t>. Edital completo e demais inf</w:t>
      </w:r>
      <w:r>
        <w:rPr>
          <w:rFonts w:asciiTheme="majorHAnsi" w:hAnsiTheme="majorHAnsi" w:cstheme="majorHAnsi"/>
        </w:rPr>
        <w:t xml:space="preserve">ormações - </w:t>
      </w:r>
      <w:hyperlink r:id="rId39" w:history="1">
        <w:r w:rsidRPr="00F525EC">
          <w:rPr>
            <w:rStyle w:val="Hyperlink"/>
            <w:rFonts w:asciiTheme="majorHAnsi" w:hAnsiTheme="majorHAnsi" w:cstheme="majorHAnsi"/>
          </w:rPr>
          <w:t>www.jacui.mg.gov.br</w:t>
        </w:r>
      </w:hyperlink>
      <w:r w:rsidRPr="007A3DBF">
        <w:rPr>
          <w:rFonts w:asciiTheme="majorHAnsi" w:hAnsiTheme="majorHAnsi" w:cstheme="majorHAnsi"/>
        </w:rPr>
        <w:t xml:space="preserve"> - </w:t>
      </w:r>
      <w:proofErr w:type="spellStart"/>
      <w:r w:rsidRPr="007A3DBF">
        <w:rPr>
          <w:rFonts w:asciiTheme="majorHAnsi" w:hAnsiTheme="majorHAnsi" w:cstheme="majorHAnsi"/>
        </w:rPr>
        <w:t>Tel</w:t>
      </w:r>
      <w:proofErr w:type="spellEnd"/>
      <w:r w:rsidRPr="007A3DBF">
        <w:rPr>
          <w:rFonts w:asciiTheme="majorHAnsi" w:hAnsiTheme="majorHAnsi" w:cstheme="majorHAnsi"/>
        </w:rPr>
        <w:t xml:space="preserve">: (35) 3593-1250. </w:t>
      </w:r>
    </w:p>
    <w:p w14:paraId="5F9D481B" w14:textId="77777777" w:rsidR="00AC47CF" w:rsidRDefault="00AC47CF" w:rsidP="00B40BE6">
      <w:pPr>
        <w:tabs>
          <w:tab w:val="left" w:pos="1440"/>
        </w:tabs>
        <w:autoSpaceDE w:val="0"/>
        <w:autoSpaceDN w:val="0"/>
        <w:adjustRightInd w:val="0"/>
        <w:jc w:val="center"/>
        <w:rPr>
          <w:rFonts w:asciiTheme="minorHAnsi" w:hAnsiTheme="minorHAnsi" w:cstheme="minorHAnsi"/>
          <w:b/>
          <w:bCs/>
        </w:rPr>
      </w:pPr>
    </w:p>
    <w:p w14:paraId="5F111B41" w14:textId="77777777" w:rsidR="00AC47CF" w:rsidRDefault="00AC47CF" w:rsidP="00B40BE6">
      <w:pPr>
        <w:tabs>
          <w:tab w:val="left" w:pos="1440"/>
        </w:tabs>
        <w:autoSpaceDE w:val="0"/>
        <w:autoSpaceDN w:val="0"/>
        <w:adjustRightInd w:val="0"/>
        <w:jc w:val="center"/>
        <w:rPr>
          <w:rFonts w:asciiTheme="minorHAnsi" w:hAnsiTheme="minorHAnsi" w:cstheme="minorHAnsi"/>
          <w:b/>
          <w:bCs/>
        </w:rPr>
      </w:pPr>
    </w:p>
    <w:p w14:paraId="3DB30053" w14:textId="5A128DE8" w:rsidR="001B1CE3" w:rsidRPr="001B1CE3" w:rsidRDefault="001B1CE3" w:rsidP="001B1CE3">
      <w:pPr>
        <w:tabs>
          <w:tab w:val="left" w:pos="1440"/>
        </w:tabs>
        <w:autoSpaceDE w:val="0"/>
        <w:autoSpaceDN w:val="0"/>
        <w:adjustRightInd w:val="0"/>
        <w:jc w:val="both"/>
        <w:rPr>
          <w:rFonts w:asciiTheme="minorHAnsi" w:hAnsiTheme="minorHAnsi" w:cstheme="minorHAnsi"/>
          <w:b/>
        </w:rPr>
      </w:pPr>
      <w:r w:rsidRPr="001B1CE3">
        <w:rPr>
          <w:rFonts w:asciiTheme="minorHAnsi" w:hAnsiTheme="minorHAnsi" w:cstheme="minorHAnsi"/>
          <w:b/>
        </w:rPr>
        <w:t>PREFEITURA MUNICIPAL DE LAVRAS - NOVA DATA - PREGÃO ELETRÔNICO N° 032/2024</w:t>
      </w:r>
    </w:p>
    <w:p w14:paraId="2E4F73DE" w14:textId="04668998" w:rsidR="00AC47CF" w:rsidRDefault="001B1CE3" w:rsidP="001B1CE3">
      <w:pPr>
        <w:tabs>
          <w:tab w:val="left" w:pos="1440"/>
        </w:tabs>
        <w:autoSpaceDE w:val="0"/>
        <w:autoSpaceDN w:val="0"/>
        <w:adjustRightInd w:val="0"/>
        <w:jc w:val="both"/>
        <w:rPr>
          <w:rFonts w:asciiTheme="majorHAnsi" w:hAnsiTheme="majorHAnsi" w:cstheme="majorHAnsi"/>
        </w:rPr>
      </w:pPr>
      <w:r w:rsidRPr="007A3DBF">
        <w:rPr>
          <w:rFonts w:asciiTheme="majorHAnsi" w:hAnsiTheme="majorHAnsi" w:cstheme="majorHAnsi"/>
        </w:rPr>
        <w:t xml:space="preserve">Objeto: </w:t>
      </w:r>
      <w:r>
        <w:rPr>
          <w:rFonts w:asciiTheme="majorHAnsi" w:hAnsiTheme="majorHAnsi" w:cstheme="majorHAnsi"/>
        </w:rPr>
        <w:t>P</w:t>
      </w:r>
      <w:r w:rsidRPr="001B1CE3">
        <w:rPr>
          <w:rFonts w:asciiTheme="majorHAnsi" w:hAnsiTheme="majorHAnsi" w:cstheme="majorHAnsi"/>
        </w:rPr>
        <w:t>avimentação asfáltica em CBUQ. Em diversos logradouros do município, com fornecimento de mão de obra, equipamentos e material. Recebimento das propostas: até o dia 10/05/2024 às 10:00horas. Início da sessão de disputa às 10:15hs do dia 10/05/2024. Si</w:t>
      </w:r>
      <w:r>
        <w:rPr>
          <w:rFonts w:asciiTheme="majorHAnsi" w:hAnsiTheme="majorHAnsi" w:cstheme="majorHAnsi"/>
        </w:rPr>
        <w:t xml:space="preserve">te </w:t>
      </w:r>
      <w:hyperlink r:id="rId40" w:history="1">
        <w:r w:rsidRPr="00F525EC">
          <w:rPr>
            <w:rStyle w:val="Hyperlink"/>
            <w:rFonts w:asciiTheme="majorHAnsi" w:hAnsiTheme="majorHAnsi" w:cstheme="majorHAnsi"/>
          </w:rPr>
          <w:t>www.portaldecompraspublicas.com.br</w:t>
        </w:r>
      </w:hyperlink>
      <w:r w:rsidRPr="001B1CE3">
        <w:rPr>
          <w:rFonts w:asciiTheme="majorHAnsi" w:hAnsiTheme="majorHAnsi" w:cstheme="majorHAnsi"/>
        </w:rPr>
        <w:t>. O Edital encontra-se na sede da Prefeitura Municipal, à Av. Dr. Sylvio Menicucci, nº 1575, Bairro Pre</w:t>
      </w:r>
      <w:r>
        <w:rPr>
          <w:rFonts w:asciiTheme="majorHAnsi" w:hAnsiTheme="majorHAnsi" w:cstheme="majorHAnsi"/>
        </w:rPr>
        <w:t xml:space="preserve">sidente Kennedy, pelo site </w:t>
      </w:r>
      <w:hyperlink r:id="rId41" w:history="1">
        <w:r w:rsidRPr="00F525EC">
          <w:rPr>
            <w:rStyle w:val="Hyperlink"/>
            <w:rFonts w:asciiTheme="majorHAnsi" w:hAnsiTheme="majorHAnsi" w:cstheme="majorHAnsi"/>
          </w:rPr>
          <w:t>www.lavras.mg.gov.br</w:t>
        </w:r>
      </w:hyperlink>
      <w:r w:rsidRPr="001B1CE3">
        <w:rPr>
          <w:rFonts w:asciiTheme="majorHAnsi" w:hAnsiTheme="majorHAnsi" w:cstheme="majorHAnsi"/>
        </w:rPr>
        <w:t xml:space="preserve">; </w:t>
      </w:r>
      <w:hyperlink r:id="rId42" w:history="1">
        <w:r w:rsidRPr="00F525EC">
          <w:rPr>
            <w:rStyle w:val="Hyperlink"/>
            <w:rFonts w:asciiTheme="majorHAnsi" w:hAnsiTheme="majorHAnsi" w:cstheme="majorHAnsi"/>
          </w:rPr>
          <w:t>www.portaldecompraspublicas</w:t>
        </w:r>
      </w:hyperlink>
      <w:r w:rsidRPr="001B1CE3">
        <w:rPr>
          <w:rFonts w:asciiTheme="majorHAnsi" w:hAnsiTheme="majorHAnsi" w:cstheme="majorHAnsi"/>
        </w:rPr>
        <w:t xml:space="preserve"> ou Portal Nacional de Compras Pública - PNCP Telefax: (35)3694-4021.</w:t>
      </w:r>
    </w:p>
    <w:p w14:paraId="6CB92F22" w14:textId="77777777" w:rsidR="001B1CE3" w:rsidRDefault="001B1CE3" w:rsidP="001B1CE3">
      <w:pPr>
        <w:tabs>
          <w:tab w:val="left" w:pos="1440"/>
        </w:tabs>
        <w:autoSpaceDE w:val="0"/>
        <w:autoSpaceDN w:val="0"/>
        <w:adjustRightInd w:val="0"/>
        <w:jc w:val="both"/>
        <w:rPr>
          <w:rFonts w:asciiTheme="majorHAnsi" w:hAnsiTheme="majorHAnsi" w:cstheme="majorHAnsi"/>
        </w:rPr>
      </w:pPr>
    </w:p>
    <w:p w14:paraId="6AE1C406" w14:textId="77777777" w:rsidR="00264A1A" w:rsidRDefault="00264A1A" w:rsidP="001B1CE3">
      <w:pPr>
        <w:tabs>
          <w:tab w:val="left" w:pos="1440"/>
        </w:tabs>
        <w:autoSpaceDE w:val="0"/>
        <w:autoSpaceDN w:val="0"/>
        <w:adjustRightInd w:val="0"/>
        <w:jc w:val="both"/>
        <w:rPr>
          <w:rFonts w:asciiTheme="majorHAnsi" w:hAnsiTheme="majorHAnsi" w:cstheme="majorHAnsi"/>
        </w:rPr>
      </w:pPr>
    </w:p>
    <w:p w14:paraId="789A6D34" w14:textId="77777777" w:rsidR="00264A1A" w:rsidRPr="002079F8" w:rsidRDefault="00264A1A" w:rsidP="001B1CE3">
      <w:pPr>
        <w:tabs>
          <w:tab w:val="left" w:pos="1440"/>
        </w:tabs>
        <w:autoSpaceDE w:val="0"/>
        <w:autoSpaceDN w:val="0"/>
        <w:adjustRightInd w:val="0"/>
        <w:jc w:val="both"/>
        <w:rPr>
          <w:rFonts w:asciiTheme="minorHAnsi" w:hAnsiTheme="minorHAnsi" w:cstheme="minorHAnsi"/>
          <w:b/>
        </w:rPr>
      </w:pPr>
      <w:r w:rsidRPr="002079F8">
        <w:rPr>
          <w:rFonts w:asciiTheme="minorHAnsi" w:hAnsiTheme="minorHAnsi" w:cstheme="minorHAnsi"/>
          <w:b/>
        </w:rPr>
        <w:t xml:space="preserve">PREFEITURA MUNICIPAL DE LIMA DUARTE </w:t>
      </w:r>
      <w:r w:rsidRPr="002079F8">
        <w:rPr>
          <w:rFonts w:asciiTheme="minorHAnsi" w:hAnsiTheme="minorHAnsi" w:cstheme="minorHAnsi"/>
          <w:b/>
        </w:rPr>
        <w:t>-</w:t>
      </w:r>
      <w:r w:rsidRPr="002079F8">
        <w:rPr>
          <w:rFonts w:asciiTheme="minorHAnsi" w:hAnsiTheme="minorHAnsi" w:cstheme="minorHAnsi"/>
          <w:b/>
        </w:rPr>
        <w:t xml:space="preserve"> CO</w:t>
      </w:r>
      <w:r w:rsidRPr="002079F8">
        <w:rPr>
          <w:rFonts w:asciiTheme="minorHAnsi" w:hAnsiTheme="minorHAnsi" w:cstheme="minorHAnsi"/>
          <w:b/>
        </w:rPr>
        <w:t>NCORRÊNCIA ELETRÔNICA Nº 1/2024</w:t>
      </w:r>
    </w:p>
    <w:p w14:paraId="722A0FBD" w14:textId="5B4A0ECD" w:rsidR="00264A1A" w:rsidRPr="00264A1A" w:rsidRDefault="00264A1A" w:rsidP="001B1CE3">
      <w:pPr>
        <w:tabs>
          <w:tab w:val="left" w:pos="1440"/>
        </w:tabs>
        <w:autoSpaceDE w:val="0"/>
        <w:autoSpaceDN w:val="0"/>
        <w:adjustRightInd w:val="0"/>
        <w:jc w:val="both"/>
        <w:rPr>
          <w:rFonts w:asciiTheme="majorHAnsi" w:hAnsiTheme="majorHAnsi" w:cstheme="majorHAnsi"/>
        </w:rPr>
      </w:pPr>
      <w:r w:rsidRPr="00264A1A">
        <w:rPr>
          <w:rFonts w:asciiTheme="majorHAnsi" w:hAnsiTheme="majorHAnsi" w:cstheme="majorHAnsi"/>
        </w:rPr>
        <w:t xml:space="preserve">Objeto: </w:t>
      </w:r>
      <w:r>
        <w:rPr>
          <w:rFonts w:asciiTheme="majorHAnsi" w:hAnsiTheme="majorHAnsi" w:cstheme="majorHAnsi"/>
        </w:rPr>
        <w:t>E</w:t>
      </w:r>
      <w:r w:rsidRPr="00264A1A">
        <w:rPr>
          <w:rFonts w:asciiTheme="majorHAnsi" w:hAnsiTheme="majorHAnsi" w:cstheme="majorHAnsi"/>
        </w:rPr>
        <w:t xml:space="preserve">xecutar a recuperação de 40,00m da Rua Prefeito Antônio Marciano de Paula Filho, com obras complementares, no bairro Piúna, que irá complementar a execução de obras de recuperação do pavimento, drenagem pluvial por meio de dissipadores de energia (escadas hidráulicas) e contenção do tipo gabião, a fim de restaurar a funcionalidade e garantir a segurança da comunidade, conforme especificações técnicas no edital. DA SESSÃO VIRTUAL DA CONCORRÊNCIA ELETRÔNICA: DIA 22/05/2024 HORÁRIO: 09h30min (horário de Brasília/DF) ENDEREÇO VIRTUAL: </w:t>
      </w:r>
      <w:hyperlink r:id="rId43" w:history="1">
        <w:r w:rsidRPr="00F525EC">
          <w:rPr>
            <w:rStyle w:val="Hyperlink"/>
            <w:rFonts w:asciiTheme="majorHAnsi" w:hAnsiTheme="majorHAnsi" w:cstheme="majorHAnsi"/>
          </w:rPr>
          <w:t>www.portaldecompraspublicas.com.br</w:t>
        </w:r>
      </w:hyperlink>
      <w:r w:rsidRPr="00264A1A">
        <w:rPr>
          <w:rFonts w:asciiTheme="majorHAnsi" w:hAnsiTheme="majorHAnsi" w:cstheme="majorHAnsi"/>
        </w:rPr>
        <w:t xml:space="preserve">. ENVIO DE PROPOSTAS E DOCUMENTOS: Até às 09 horas e 29 minutos, do dia 22/05/2024. Informações sobre o edital estão à disposição dos interessados no site </w:t>
      </w:r>
      <w:hyperlink r:id="rId44" w:history="1">
        <w:r w:rsidRPr="00F525EC">
          <w:rPr>
            <w:rStyle w:val="Hyperlink"/>
            <w:rFonts w:asciiTheme="majorHAnsi" w:hAnsiTheme="majorHAnsi" w:cstheme="majorHAnsi"/>
          </w:rPr>
          <w:t>http://www.limaduarte.mg.gov.br/</w:t>
        </w:r>
      </w:hyperlink>
      <w:r w:rsidRPr="00264A1A">
        <w:rPr>
          <w:rFonts w:asciiTheme="majorHAnsi" w:hAnsiTheme="majorHAnsi" w:cstheme="majorHAnsi"/>
        </w:rPr>
        <w:t xml:space="preserve">, com a CPL, na Praça Juscelino Kubitschek, 173 - em horário comercial ou pelo telefone (32) 3281.1282 e/ou pelo e-mail </w:t>
      </w:r>
      <w:hyperlink r:id="rId45" w:history="1">
        <w:r w:rsidRPr="00F525EC">
          <w:rPr>
            <w:rStyle w:val="Hyperlink"/>
            <w:rFonts w:asciiTheme="majorHAnsi" w:hAnsiTheme="majorHAnsi" w:cstheme="majorHAnsi"/>
          </w:rPr>
          <w:t>licitacao@limaduarte.mg.gov.br</w:t>
        </w:r>
      </w:hyperlink>
      <w:r w:rsidRPr="00264A1A">
        <w:rPr>
          <w:rFonts w:asciiTheme="majorHAnsi" w:hAnsiTheme="majorHAnsi" w:cstheme="majorHAnsi"/>
        </w:rPr>
        <w:t>.</w:t>
      </w:r>
    </w:p>
    <w:p w14:paraId="52AAC5B6" w14:textId="77777777" w:rsidR="00264A1A" w:rsidRDefault="00264A1A" w:rsidP="001B1CE3">
      <w:pPr>
        <w:tabs>
          <w:tab w:val="left" w:pos="1440"/>
        </w:tabs>
        <w:autoSpaceDE w:val="0"/>
        <w:autoSpaceDN w:val="0"/>
        <w:adjustRightInd w:val="0"/>
        <w:jc w:val="both"/>
        <w:rPr>
          <w:rFonts w:asciiTheme="majorHAnsi" w:hAnsiTheme="majorHAnsi" w:cstheme="majorHAnsi"/>
        </w:rPr>
      </w:pPr>
    </w:p>
    <w:p w14:paraId="7C6FC14A" w14:textId="77777777" w:rsidR="00264A1A" w:rsidRPr="002079F8" w:rsidRDefault="00264A1A" w:rsidP="001B1CE3">
      <w:pPr>
        <w:tabs>
          <w:tab w:val="left" w:pos="1440"/>
        </w:tabs>
        <w:autoSpaceDE w:val="0"/>
        <w:autoSpaceDN w:val="0"/>
        <w:adjustRightInd w:val="0"/>
        <w:jc w:val="both"/>
        <w:rPr>
          <w:rFonts w:asciiTheme="minorHAnsi" w:hAnsiTheme="minorHAnsi" w:cstheme="minorHAnsi"/>
          <w:b/>
        </w:rPr>
      </w:pPr>
    </w:p>
    <w:p w14:paraId="3195899F" w14:textId="77777777" w:rsidR="002079F8" w:rsidRPr="002079F8" w:rsidRDefault="002079F8" w:rsidP="001B1CE3">
      <w:pPr>
        <w:tabs>
          <w:tab w:val="left" w:pos="1440"/>
        </w:tabs>
        <w:autoSpaceDE w:val="0"/>
        <w:autoSpaceDN w:val="0"/>
        <w:adjustRightInd w:val="0"/>
        <w:jc w:val="both"/>
        <w:rPr>
          <w:rFonts w:asciiTheme="minorHAnsi" w:hAnsiTheme="minorHAnsi" w:cstheme="minorHAnsi"/>
          <w:b/>
        </w:rPr>
      </w:pPr>
      <w:r w:rsidRPr="002079F8">
        <w:rPr>
          <w:rFonts w:asciiTheme="minorHAnsi" w:hAnsiTheme="minorHAnsi" w:cstheme="minorHAnsi"/>
          <w:b/>
        </w:rPr>
        <w:t xml:space="preserve">PREFEITURA MUNICIPAL DE MOEDA </w:t>
      </w:r>
      <w:r w:rsidRPr="002079F8">
        <w:rPr>
          <w:rFonts w:asciiTheme="minorHAnsi" w:hAnsiTheme="minorHAnsi" w:cstheme="minorHAnsi"/>
          <w:b/>
        </w:rPr>
        <w:t>-</w:t>
      </w:r>
      <w:r w:rsidRPr="002079F8">
        <w:rPr>
          <w:rFonts w:asciiTheme="minorHAnsi" w:hAnsiTheme="minorHAnsi" w:cstheme="minorHAnsi"/>
          <w:b/>
        </w:rPr>
        <w:t xml:space="preserve"> ALTERAÇÃO </w:t>
      </w:r>
      <w:r w:rsidRPr="002079F8">
        <w:rPr>
          <w:rFonts w:asciiTheme="minorHAnsi" w:hAnsiTheme="minorHAnsi" w:cstheme="minorHAnsi"/>
          <w:b/>
        </w:rPr>
        <w:t xml:space="preserve">- </w:t>
      </w:r>
      <w:r w:rsidRPr="002079F8">
        <w:rPr>
          <w:rFonts w:asciiTheme="minorHAnsi" w:hAnsiTheme="minorHAnsi" w:cstheme="minorHAnsi"/>
          <w:b/>
        </w:rPr>
        <w:t>CO</w:t>
      </w:r>
      <w:r w:rsidRPr="002079F8">
        <w:rPr>
          <w:rFonts w:asciiTheme="minorHAnsi" w:hAnsiTheme="minorHAnsi" w:cstheme="minorHAnsi"/>
          <w:b/>
        </w:rPr>
        <w:t>NCORRÊNCIA ELETRÔNICA Nº 3/2024</w:t>
      </w:r>
    </w:p>
    <w:p w14:paraId="13B76105" w14:textId="7D11B04A" w:rsidR="002079F8" w:rsidRDefault="002079F8" w:rsidP="001B1CE3">
      <w:pPr>
        <w:tabs>
          <w:tab w:val="left" w:pos="1440"/>
        </w:tabs>
        <w:autoSpaceDE w:val="0"/>
        <w:autoSpaceDN w:val="0"/>
        <w:adjustRightInd w:val="0"/>
        <w:jc w:val="both"/>
        <w:rPr>
          <w:rFonts w:asciiTheme="majorHAnsi" w:hAnsiTheme="majorHAnsi" w:cstheme="majorHAnsi"/>
        </w:rPr>
      </w:pPr>
      <w:r w:rsidRPr="002079F8">
        <w:rPr>
          <w:rFonts w:asciiTheme="majorHAnsi" w:hAnsiTheme="majorHAnsi" w:cstheme="majorHAnsi"/>
        </w:rPr>
        <w:t xml:space="preserve">Objeto: </w:t>
      </w:r>
      <w:r w:rsidRPr="002079F8">
        <w:rPr>
          <w:rFonts w:asciiTheme="majorHAnsi" w:hAnsiTheme="majorHAnsi" w:cstheme="majorHAnsi"/>
        </w:rPr>
        <w:t>E</w:t>
      </w:r>
      <w:r w:rsidRPr="002079F8">
        <w:rPr>
          <w:rFonts w:asciiTheme="majorHAnsi" w:hAnsiTheme="majorHAnsi" w:cstheme="majorHAnsi"/>
        </w:rPr>
        <w:t xml:space="preserve">xecução de pavimentação asfáltica na Rua Padre Osório na comunidade de Tapera, visando atender demanda da Secretaria de Infraestrutura do Município de Moeda/MG. Fica alterada a data de abertura do certame para o DIA 09/05/2024 às 09hs. Errata disponível na íntegra no site: </w:t>
      </w:r>
      <w:hyperlink r:id="rId46" w:history="1">
        <w:r w:rsidRPr="00F525EC">
          <w:rPr>
            <w:rStyle w:val="Hyperlink"/>
            <w:rFonts w:asciiTheme="majorHAnsi" w:hAnsiTheme="majorHAnsi" w:cstheme="majorHAnsi"/>
          </w:rPr>
          <w:t>www.moeda.mg.gov.br</w:t>
        </w:r>
      </w:hyperlink>
      <w:r w:rsidRPr="002079F8">
        <w:rPr>
          <w:rFonts w:asciiTheme="majorHAnsi" w:hAnsiTheme="majorHAnsi" w:cstheme="majorHAnsi"/>
        </w:rPr>
        <w:t xml:space="preserve">. Maiores informações no telefone: (31) 3575-1135 ou e-mail: </w:t>
      </w:r>
      <w:hyperlink r:id="rId47" w:history="1">
        <w:r w:rsidRPr="00F525EC">
          <w:rPr>
            <w:rStyle w:val="Hyperlink"/>
            <w:rFonts w:asciiTheme="majorHAnsi" w:hAnsiTheme="majorHAnsi" w:cstheme="majorHAnsi"/>
          </w:rPr>
          <w:t>licitacao@moeda.mg.gov.br</w:t>
        </w:r>
      </w:hyperlink>
      <w:r w:rsidRPr="002079F8">
        <w:rPr>
          <w:rFonts w:asciiTheme="majorHAnsi" w:hAnsiTheme="majorHAnsi" w:cstheme="majorHAnsi"/>
        </w:rPr>
        <w:t>.</w:t>
      </w:r>
    </w:p>
    <w:p w14:paraId="2AA4FEEB" w14:textId="77777777" w:rsidR="002079F8" w:rsidRPr="001D4376" w:rsidRDefault="002079F8" w:rsidP="001B1CE3">
      <w:pPr>
        <w:tabs>
          <w:tab w:val="left" w:pos="1440"/>
        </w:tabs>
        <w:autoSpaceDE w:val="0"/>
        <w:autoSpaceDN w:val="0"/>
        <w:adjustRightInd w:val="0"/>
        <w:jc w:val="both"/>
        <w:rPr>
          <w:rFonts w:asciiTheme="majorHAnsi" w:hAnsiTheme="majorHAnsi" w:cstheme="majorHAnsi"/>
        </w:rPr>
      </w:pPr>
    </w:p>
    <w:p w14:paraId="12C371C2" w14:textId="77777777" w:rsidR="001D4376" w:rsidRPr="001D4376" w:rsidRDefault="001D4376" w:rsidP="001B1CE3">
      <w:pPr>
        <w:tabs>
          <w:tab w:val="left" w:pos="1440"/>
        </w:tabs>
        <w:autoSpaceDE w:val="0"/>
        <w:autoSpaceDN w:val="0"/>
        <w:adjustRightInd w:val="0"/>
        <w:jc w:val="both"/>
        <w:rPr>
          <w:rFonts w:asciiTheme="minorHAnsi" w:hAnsiTheme="minorHAnsi" w:cstheme="minorHAnsi"/>
          <w:b/>
        </w:rPr>
      </w:pPr>
      <w:r w:rsidRPr="001D4376">
        <w:rPr>
          <w:rFonts w:asciiTheme="minorHAnsi" w:hAnsiTheme="minorHAnsi" w:cstheme="minorHAnsi"/>
          <w:b/>
        </w:rPr>
        <w:t xml:space="preserve">PREFEITURA MUNICIPAL DE MONTE SANTO DE MINAS </w:t>
      </w:r>
      <w:r w:rsidRPr="001D4376">
        <w:rPr>
          <w:rFonts w:asciiTheme="minorHAnsi" w:hAnsiTheme="minorHAnsi" w:cstheme="minorHAnsi"/>
          <w:b/>
        </w:rPr>
        <w:t>-</w:t>
      </w:r>
      <w:r w:rsidRPr="001D4376">
        <w:rPr>
          <w:rFonts w:asciiTheme="minorHAnsi" w:hAnsiTheme="minorHAnsi" w:cstheme="minorHAnsi"/>
          <w:b/>
        </w:rPr>
        <w:t xml:space="preserve"> CO</w:t>
      </w:r>
      <w:r w:rsidRPr="001D4376">
        <w:rPr>
          <w:rFonts w:asciiTheme="minorHAnsi" w:hAnsiTheme="minorHAnsi" w:cstheme="minorHAnsi"/>
          <w:b/>
        </w:rPr>
        <w:t>NCORRÊNCIA ELETRÔNICA Nº 6/2024</w:t>
      </w:r>
    </w:p>
    <w:p w14:paraId="1FCF6049" w14:textId="68B64BCC" w:rsidR="002079F8" w:rsidRPr="001D4376" w:rsidRDefault="001D4376" w:rsidP="001B1CE3">
      <w:pPr>
        <w:tabs>
          <w:tab w:val="left" w:pos="1440"/>
        </w:tabs>
        <w:autoSpaceDE w:val="0"/>
        <w:autoSpaceDN w:val="0"/>
        <w:adjustRightInd w:val="0"/>
        <w:jc w:val="both"/>
        <w:rPr>
          <w:rFonts w:asciiTheme="majorHAnsi" w:hAnsiTheme="majorHAnsi" w:cstheme="majorHAnsi"/>
        </w:rPr>
      </w:pPr>
      <w:r w:rsidRPr="002079F8">
        <w:rPr>
          <w:rFonts w:asciiTheme="majorHAnsi" w:hAnsiTheme="majorHAnsi" w:cstheme="majorHAnsi"/>
        </w:rPr>
        <w:t>Objeto:</w:t>
      </w:r>
      <w:r>
        <w:rPr>
          <w:rFonts w:asciiTheme="majorHAnsi" w:hAnsiTheme="majorHAnsi" w:cstheme="majorHAnsi"/>
        </w:rPr>
        <w:t xml:space="preserve"> E</w:t>
      </w:r>
      <w:r w:rsidRPr="001D4376">
        <w:rPr>
          <w:rFonts w:asciiTheme="majorHAnsi" w:hAnsiTheme="majorHAnsi" w:cstheme="majorHAnsi"/>
        </w:rPr>
        <w:t xml:space="preserve">xecução, sob o regime de empreitada por preço global, de obras de recapeamento asfáltico em CBUQ - concreto betuminoso usinado a quente em diversas vias públicas da sede do município, divididas 03 (três) lotes, tudo conforme projetos, planilhas orçamentárias de custos, cronogramas físico-financeiros, memoriais descritivos e demais anexos a este edital. A sessão pública de julgamento está prevista para o dia 13/05/2024 as 08:30 horas Plataforma de Licitações ON LINE da AMM - Associação Mineira dos Municípios, através do endereço eletrônico </w:t>
      </w:r>
      <w:hyperlink r:id="rId48" w:history="1">
        <w:r w:rsidRPr="00F525EC">
          <w:rPr>
            <w:rStyle w:val="Hyperlink"/>
            <w:rFonts w:asciiTheme="majorHAnsi" w:hAnsiTheme="majorHAnsi" w:cstheme="majorHAnsi"/>
          </w:rPr>
          <w:t>https://ammlicita.org.br</w:t>
        </w:r>
      </w:hyperlink>
      <w:r w:rsidRPr="001D4376">
        <w:rPr>
          <w:rFonts w:asciiTheme="majorHAnsi" w:hAnsiTheme="majorHAnsi" w:cstheme="majorHAnsi"/>
        </w:rPr>
        <w:t xml:space="preserve">. O edital e outros anexos estão disponíveis no Portal Nacional de Contratações Públicas (PNCP), na Plataforma de Licitações ON LINE da AMM - Associação Mineira dos Municípios, através do endereço eletrônico </w:t>
      </w:r>
      <w:hyperlink r:id="rId49" w:history="1">
        <w:r w:rsidRPr="00F525EC">
          <w:rPr>
            <w:rStyle w:val="Hyperlink"/>
            <w:rFonts w:asciiTheme="majorHAnsi" w:hAnsiTheme="majorHAnsi" w:cstheme="majorHAnsi"/>
          </w:rPr>
          <w:t>https://ammlicita.org.br</w:t>
        </w:r>
      </w:hyperlink>
      <w:r w:rsidRPr="001D4376">
        <w:rPr>
          <w:rFonts w:asciiTheme="majorHAnsi" w:hAnsiTheme="majorHAnsi" w:cstheme="majorHAnsi"/>
        </w:rPr>
        <w:t xml:space="preserve"> e no sítio eletrônico da Prefeitura Municipal de Monte Santo de Minas/MG </w:t>
      </w:r>
      <w:hyperlink r:id="rId50" w:history="1">
        <w:r w:rsidRPr="001D4376">
          <w:rPr>
            <w:rStyle w:val="Hyperlink"/>
            <w:rFonts w:asciiTheme="majorHAnsi" w:hAnsiTheme="majorHAnsi" w:cstheme="majorHAnsi"/>
          </w:rPr>
          <w:t>https://www.montesantodeminas.mg.gov.br</w:t>
        </w:r>
      </w:hyperlink>
    </w:p>
    <w:p w14:paraId="71AD8DCF" w14:textId="77777777" w:rsidR="002079F8" w:rsidRPr="00BA2059" w:rsidRDefault="002079F8" w:rsidP="001B1CE3">
      <w:pPr>
        <w:tabs>
          <w:tab w:val="left" w:pos="1440"/>
        </w:tabs>
        <w:autoSpaceDE w:val="0"/>
        <w:autoSpaceDN w:val="0"/>
        <w:adjustRightInd w:val="0"/>
        <w:jc w:val="both"/>
        <w:rPr>
          <w:rFonts w:asciiTheme="minorHAnsi" w:hAnsiTheme="minorHAnsi" w:cstheme="minorHAnsi"/>
          <w:b/>
          <w:sz w:val="22"/>
        </w:rPr>
      </w:pPr>
    </w:p>
    <w:p w14:paraId="391CCAAA" w14:textId="091ECFAF" w:rsidR="00AC47CF" w:rsidRPr="004F1D18" w:rsidRDefault="004F1D18" w:rsidP="0004493B">
      <w:pPr>
        <w:tabs>
          <w:tab w:val="left" w:pos="1440"/>
        </w:tabs>
        <w:autoSpaceDE w:val="0"/>
        <w:autoSpaceDN w:val="0"/>
        <w:adjustRightInd w:val="0"/>
        <w:jc w:val="both"/>
        <w:rPr>
          <w:rFonts w:asciiTheme="minorHAnsi" w:hAnsiTheme="minorHAnsi" w:cstheme="minorHAnsi"/>
          <w:b/>
        </w:rPr>
      </w:pPr>
      <w:r w:rsidRPr="004F1D18">
        <w:rPr>
          <w:rFonts w:asciiTheme="minorHAnsi" w:hAnsiTheme="minorHAnsi" w:cstheme="minorHAnsi"/>
          <w:b/>
        </w:rPr>
        <w:t xml:space="preserve">PREFEITURA MUNICIPAL DE NOVA RESENDE  </w:t>
      </w:r>
    </w:p>
    <w:p w14:paraId="1BB147D4" w14:textId="77777777" w:rsidR="004F1D18" w:rsidRPr="00BA2059" w:rsidRDefault="004F1D18" w:rsidP="0004493B">
      <w:pPr>
        <w:tabs>
          <w:tab w:val="left" w:pos="1440"/>
        </w:tabs>
        <w:autoSpaceDE w:val="0"/>
        <w:autoSpaceDN w:val="0"/>
        <w:adjustRightInd w:val="0"/>
        <w:jc w:val="both"/>
        <w:rPr>
          <w:rFonts w:asciiTheme="minorHAnsi" w:hAnsiTheme="minorHAnsi" w:cstheme="minorHAnsi"/>
          <w:b/>
          <w:bCs/>
          <w:sz w:val="22"/>
        </w:rPr>
      </w:pPr>
    </w:p>
    <w:p w14:paraId="4C55A518" w14:textId="412F96A1" w:rsidR="004F1D18" w:rsidRPr="004F1D18" w:rsidRDefault="004F1D18" w:rsidP="0004493B">
      <w:pPr>
        <w:tabs>
          <w:tab w:val="left" w:pos="1440"/>
        </w:tabs>
        <w:autoSpaceDE w:val="0"/>
        <w:autoSpaceDN w:val="0"/>
        <w:adjustRightInd w:val="0"/>
        <w:jc w:val="both"/>
        <w:rPr>
          <w:rFonts w:asciiTheme="minorHAnsi" w:hAnsiTheme="minorHAnsi" w:cstheme="minorHAnsi"/>
          <w:b/>
        </w:rPr>
      </w:pPr>
      <w:r w:rsidRPr="004F1D18">
        <w:rPr>
          <w:rFonts w:asciiTheme="minorHAnsi" w:hAnsiTheme="minorHAnsi" w:cstheme="minorHAnsi"/>
          <w:b/>
        </w:rPr>
        <w:t xml:space="preserve">CONCORRÊNCIA Nº 09/24 </w:t>
      </w:r>
    </w:p>
    <w:p w14:paraId="312B16FA" w14:textId="1621022E" w:rsidR="004F1D18" w:rsidRDefault="0004493B" w:rsidP="0004493B">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 xml:space="preserve">Objeto: </w:t>
      </w:r>
      <w:r w:rsidR="00025D75">
        <w:rPr>
          <w:rFonts w:asciiTheme="majorHAnsi" w:hAnsiTheme="majorHAnsi" w:cstheme="majorHAnsi"/>
        </w:rPr>
        <w:t>E</w:t>
      </w:r>
      <w:r w:rsidRPr="004F1D18">
        <w:rPr>
          <w:rFonts w:asciiTheme="majorHAnsi" w:hAnsiTheme="majorHAnsi" w:cstheme="majorHAnsi"/>
        </w:rPr>
        <w:t>xecutar obra de pavimentação asfáltica em CBUQ da Ru</w:t>
      </w:r>
      <w:r w:rsidR="00025D75">
        <w:rPr>
          <w:rFonts w:asciiTheme="majorHAnsi" w:hAnsiTheme="majorHAnsi" w:cstheme="majorHAnsi"/>
        </w:rPr>
        <w:t>a Vicente Tomé, em Nova Resende</w:t>
      </w:r>
      <w:r w:rsidRPr="004F1D18">
        <w:rPr>
          <w:rFonts w:asciiTheme="majorHAnsi" w:hAnsiTheme="majorHAnsi" w:cstheme="majorHAnsi"/>
        </w:rPr>
        <w:t>. Recebimento das propostas: 26/04/2024 a partir das 08:00hs</w:t>
      </w:r>
      <w:r w:rsidR="00025D75">
        <w:rPr>
          <w:rFonts w:asciiTheme="majorHAnsi" w:hAnsiTheme="majorHAnsi" w:cstheme="majorHAnsi"/>
        </w:rPr>
        <w:t xml:space="preserve"> até dia: 04/06/2024 às 12:00hs.</w:t>
      </w:r>
      <w:r w:rsidRPr="004F1D18">
        <w:rPr>
          <w:rFonts w:asciiTheme="majorHAnsi" w:hAnsiTheme="majorHAnsi" w:cstheme="majorHAnsi"/>
        </w:rPr>
        <w:t xml:space="preserve"> Início da disputa dia 04/06/2024 às: 13:00hs</w:t>
      </w:r>
      <w:r w:rsidR="00025D75">
        <w:rPr>
          <w:rFonts w:asciiTheme="majorHAnsi" w:hAnsiTheme="majorHAnsi" w:cstheme="majorHAnsi"/>
        </w:rPr>
        <w:t xml:space="preserve">. No site: </w:t>
      </w:r>
      <w:hyperlink r:id="rId51" w:history="1">
        <w:r w:rsidR="00025D75" w:rsidRPr="00F525EC">
          <w:rPr>
            <w:rStyle w:val="Hyperlink"/>
            <w:rFonts w:asciiTheme="majorHAnsi" w:hAnsiTheme="majorHAnsi" w:cstheme="majorHAnsi"/>
          </w:rPr>
          <w:t>www.ammlicita.org.br</w:t>
        </w:r>
      </w:hyperlink>
      <w:r w:rsidRPr="004F1D18">
        <w:rPr>
          <w:rFonts w:asciiTheme="majorHAnsi" w:hAnsiTheme="majorHAnsi" w:cstheme="majorHAnsi"/>
        </w:rPr>
        <w:t xml:space="preserve">, dúvidas na sala de licitação, Rua Coronel Jaime Gomes, 80, Fundos, Centro em Nova Resende das 12:00 hs às 18:00hs, pelo e-mail </w:t>
      </w:r>
      <w:hyperlink r:id="rId52" w:history="1">
        <w:r w:rsidR="00025D75" w:rsidRPr="00F525EC">
          <w:rPr>
            <w:rStyle w:val="Hyperlink"/>
            <w:rFonts w:asciiTheme="majorHAnsi" w:hAnsiTheme="majorHAnsi" w:cstheme="majorHAnsi"/>
          </w:rPr>
          <w:t>licitacao@novaresende.mg.gov.br</w:t>
        </w:r>
      </w:hyperlink>
      <w:r w:rsidRPr="004F1D18">
        <w:rPr>
          <w:rFonts w:asciiTheme="majorHAnsi" w:hAnsiTheme="majorHAnsi" w:cstheme="majorHAnsi"/>
        </w:rPr>
        <w:t xml:space="preserve"> ou pelo telefone (35) 3562-3759. O edital estará</w:t>
      </w:r>
      <w:r w:rsidR="00025D75">
        <w:rPr>
          <w:rFonts w:asciiTheme="majorHAnsi" w:hAnsiTheme="majorHAnsi" w:cstheme="majorHAnsi"/>
        </w:rPr>
        <w:t xml:space="preserve"> no site </w:t>
      </w:r>
      <w:hyperlink r:id="rId53" w:history="1">
        <w:r w:rsidR="00025D75" w:rsidRPr="00F525EC">
          <w:rPr>
            <w:rStyle w:val="Hyperlink"/>
            <w:rFonts w:asciiTheme="majorHAnsi" w:hAnsiTheme="majorHAnsi" w:cstheme="majorHAnsi"/>
          </w:rPr>
          <w:t>www.novaresende.mg.gov.br</w:t>
        </w:r>
      </w:hyperlink>
      <w:r w:rsidRPr="004F1D18">
        <w:rPr>
          <w:rFonts w:asciiTheme="majorHAnsi" w:hAnsiTheme="majorHAnsi" w:cstheme="majorHAnsi"/>
        </w:rPr>
        <w:t xml:space="preserve">. </w:t>
      </w:r>
    </w:p>
    <w:p w14:paraId="43F8ADC3" w14:textId="77777777" w:rsidR="004F1D18" w:rsidRPr="00BA2059" w:rsidRDefault="004F1D18" w:rsidP="0004493B">
      <w:pPr>
        <w:tabs>
          <w:tab w:val="left" w:pos="1440"/>
        </w:tabs>
        <w:autoSpaceDE w:val="0"/>
        <w:autoSpaceDN w:val="0"/>
        <w:adjustRightInd w:val="0"/>
        <w:jc w:val="both"/>
        <w:rPr>
          <w:rFonts w:asciiTheme="majorHAnsi" w:hAnsiTheme="majorHAnsi" w:cstheme="majorHAnsi"/>
          <w:sz w:val="16"/>
        </w:rPr>
      </w:pPr>
    </w:p>
    <w:p w14:paraId="4B3DBD06" w14:textId="0F25124D" w:rsidR="004F1D18" w:rsidRPr="00BA2059" w:rsidRDefault="004F1D18" w:rsidP="0004493B">
      <w:pPr>
        <w:tabs>
          <w:tab w:val="left" w:pos="1440"/>
        </w:tabs>
        <w:autoSpaceDE w:val="0"/>
        <w:autoSpaceDN w:val="0"/>
        <w:adjustRightInd w:val="0"/>
        <w:jc w:val="both"/>
        <w:rPr>
          <w:rFonts w:asciiTheme="minorHAnsi" w:hAnsiTheme="minorHAnsi" w:cstheme="minorHAnsi"/>
          <w:b/>
        </w:rPr>
      </w:pPr>
      <w:r w:rsidRPr="00BA2059">
        <w:rPr>
          <w:rFonts w:asciiTheme="minorHAnsi" w:hAnsiTheme="minorHAnsi" w:cstheme="minorHAnsi"/>
          <w:b/>
        </w:rPr>
        <w:t>CONCORRÊNCIA nº 06/24</w:t>
      </w:r>
    </w:p>
    <w:p w14:paraId="1C3BD1B7" w14:textId="6C1DB50F" w:rsidR="004F1D18" w:rsidRDefault="0004493B" w:rsidP="0004493B">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 xml:space="preserve">Objeto: </w:t>
      </w:r>
      <w:r w:rsidR="00C24EA7">
        <w:rPr>
          <w:rFonts w:asciiTheme="majorHAnsi" w:hAnsiTheme="majorHAnsi" w:cstheme="majorHAnsi"/>
        </w:rPr>
        <w:t>E</w:t>
      </w:r>
      <w:r w:rsidRPr="004F1D18">
        <w:rPr>
          <w:rFonts w:asciiTheme="majorHAnsi" w:hAnsiTheme="majorHAnsi" w:cstheme="majorHAnsi"/>
        </w:rPr>
        <w:t xml:space="preserve">xecução de ampliação do Centro Municipal de Educação Infantil São João no Bairro Lavapés, na cidade de Nova Resende, com recursos de Indicação Nº95371-Secretaria de Estado de Governo-Transferência Especial, conforme projetos e planilhas dos serviços, memorial descritivo e no termo de referência - anexo IV deste </w:t>
      </w:r>
      <w:r w:rsidR="00767293" w:rsidRPr="004F1D18">
        <w:rPr>
          <w:rFonts w:asciiTheme="majorHAnsi" w:hAnsiTheme="majorHAnsi" w:cstheme="majorHAnsi"/>
        </w:rPr>
        <w:t>edital.</w:t>
      </w:r>
      <w:r w:rsidRPr="004F1D18">
        <w:rPr>
          <w:rFonts w:asciiTheme="majorHAnsi" w:hAnsiTheme="majorHAnsi" w:cstheme="majorHAnsi"/>
        </w:rPr>
        <w:t xml:space="preserve"> Recebimento das propostas: 22/04/2024</w:t>
      </w:r>
      <w:r w:rsidRPr="004F1D18">
        <w:rPr>
          <w:rFonts w:asciiTheme="majorHAnsi" w:hAnsiTheme="majorHAnsi" w:cstheme="majorHAnsi"/>
        </w:rPr>
        <w:t xml:space="preserve"> </w:t>
      </w:r>
      <w:r w:rsidRPr="004F1D18">
        <w:rPr>
          <w:rFonts w:asciiTheme="majorHAnsi" w:hAnsiTheme="majorHAnsi" w:cstheme="majorHAnsi"/>
        </w:rPr>
        <w:t>a partir das 15:00hs até dia: 29/05/2024 às 12:00hs, Início da disputa dia 29/05/2024 às: 13:00h</w:t>
      </w:r>
      <w:r w:rsidR="00C24EA7">
        <w:rPr>
          <w:rFonts w:asciiTheme="majorHAnsi" w:hAnsiTheme="majorHAnsi" w:cstheme="majorHAnsi"/>
        </w:rPr>
        <w:t xml:space="preserve">s.No site: </w:t>
      </w:r>
      <w:hyperlink r:id="rId54" w:history="1">
        <w:r w:rsidR="00C24EA7" w:rsidRPr="00F525EC">
          <w:rPr>
            <w:rStyle w:val="Hyperlink"/>
            <w:rFonts w:asciiTheme="majorHAnsi" w:hAnsiTheme="majorHAnsi" w:cstheme="majorHAnsi"/>
          </w:rPr>
          <w:t>www.ammlicita.org.br</w:t>
        </w:r>
      </w:hyperlink>
      <w:r w:rsidRPr="004F1D18">
        <w:rPr>
          <w:rFonts w:asciiTheme="majorHAnsi" w:hAnsiTheme="majorHAnsi" w:cstheme="majorHAnsi"/>
        </w:rPr>
        <w:t xml:space="preserve">, dúvidas na sala de licitação, Rua Coronel Jaime Gomes, 80, Fundos, Centro em Nova Resende das 12:00 hs às 18:00hs, pelo e-mail </w:t>
      </w:r>
      <w:hyperlink r:id="rId55" w:history="1">
        <w:r w:rsidR="00C24EA7" w:rsidRPr="00F525EC">
          <w:rPr>
            <w:rStyle w:val="Hyperlink"/>
            <w:rFonts w:asciiTheme="majorHAnsi" w:hAnsiTheme="majorHAnsi" w:cstheme="majorHAnsi"/>
          </w:rPr>
          <w:t>licitacao@novaresende.mg.gov.br</w:t>
        </w:r>
      </w:hyperlink>
      <w:r w:rsidRPr="004F1D18">
        <w:rPr>
          <w:rFonts w:asciiTheme="majorHAnsi" w:hAnsiTheme="majorHAnsi" w:cstheme="majorHAnsi"/>
        </w:rPr>
        <w:t xml:space="preserve"> ou pelo telefone (35) 3562-3759. O edital estará no site </w:t>
      </w:r>
      <w:hyperlink r:id="rId56" w:history="1">
        <w:r w:rsidR="00C24EA7" w:rsidRPr="00F525EC">
          <w:rPr>
            <w:rStyle w:val="Hyperlink"/>
            <w:rFonts w:asciiTheme="majorHAnsi" w:hAnsiTheme="majorHAnsi" w:cstheme="majorHAnsi"/>
          </w:rPr>
          <w:t>www.novaresende.mg.gov.br</w:t>
        </w:r>
      </w:hyperlink>
      <w:r w:rsidRPr="004F1D18">
        <w:rPr>
          <w:rFonts w:asciiTheme="majorHAnsi" w:hAnsiTheme="majorHAnsi" w:cstheme="majorHAnsi"/>
        </w:rPr>
        <w:t xml:space="preserve">. </w:t>
      </w:r>
    </w:p>
    <w:p w14:paraId="347FB830" w14:textId="77777777" w:rsidR="004F1D18" w:rsidRPr="00BA2059" w:rsidRDefault="004F1D18" w:rsidP="0004493B">
      <w:pPr>
        <w:tabs>
          <w:tab w:val="left" w:pos="1440"/>
        </w:tabs>
        <w:autoSpaceDE w:val="0"/>
        <w:autoSpaceDN w:val="0"/>
        <w:adjustRightInd w:val="0"/>
        <w:jc w:val="both"/>
        <w:rPr>
          <w:rFonts w:asciiTheme="majorHAnsi" w:hAnsiTheme="majorHAnsi" w:cstheme="majorHAnsi"/>
          <w:sz w:val="16"/>
        </w:rPr>
      </w:pPr>
    </w:p>
    <w:p w14:paraId="2090C7A4" w14:textId="05AC40CC" w:rsidR="004F1D18" w:rsidRPr="004F1D18" w:rsidRDefault="004F1D18" w:rsidP="0004493B">
      <w:pPr>
        <w:tabs>
          <w:tab w:val="left" w:pos="1440"/>
        </w:tabs>
        <w:autoSpaceDE w:val="0"/>
        <w:autoSpaceDN w:val="0"/>
        <w:adjustRightInd w:val="0"/>
        <w:jc w:val="both"/>
        <w:rPr>
          <w:rFonts w:asciiTheme="minorHAnsi" w:hAnsiTheme="minorHAnsi" w:cstheme="minorHAnsi"/>
          <w:b/>
        </w:rPr>
      </w:pPr>
      <w:r w:rsidRPr="004F1D18">
        <w:rPr>
          <w:rFonts w:asciiTheme="minorHAnsi" w:hAnsiTheme="minorHAnsi" w:cstheme="minorHAnsi"/>
          <w:b/>
        </w:rPr>
        <w:t>CONCORRÊNCIA n°08/24</w:t>
      </w:r>
    </w:p>
    <w:p w14:paraId="75BCF028" w14:textId="394C7D44" w:rsidR="00AC47CF" w:rsidRPr="00C24EA7" w:rsidRDefault="0004493B" w:rsidP="00C24EA7">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 xml:space="preserve">Objeto: </w:t>
      </w:r>
      <w:r w:rsidR="00C24EA7">
        <w:rPr>
          <w:rFonts w:asciiTheme="majorHAnsi" w:hAnsiTheme="majorHAnsi" w:cstheme="majorHAnsi"/>
        </w:rPr>
        <w:t>E</w:t>
      </w:r>
      <w:r w:rsidRPr="004F1D18">
        <w:rPr>
          <w:rFonts w:asciiTheme="majorHAnsi" w:hAnsiTheme="majorHAnsi" w:cstheme="majorHAnsi"/>
        </w:rPr>
        <w:t xml:space="preserve">xecutar obra de pavimentação asfáltica em CBUQ em um trecho da estrada que liga Nova Resende ao Distrito de Petúnia, com recursos próprios do Município, com fornecimento total de material, equipamentos e mão de obra </w:t>
      </w:r>
      <w:r w:rsidR="00767293" w:rsidRPr="004F1D18">
        <w:rPr>
          <w:rFonts w:asciiTheme="majorHAnsi" w:hAnsiTheme="majorHAnsi" w:cstheme="majorHAnsi"/>
        </w:rPr>
        <w:t>qualificada</w:t>
      </w:r>
      <w:r w:rsidRPr="004F1D18">
        <w:rPr>
          <w:rFonts w:asciiTheme="majorHAnsi" w:hAnsiTheme="majorHAnsi" w:cstheme="majorHAnsi"/>
        </w:rPr>
        <w:t xml:space="preserve">, obedecendo as demais </w:t>
      </w:r>
      <w:r w:rsidR="00767293" w:rsidRPr="004F1D18">
        <w:rPr>
          <w:rFonts w:asciiTheme="majorHAnsi" w:hAnsiTheme="majorHAnsi" w:cstheme="majorHAnsi"/>
        </w:rPr>
        <w:t>especificações</w:t>
      </w:r>
      <w:r w:rsidRPr="004F1D18">
        <w:rPr>
          <w:rFonts w:asciiTheme="majorHAnsi" w:hAnsiTheme="majorHAnsi" w:cstheme="majorHAnsi"/>
        </w:rPr>
        <w:t xml:space="preserve"> constantes nos Anexos deste Edital. Recebimento das propostas: 26/04/2024 a partir das 15:00hs até dia: 04/06/2024 às 15:00hs, Início da disputa dia 04/06/2024 às: </w:t>
      </w:r>
      <w:r w:rsidR="00C24EA7">
        <w:rPr>
          <w:rFonts w:asciiTheme="majorHAnsi" w:hAnsiTheme="majorHAnsi" w:cstheme="majorHAnsi"/>
        </w:rPr>
        <w:t xml:space="preserve">15:30hs.No site: </w:t>
      </w:r>
      <w:hyperlink r:id="rId57" w:history="1">
        <w:r w:rsidR="00C24EA7" w:rsidRPr="00F525EC">
          <w:rPr>
            <w:rStyle w:val="Hyperlink"/>
            <w:rFonts w:asciiTheme="majorHAnsi" w:hAnsiTheme="majorHAnsi" w:cstheme="majorHAnsi"/>
          </w:rPr>
          <w:t>www.ammlicita.org.br</w:t>
        </w:r>
      </w:hyperlink>
      <w:r w:rsidRPr="004F1D18">
        <w:rPr>
          <w:rFonts w:asciiTheme="majorHAnsi" w:hAnsiTheme="majorHAnsi" w:cstheme="majorHAnsi"/>
        </w:rPr>
        <w:t xml:space="preserve">, dúvidas na sala de licitação, Rua Coronel Jaime Gomes, 80, Fundos, Centro em Nova Resende das 12:00 hs às 18:00hs, pelo e-mail </w:t>
      </w:r>
      <w:hyperlink r:id="rId58" w:history="1">
        <w:r w:rsidR="00C24EA7" w:rsidRPr="00F525EC">
          <w:rPr>
            <w:rStyle w:val="Hyperlink"/>
            <w:rFonts w:asciiTheme="majorHAnsi" w:hAnsiTheme="majorHAnsi" w:cstheme="majorHAnsi"/>
          </w:rPr>
          <w:t>licitacao@novaresende.mg.gov.br</w:t>
        </w:r>
      </w:hyperlink>
      <w:r w:rsidRPr="004F1D18">
        <w:rPr>
          <w:rFonts w:asciiTheme="majorHAnsi" w:hAnsiTheme="majorHAnsi" w:cstheme="majorHAnsi"/>
        </w:rPr>
        <w:t xml:space="preserve"> ou pelo telefone (35) 3562-3759. O edital estará no site </w:t>
      </w:r>
      <w:hyperlink r:id="rId59" w:history="1">
        <w:r w:rsidR="00C24EA7" w:rsidRPr="00F525EC">
          <w:rPr>
            <w:rStyle w:val="Hyperlink"/>
            <w:rFonts w:asciiTheme="majorHAnsi" w:hAnsiTheme="majorHAnsi" w:cstheme="majorHAnsi"/>
          </w:rPr>
          <w:t>www.novaresende.mg.gov.br</w:t>
        </w:r>
      </w:hyperlink>
      <w:r w:rsidRPr="004F1D18">
        <w:rPr>
          <w:rFonts w:asciiTheme="majorHAnsi" w:hAnsiTheme="majorHAnsi" w:cstheme="majorHAnsi"/>
        </w:rPr>
        <w:t>.</w:t>
      </w:r>
    </w:p>
    <w:p w14:paraId="248588FD" w14:textId="77777777" w:rsidR="00857D20" w:rsidRPr="00BA2059" w:rsidRDefault="00857D20" w:rsidP="00F0025A">
      <w:pPr>
        <w:tabs>
          <w:tab w:val="left" w:pos="1440"/>
        </w:tabs>
        <w:autoSpaceDE w:val="0"/>
        <w:autoSpaceDN w:val="0"/>
        <w:adjustRightInd w:val="0"/>
        <w:rPr>
          <w:rFonts w:asciiTheme="minorHAnsi" w:hAnsiTheme="minorHAnsi" w:cstheme="minorHAnsi"/>
          <w:b/>
          <w:bCs/>
          <w:sz w:val="16"/>
        </w:rPr>
      </w:pPr>
    </w:p>
    <w:p w14:paraId="268D9F61" w14:textId="77777777" w:rsidR="00BA2059" w:rsidRPr="00BA2059" w:rsidRDefault="00BA2059" w:rsidP="00F0025A">
      <w:pPr>
        <w:tabs>
          <w:tab w:val="left" w:pos="1440"/>
        </w:tabs>
        <w:autoSpaceDE w:val="0"/>
        <w:autoSpaceDN w:val="0"/>
        <w:adjustRightInd w:val="0"/>
        <w:rPr>
          <w:rFonts w:asciiTheme="minorHAnsi" w:hAnsiTheme="minorHAnsi" w:cstheme="minorHAnsi"/>
          <w:b/>
          <w:bCs/>
          <w:sz w:val="16"/>
        </w:rPr>
      </w:pPr>
    </w:p>
    <w:p w14:paraId="5FDC1D55" w14:textId="77777777" w:rsidR="00857D20" w:rsidRPr="00857D20" w:rsidRDefault="00857D20" w:rsidP="00F0025A">
      <w:pPr>
        <w:tabs>
          <w:tab w:val="left" w:pos="1440"/>
        </w:tabs>
        <w:autoSpaceDE w:val="0"/>
        <w:autoSpaceDN w:val="0"/>
        <w:adjustRightInd w:val="0"/>
        <w:rPr>
          <w:rFonts w:asciiTheme="minorHAnsi" w:hAnsiTheme="minorHAnsi" w:cstheme="minorHAnsi"/>
          <w:b/>
        </w:rPr>
      </w:pPr>
      <w:r w:rsidRPr="00857D20">
        <w:rPr>
          <w:rFonts w:asciiTheme="minorHAnsi" w:hAnsiTheme="minorHAnsi" w:cstheme="minorHAnsi"/>
          <w:b/>
        </w:rPr>
        <w:t xml:space="preserve">PREFEITURA MUNICIPAL DE OURO BRANCO </w:t>
      </w:r>
      <w:r w:rsidRPr="00857D20">
        <w:rPr>
          <w:rFonts w:asciiTheme="minorHAnsi" w:hAnsiTheme="minorHAnsi" w:cstheme="minorHAnsi"/>
          <w:b/>
        </w:rPr>
        <w:t>-</w:t>
      </w:r>
      <w:r w:rsidRPr="00857D20">
        <w:rPr>
          <w:rFonts w:asciiTheme="minorHAnsi" w:hAnsiTheme="minorHAnsi" w:cstheme="minorHAnsi"/>
          <w:b/>
        </w:rPr>
        <w:t xml:space="preserve"> CON</w:t>
      </w:r>
      <w:r w:rsidRPr="00857D20">
        <w:rPr>
          <w:rFonts w:asciiTheme="minorHAnsi" w:hAnsiTheme="minorHAnsi" w:cstheme="minorHAnsi"/>
          <w:b/>
        </w:rPr>
        <w:t>CORRÊNCIA ELETRÔNICA Nº 14/2024</w:t>
      </w:r>
    </w:p>
    <w:p w14:paraId="33372CB5" w14:textId="01AC5A21" w:rsidR="00857D20" w:rsidRPr="00857D20" w:rsidRDefault="00857D20" w:rsidP="00857D20">
      <w:pPr>
        <w:tabs>
          <w:tab w:val="left" w:pos="1440"/>
        </w:tabs>
        <w:autoSpaceDE w:val="0"/>
        <w:autoSpaceDN w:val="0"/>
        <w:adjustRightInd w:val="0"/>
        <w:jc w:val="both"/>
        <w:rPr>
          <w:rFonts w:asciiTheme="majorHAnsi" w:hAnsiTheme="majorHAnsi" w:cstheme="majorHAnsi"/>
        </w:rPr>
      </w:pPr>
      <w:r w:rsidRPr="00857D20">
        <w:rPr>
          <w:rFonts w:asciiTheme="majorHAnsi" w:hAnsiTheme="majorHAnsi" w:cstheme="majorHAnsi"/>
        </w:rPr>
        <w:t>Objeto:</w:t>
      </w:r>
      <w:r w:rsidRPr="00857D20">
        <w:rPr>
          <w:rFonts w:asciiTheme="majorHAnsi" w:hAnsiTheme="majorHAnsi" w:cstheme="majorHAnsi"/>
        </w:rPr>
        <w:t xml:space="preserve"> P</w:t>
      </w:r>
      <w:r w:rsidRPr="00857D20">
        <w:rPr>
          <w:rFonts w:asciiTheme="majorHAnsi" w:hAnsiTheme="majorHAnsi" w:cstheme="majorHAnsi"/>
        </w:rPr>
        <w:t xml:space="preserve">restação de serviços de pavimentação e drenagem no trecho da </w:t>
      </w:r>
      <w:r w:rsidR="00767293" w:rsidRPr="00857D20">
        <w:rPr>
          <w:rFonts w:asciiTheme="majorHAnsi" w:hAnsiTheme="majorHAnsi" w:cstheme="majorHAnsi"/>
        </w:rPr>
        <w:t>Rua Jose Mapa Filho</w:t>
      </w:r>
      <w:r w:rsidRPr="00857D20">
        <w:rPr>
          <w:rFonts w:asciiTheme="majorHAnsi" w:hAnsiTheme="majorHAnsi" w:cstheme="majorHAnsi"/>
        </w:rPr>
        <w:t xml:space="preserve">, localizado no centro do município de </w:t>
      </w:r>
      <w:r w:rsidR="00767293" w:rsidRPr="00857D20">
        <w:rPr>
          <w:rFonts w:asciiTheme="majorHAnsi" w:hAnsiTheme="majorHAnsi" w:cstheme="majorHAnsi"/>
        </w:rPr>
        <w:t>Ouro Branco/Mg</w:t>
      </w:r>
      <w:r w:rsidRPr="00857D20">
        <w:rPr>
          <w:rFonts w:asciiTheme="majorHAnsi" w:hAnsiTheme="majorHAnsi" w:cstheme="majorHAnsi"/>
        </w:rPr>
        <w:t xml:space="preserve">. As propostas poderão ser anexadas a partir das 08:00 horas do dia 25/04/2024 até as 08:00 horas do dia 05/06/2024. A sessão pública para disputa de preços será às 08:30 horas do dia 05/062024, na plataforma BLL - BOLSA DE LICITAÇÕES DO BRASIL - </w:t>
      </w:r>
      <w:hyperlink r:id="rId60" w:history="1">
        <w:r w:rsidRPr="00F525EC">
          <w:rPr>
            <w:rStyle w:val="Hyperlink"/>
            <w:rFonts w:asciiTheme="majorHAnsi" w:hAnsiTheme="majorHAnsi" w:cstheme="majorHAnsi"/>
          </w:rPr>
          <w:t>www.bll.org.br</w:t>
        </w:r>
      </w:hyperlink>
      <w:r w:rsidRPr="00857D20">
        <w:rPr>
          <w:rFonts w:asciiTheme="majorHAnsi" w:hAnsiTheme="majorHAnsi" w:cstheme="majorHAnsi"/>
        </w:rPr>
        <w:t xml:space="preserve">. A cópia do instrumento convocatório poderá ser retirada na plataforma da BLL, na Gerência de Licitação da Prefeitura ou no site oficial do Município de Ouro Branco - </w:t>
      </w:r>
      <w:hyperlink r:id="rId61" w:history="1">
        <w:r w:rsidRPr="00F525EC">
          <w:rPr>
            <w:rStyle w:val="Hyperlink"/>
            <w:rFonts w:asciiTheme="majorHAnsi" w:hAnsiTheme="majorHAnsi" w:cstheme="majorHAnsi"/>
          </w:rPr>
          <w:t>www.ourobranco.mg.gov.br</w:t>
        </w:r>
      </w:hyperlink>
    </w:p>
    <w:p w14:paraId="3E9E6400" w14:textId="77777777" w:rsidR="00857D20" w:rsidRDefault="00857D20" w:rsidP="00F0025A">
      <w:pPr>
        <w:tabs>
          <w:tab w:val="left" w:pos="1440"/>
        </w:tabs>
        <w:autoSpaceDE w:val="0"/>
        <w:autoSpaceDN w:val="0"/>
        <w:adjustRightInd w:val="0"/>
        <w:rPr>
          <w:rFonts w:asciiTheme="minorHAnsi" w:hAnsiTheme="minorHAnsi" w:cstheme="minorHAnsi"/>
          <w:b/>
          <w:bCs/>
        </w:rPr>
      </w:pPr>
    </w:p>
    <w:p w14:paraId="77EC7BE4" w14:textId="77777777" w:rsidR="00F0025A" w:rsidRPr="00D86C9D" w:rsidRDefault="00F0025A" w:rsidP="00F0025A">
      <w:pPr>
        <w:tabs>
          <w:tab w:val="left" w:pos="1440"/>
        </w:tabs>
        <w:autoSpaceDE w:val="0"/>
        <w:autoSpaceDN w:val="0"/>
        <w:adjustRightInd w:val="0"/>
        <w:rPr>
          <w:rFonts w:asciiTheme="minorHAnsi" w:hAnsiTheme="minorHAnsi" w:cstheme="minorHAnsi"/>
          <w:b/>
          <w:bCs/>
        </w:rPr>
      </w:pPr>
    </w:p>
    <w:p w14:paraId="300F61A9" w14:textId="7168A00D" w:rsidR="00D86C9D" w:rsidRPr="00D86C9D" w:rsidRDefault="00D86C9D" w:rsidP="00D86C9D">
      <w:pPr>
        <w:tabs>
          <w:tab w:val="left" w:pos="1440"/>
        </w:tabs>
        <w:autoSpaceDE w:val="0"/>
        <w:autoSpaceDN w:val="0"/>
        <w:adjustRightInd w:val="0"/>
        <w:jc w:val="both"/>
        <w:rPr>
          <w:rFonts w:asciiTheme="minorHAnsi" w:hAnsiTheme="minorHAnsi" w:cstheme="minorHAnsi"/>
          <w:b/>
        </w:rPr>
      </w:pPr>
      <w:r w:rsidRPr="00D86C9D">
        <w:rPr>
          <w:rFonts w:asciiTheme="minorHAnsi" w:hAnsiTheme="minorHAnsi" w:cstheme="minorHAnsi"/>
          <w:b/>
        </w:rPr>
        <w:t>PREFEITURA MUNICIPAL DE PIRANGUINHO - CONCORRÊNCIA ELETRÔNICA Nº 006/2024</w:t>
      </w:r>
    </w:p>
    <w:p w14:paraId="3493CBA3" w14:textId="155FDF2C" w:rsidR="00AC47CF" w:rsidRDefault="00D23D6D" w:rsidP="00D86C9D">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Objeto:</w:t>
      </w:r>
      <w:r>
        <w:rPr>
          <w:rFonts w:asciiTheme="majorHAnsi" w:hAnsiTheme="majorHAnsi" w:cstheme="majorHAnsi"/>
        </w:rPr>
        <w:t xml:space="preserve"> </w:t>
      </w:r>
      <w:r w:rsidR="00D86C9D" w:rsidRPr="00D86C9D">
        <w:rPr>
          <w:rFonts w:asciiTheme="majorHAnsi" w:hAnsiTheme="majorHAnsi" w:cstheme="majorHAnsi"/>
        </w:rPr>
        <w:t>Implementação de rede coletora de esgoto sanitário</w:t>
      </w:r>
      <w:r w:rsidR="00D86C9D" w:rsidRPr="00D86C9D">
        <w:rPr>
          <w:rFonts w:asciiTheme="majorHAnsi" w:hAnsiTheme="majorHAnsi" w:cstheme="majorHAnsi"/>
        </w:rPr>
        <w:t xml:space="preserve">, atendendo a necessidade de saneamento básico no loteamento residencial popular no bairro </w:t>
      </w:r>
      <w:r w:rsidRPr="00D86C9D">
        <w:rPr>
          <w:rFonts w:asciiTheme="majorHAnsi" w:hAnsiTheme="majorHAnsi" w:cstheme="majorHAnsi"/>
        </w:rPr>
        <w:t>Sossego</w:t>
      </w:r>
      <w:r w:rsidR="00D86C9D" w:rsidRPr="00D86C9D">
        <w:rPr>
          <w:rFonts w:asciiTheme="majorHAnsi" w:hAnsiTheme="majorHAnsi" w:cstheme="majorHAnsi"/>
        </w:rPr>
        <w:t xml:space="preserve"> para atender a secretaria de saúde e do </w:t>
      </w:r>
      <w:r w:rsidRPr="00D86C9D">
        <w:rPr>
          <w:rFonts w:asciiTheme="majorHAnsi" w:hAnsiTheme="majorHAnsi" w:cstheme="majorHAnsi"/>
        </w:rPr>
        <w:t>Município De Piranguinho</w:t>
      </w:r>
      <w:r w:rsidR="00D86C9D" w:rsidRPr="00D86C9D">
        <w:rPr>
          <w:rFonts w:asciiTheme="majorHAnsi" w:hAnsiTheme="majorHAnsi" w:cstheme="majorHAnsi"/>
        </w:rPr>
        <w:t xml:space="preserve">. Visita técnica a partir de 10/05/2024. </w:t>
      </w:r>
      <w:r w:rsidRPr="00D86C9D">
        <w:rPr>
          <w:rFonts w:asciiTheme="majorHAnsi" w:hAnsiTheme="majorHAnsi" w:cstheme="majorHAnsi"/>
        </w:rPr>
        <w:t>Abertura</w:t>
      </w:r>
      <w:r w:rsidR="00D86C9D" w:rsidRPr="00D86C9D">
        <w:rPr>
          <w:rFonts w:asciiTheme="majorHAnsi" w:hAnsiTheme="majorHAnsi" w:cstheme="majorHAnsi"/>
        </w:rPr>
        <w:t xml:space="preserve">: 14/05/2024 às 09:00 horas. </w:t>
      </w:r>
      <w:r w:rsidRPr="00D86C9D">
        <w:rPr>
          <w:rFonts w:asciiTheme="majorHAnsi" w:hAnsiTheme="majorHAnsi" w:cstheme="majorHAnsi"/>
        </w:rPr>
        <w:t>Edital Pelo Site</w:t>
      </w:r>
      <w:r w:rsidR="00D86C9D" w:rsidRPr="00D86C9D">
        <w:rPr>
          <w:rFonts w:asciiTheme="majorHAnsi" w:hAnsiTheme="majorHAnsi" w:cstheme="majorHAnsi"/>
        </w:rPr>
        <w:t xml:space="preserve"> </w:t>
      </w:r>
      <w:hyperlink r:id="rId62" w:history="1">
        <w:r w:rsidRPr="00F525EC">
          <w:rPr>
            <w:rStyle w:val="Hyperlink"/>
            <w:rFonts w:asciiTheme="majorHAnsi" w:hAnsiTheme="majorHAnsi" w:cstheme="majorHAnsi"/>
          </w:rPr>
          <w:t>www.piranguinho.mg.gov.br</w:t>
        </w:r>
      </w:hyperlink>
      <w:r w:rsidR="00D86C9D" w:rsidRPr="00D86C9D">
        <w:rPr>
          <w:rFonts w:asciiTheme="majorHAnsi" w:hAnsiTheme="majorHAnsi" w:cstheme="majorHAnsi"/>
        </w:rPr>
        <w:t xml:space="preserve">. Mais informações pelo e-mail: </w:t>
      </w:r>
      <w:hyperlink r:id="rId63" w:history="1">
        <w:r w:rsidRPr="00F525EC">
          <w:rPr>
            <w:rStyle w:val="Hyperlink"/>
            <w:rFonts w:asciiTheme="majorHAnsi" w:hAnsiTheme="majorHAnsi" w:cstheme="majorHAnsi"/>
          </w:rPr>
          <w:t>licitacao@piranguinho.mg.gov.br</w:t>
        </w:r>
      </w:hyperlink>
      <w:r>
        <w:rPr>
          <w:rFonts w:asciiTheme="majorHAnsi" w:hAnsiTheme="majorHAnsi" w:cstheme="majorHAnsi"/>
        </w:rPr>
        <w:t xml:space="preserve"> - </w:t>
      </w:r>
      <w:proofErr w:type="spellStart"/>
      <w:r>
        <w:rPr>
          <w:rFonts w:asciiTheme="majorHAnsi" w:hAnsiTheme="majorHAnsi" w:cstheme="majorHAnsi"/>
        </w:rPr>
        <w:t>Tel</w:t>
      </w:r>
      <w:proofErr w:type="spellEnd"/>
      <w:r>
        <w:rPr>
          <w:rFonts w:asciiTheme="majorHAnsi" w:hAnsiTheme="majorHAnsi" w:cstheme="majorHAnsi"/>
        </w:rPr>
        <w:t>: (35) 3644-1222.</w:t>
      </w:r>
    </w:p>
    <w:p w14:paraId="3AC1E4E4" w14:textId="77777777" w:rsidR="00D23D6D" w:rsidRPr="00BA2059" w:rsidRDefault="00D23D6D" w:rsidP="00D86C9D">
      <w:pPr>
        <w:tabs>
          <w:tab w:val="left" w:pos="1440"/>
        </w:tabs>
        <w:autoSpaceDE w:val="0"/>
        <w:autoSpaceDN w:val="0"/>
        <w:adjustRightInd w:val="0"/>
        <w:jc w:val="both"/>
        <w:rPr>
          <w:rFonts w:asciiTheme="majorHAnsi" w:hAnsiTheme="majorHAnsi" w:cstheme="majorHAnsi"/>
          <w:sz w:val="20"/>
        </w:rPr>
      </w:pPr>
    </w:p>
    <w:p w14:paraId="50381E68" w14:textId="228EBC07" w:rsidR="00923E96" w:rsidRPr="00923E96" w:rsidRDefault="00923E96" w:rsidP="00923E96">
      <w:pPr>
        <w:tabs>
          <w:tab w:val="left" w:pos="1440"/>
        </w:tabs>
        <w:autoSpaceDE w:val="0"/>
        <w:autoSpaceDN w:val="0"/>
        <w:adjustRightInd w:val="0"/>
        <w:jc w:val="both"/>
        <w:rPr>
          <w:rFonts w:asciiTheme="minorHAnsi" w:hAnsiTheme="minorHAnsi" w:cstheme="minorHAnsi"/>
          <w:b/>
        </w:rPr>
      </w:pPr>
      <w:r w:rsidRPr="00923E96">
        <w:rPr>
          <w:rFonts w:asciiTheme="minorHAnsi" w:hAnsiTheme="minorHAnsi" w:cstheme="minorHAnsi"/>
          <w:b/>
        </w:rPr>
        <w:t>PREFEITURA MUNICIPAL DE RESENDE COSTA - CONCORRÊNCIA ELETRÔNICA Nº 003/2024</w:t>
      </w:r>
    </w:p>
    <w:p w14:paraId="4A76ECEE" w14:textId="69AD2C3D" w:rsidR="00923E96" w:rsidRPr="00923E96" w:rsidRDefault="00923E96" w:rsidP="00923E96">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Objeto:</w:t>
      </w:r>
      <w:r>
        <w:rPr>
          <w:rFonts w:asciiTheme="majorHAnsi" w:hAnsiTheme="majorHAnsi" w:cstheme="majorHAnsi"/>
        </w:rPr>
        <w:t xml:space="preserve"> E</w:t>
      </w:r>
      <w:r w:rsidRPr="00923E96">
        <w:rPr>
          <w:rFonts w:asciiTheme="majorHAnsi" w:hAnsiTheme="majorHAnsi" w:cstheme="majorHAnsi"/>
        </w:rPr>
        <w:t xml:space="preserve">xecução da obra de pavimentação de vias do Povoado do Cajuru. Inf.: (32) 3354.1366 – ramal 214. Data: 09/05/2024 às 08:00h. Edital encontra-se à disposição dos interessados no site </w:t>
      </w:r>
      <w:hyperlink r:id="rId64" w:history="1">
        <w:r w:rsidRPr="00F525EC">
          <w:rPr>
            <w:rStyle w:val="Hyperlink"/>
            <w:rFonts w:asciiTheme="majorHAnsi" w:hAnsiTheme="majorHAnsi" w:cstheme="majorHAnsi"/>
          </w:rPr>
          <w:t>www.resendecosta.mg.gov.br</w:t>
        </w:r>
      </w:hyperlink>
      <w:r w:rsidRPr="00923E96">
        <w:rPr>
          <w:rFonts w:asciiTheme="majorHAnsi" w:hAnsiTheme="majorHAnsi" w:cstheme="majorHAnsi"/>
        </w:rPr>
        <w:t xml:space="preserve"> ou</w:t>
      </w:r>
      <w:r>
        <w:rPr>
          <w:rFonts w:asciiTheme="majorHAnsi" w:hAnsiTheme="majorHAnsi" w:cstheme="majorHAnsi"/>
        </w:rPr>
        <w:t xml:space="preserve"> e-mail </w:t>
      </w:r>
      <w:hyperlink r:id="rId65" w:history="1">
        <w:r w:rsidRPr="00F525EC">
          <w:rPr>
            <w:rStyle w:val="Hyperlink"/>
            <w:rFonts w:asciiTheme="majorHAnsi" w:hAnsiTheme="majorHAnsi" w:cstheme="majorHAnsi"/>
          </w:rPr>
          <w:t>licitacao@resendecosta.mg.gov.br</w:t>
        </w:r>
      </w:hyperlink>
      <w:r>
        <w:rPr>
          <w:rFonts w:asciiTheme="majorHAnsi" w:hAnsiTheme="majorHAnsi" w:cstheme="majorHAnsi"/>
        </w:rPr>
        <w:t>.</w:t>
      </w:r>
    </w:p>
    <w:p w14:paraId="58BE1BE0" w14:textId="77777777" w:rsidR="00923E96" w:rsidRPr="00BA2059" w:rsidRDefault="00923E96" w:rsidP="00923E96">
      <w:pPr>
        <w:tabs>
          <w:tab w:val="left" w:pos="1440"/>
        </w:tabs>
        <w:autoSpaceDE w:val="0"/>
        <w:autoSpaceDN w:val="0"/>
        <w:adjustRightInd w:val="0"/>
        <w:jc w:val="both"/>
        <w:rPr>
          <w:rFonts w:asciiTheme="majorHAnsi" w:hAnsiTheme="majorHAnsi" w:cstheme="majorHAnsi"/>
          <w:sz w:val="20"/>
        </w:rPr>
      </w:pPr>
    </w:p>
    <w:p w14:paraId="10404C93" w14:textId="77777777" w:rsidR="00923E96" w:rsidRPr="00BA2059" w:rsidRDefault="00923E96" w:rsidP="00923E96">
      <w:pPr>
        <w:tabs>
          <w:tab w:val="left" w:pos="1440"/>
        </w:tabs>
        <w:autoSpaceDE w:val="0"/>
        <w:autoSpaceDN w:val="0"/>
        <w:adjustRightInd w:val="0"/>
        <w:jc w:val="both"/>
        <w:rPr>
          <w:rFonts w:asciiTheme="majorHAnsi" w:hAnsiTheme="majorHAnsi" w:cstheme="majorHAnsi"/>
          <w:sz w:val="20"/>
        </w:rPr>
      </w:pPr>
    </w:p>
    <w:p w14:paraId="64098EE6" w14:textId="1F84BCD5" w:rsidR="00923E96" w:rsidRPr="00923E96" w:rsidRDefault="00923E96" w:rsidP="00923E96">
      <w:pPr>
        <w:tabs>
          <w:tab w:val="left" w:pos="1440"/>
        </w:tabs>
        <w:autoSpaceDE w:val="0"/>
        <w:autoSpaceDN w:val="0"/>
        <w:adjustRightInd w:val="0"/>
        <w:jc w:val="both"/>
        <w:rPr>
          <w:rFonts w:asciiTheme="minorHAnsi" w:hAnsiTheme="minorHAnsi" w:cstheme="minorHAnsi"/>
          <w:b/>
        </w:rPr>
      </w:pPr>
      <w:r w:rsidRPr="00923E96">
        <w:rPr>
          <w:rFonts w:asciiTheme="minorHAnsi" w:hAnsiTheme="minorHAnsi" w:cstheme="minorHAnsi"/>
          <w:b/>
        </w:rPr>
        <w:t>PREFEITURA MUNICIPAL DE RIO ACIMA - CONCORRÊNCIA ELETRÔNICA Nº 001/2024</w:t>
      </w:r>
    </w:p>
    <w:p w14:paraId="24F7F319" w14:textId="2D7076ED" w:rsidR="00AC47CF" w:rsidRPr="00025EC1" w:rsidRDefault="00923E96" w:rsidP="00923E96">
      <w:pPr>
        <w:tabs>
          <w:tab w:val="left" w:pos="1440"/>
        </w:tabs>
        <w:autoSpaceDE w:val="0"/>
        <w:autoSpaceDN w:val="0"/>
        <w:adjustRightInd w:val="0"/>
        <w:jc w:val="both"/>
        <w:rPr>
          <w:rFonts w:asciiTheme="majorHAnsi" w:hAnsiTheme="majorHAnsi" w:cstheme="majorHAnsi"/>
        </w:rPr>
      </w:pPr>
      <w:r w:rsidRPr="004F1D18">
        <w:rPr>
          <w:rFonts w:asciiTheme="majorHAnsi" w:hAnsiTheme="majorHAnsi" w:cstheme="majorHAnsi"/>
        </w:rPr>
        <w:t>Objeto:</w:t>
      </w:r>
      <w:r w:rsidRPr="00923E96">
        <w:rPr>
          <w:rFonts w:asciiTheme="majorHAnsi" w:hAnsiTheme="majorHAnsi" w:cstheme="majorHAnsi"/>
        </w:rPr>
        <w:t xml:space="preserve"> obra de revita</w:t>
      </w:r>
      <w:r w:rsidR="00025EC1">
        <w:rPr>
          <w:rFonts w:asciiTheme="majorHAnsi" w:hAnsiTheme="majorHAnsi" w:cstheme="majorHAnsi"/>
        </w:rPr>
        <w:t>lização da Praça Santo Antônio. A</w:t>
      </w:r>
      <w:r w:rsidRPr="00923E96">
        <w:rPr>
          <w:rFonts w:asciiTheme="majorHAnsi" w:hAnsiTheme="majorHAnsi" w:cstheme="majorHAnsi"/>
        </w:rPr>
        <w:t xml:space="preserve">bertura será dia 09/05/2024 às 09 </w:t>
      </w:r>
      <w:r w:rsidR="00767293" w:rsidRPr="00923E96">
        <w:rPr>
          <w:rFonts w:asciiTheme="majorHAnsi" w:hAnsiTheme="majorHAnsi" w:cstheme="majorHAnsi"/>
        </w:rPr>
        <w:t>horas,</w:t>
      </w:r>
      <w:r w:rsidRPr="00923E96">
        <w:rPr>
          <w:rFonts w:asciiTheme="majorHAnsi" w:hAnsiTheme="majorHAnsi" w:cstheme="majorHAnsi"/>
        </w:rPr>
        <w:t xml:space="preserve"> na Plataforma </w:t>
      </w:r>
      <w:hyperlink r:id="rId66" w:history="1">
        <w:r w:rsidR="00025EC1" w:rsidRPr="00F525EC">
          <w:rPr>
            <w:rStyle w:val="Hyperlink"/>
            <w:rFonts w:asciiTheme="majorHAnsi" w:hAnsiTheme="majorHAnsi" w:cstheme="majorHAnsi"/>
          </w:rPr>
          <w:t>https://rioacima.licitapp.com.br</w:t>
        </w:r>
      </w:hyperlink>
      <w:r w:rsidRPr="00923E96">
        <w:rPr>
          <w:rFonts w:asciiTheme="majorHAnsi" w:hAnsiTheme="majorHAnsi" w:cstheme="majorHAnsi"/>
        </w:rPr>
        <w:t>. Edital disponível:</w:t>
      </w:r>
      <w:r w:rsidR="00025EC1">
        <w:rPr>
          <w:rFonts w:asciiTheme="majorHAnsi" w:hAnsiTheme="majorHAnsi" w:cstheme="majorHAnsi"/>
        </w:rPr>
        <w:t xml:space="preserve"> </w:t>
      </w:r>
      <w:hyperlink r:id="rId67" w:history="1">
        <w:r w:rsidR="00025EC1" w:rsidRPr="00F525EC">
          <w:rPr>
            <w:rStyle w:val="Hyperlink"/>
            <w:rFonts w:asciiTheme="majorHAnsi" w:hAnsiTheme="majorHAnsi" w:cstheme="majorHAnsi"/>
          </w:rPr>
          <w:t>https://rioacima.licitapp.com.br</w:t>
        </w:r>
      </w:hyperlink>
      <w:r w:rsidRPr="00923E96">
        <w:rPr>
          <w:rFonts w:asciiTheme="majorHAnsi" w:hAnsiTheme="majorHAnsi" w:cstheme="majorHAnsi"/>
        </w:rPr>
        <w:t xml:space="preserve">, </w:t>
      </w:r>
      <w:hyperlink r:id="rId68" w:history="1">
        <w:r w:rsidR="00025EC1" w:rsidRPr="00F525EC">
          <w:rPr>
            <w:rStyle w:val="Hyperlink"/>
            <w:rFonts w:asciiTheme="majorHAnsi" w:hAnsiTheme="majorHAnsi" w:cstheme="majorHAnsi"/>
          </w:rPr>
          <w:t>www.prefeiturarioacima.mg.gov.br</w:t>
        </w:r>
      </w:hyperlink>
      <w:r w:rsidR="00025EC1">
        <w:rPr>
          <w:rFonts w:asciiTheme="majorHAnsi" w:hAnsiTheme="majorHAnsi" w:cstheme="majorHAnsi"/>
        </w:rPr>
        <w:t>.</w:t>
      </w:r>
      <w:r w:rsidRPr="00923E96">
        <w:rPr>
          <w:rFonts w:asciiTheme="majorHAnsi" w:hAnsiTheme="majorHAnsi" w:cstheme="majorHAnsi"/>
        </w:rPr>
        <w:t xml:space="preserve"> Informações: </w:t>
      </w:r>
      <w:hyperlink r:id="rId69" w:history="1">
        <w:r w:rsidR="00025EC1" w:rsidRPr="00F525EC">
          <w:rPr>
            <w:rStyle w:val="Hyperlink"/>
            <w:rFonts w:asciiTheme="majorHAnsi" w:hAnsiTheme="majorHAnsi" w:cstheme="majorHAnsi"/>
          </w:rPr>
          <w:t>licitação@prefeiturarioacima.mg.gov.br</w:t>
        </w:r>
      </w:hyperlink>
      <w:r w:rsidRPr="00923E96">
        <w:rPr>
          <w:rFonts w:asciiTheme="majorHAnsi" w:hAnsiTheme="majorHAnsi" w:cstheme="majorHAnsi"/>
        </w:rPr>
        <w:t>.</w:t>
      </w:r>
      <w:r w:rsidR="00025EC1">
        <w:rPr>
          <w:rFonts w:asciiTheme="majorHAnsi" w:hAnsiTheme="majorHAnsi" w:cstheme="majorHAnsi"/>
        </w:rPr>
        <w:t xml:space="preserve"> (31) 3545.1286.</w:t>
      </w:r>
    </w:p>
    <w:p w14:paraId="5735D97A" w14:textId="77777777" w:rsidR="00AC47CF" w:rsidRPr="00BA2059" w:rsidRDefault="00AC47CF" w:rsidP="00B40BE6">
      <w:pPr>
        <w:tabs>
          <w:tab w:val="left" w:pos="1440"/>
        </w:tabs>
        <w:autoSpaceDE w:val="0"/>
        <w:autoSpaceDN w:val="0"/>
        <w:adjustRightInd w:val="0"/>
        <w:jc w:val="center"/>
        <w:rPr>
          <w:rFonts w:asciiTheme="minorHAnsi" w:hAnsiTheme="minorHAnsi" w:cstheme="minorHAnsi"/>
          <w:b/>
          <w:bCs/>
          <w:sz w:val="20"/>
        </w:rPr>
      </w:pPr>
    </w:p>
    <w:p w14:paraId="6AFAE99E" w14:textId="77777777" w:rsidR="005B301C" w:rsidRPr="00BA2059" w:rsidRDefault="005B301C" w:rsidP="009200B4">
      <w:pPr>
        <w:tabs>
          <w:tab w:val="left" w:pos="1440"/>
        </w:tabs>
        <w:autoSpaceDE w:val="0"/>
        <w:autoSpaceDN w:val="0"/>
        <w:adjustRightInd w:val="0"/>
        <w:jc w:val="both"/>
        <w:rPr>
          <w:rFonts w:asciiTheme="minorHAnsi" w:hAnsiTheme="minorHAnsi" w:cstheme="minorHAnsi"/>
          <w:b/>
          <w:sz w:val="20"/>
        </w:rPr>
      </w:pPr>
    </w:p>
    <w:p w14:paraId="5B80093F" w14:textId="14CD3A1C" w:rsidR="00EF0C06" w:rsidRPr="00EF0C06" w:rsidRDefault="00EF0C06" w:rsidP="009200B4">
      <w:pPr>
        <w:tabs>
          <w:tab w:val="left" w:pos="1440"/>
        </w:tabs>
        <w:autoSpaceDE w:val="0"/>
        <w:autoSpaceDN w:val="0"/>
        <w:adjustRightInd w:val="0"/>
        <w:jc w:val="both"/>
        <w:rPr>
          <w:rFonts w:asciiTheme="minorHAnsi" w:hAnsiTheme="minorHAnsi" w:cstheme="minorHAnsi"/>
          <w:b/>
        </w:rPr>
      </w:pPr>
      <w:r w:rsidRPr="00EF0C06">
        <w:rPr>
          <w:rFonts w:asciiTheme="minorHAnsi" w:hAnsiTheme="minorHAnsi" w:cstheme="minorHAnsi"/>
          <w:b/>
        </w:rPr>
        <w:t>PREFEITURA MUNICIPAL DE RIO PIRACICABA - RERETIFICAÇÃO - CONCORRENCIA PÚBLICA Nº 003/2024</w:t>
      </w:r>
    </w:p>
    <w:p w14:paraId="36E139F4" w14:textId="57835488" w:rsidR="005B301C" w:rsidRDefault="00EF0C06" w:rsidP="009200B4">
      <w:pPr>
        <w:tabs>
          <w:tab w:val="left" w:pos="1440"/>
        </w:tabs>
        <w:autoSpaceDE w:val="0"/>
        <w:autoSpaceDN w:val="0"/>
        <w:adjustRightInd w:val="0"/>
        <w:jc w:val="both"/>
        <w:rPr>
          <w:rFonts w:asciiTheme="majorHAnsi" w:hAnsiTheme="majorHAnsi" w:cstheme="majorHAnsi"/>
        </w:rPr>
      </w:pPr>
      <w:r w:rsidRPr="00EF0C06">
        <w:rPr>
          <w:rFonts w:asciiTheme="majorHAnsi" w:hAnsiTheme="majorHAnsi" w:cstheme="majorHAnsi"/>
        </w:rPr>
        <w:t xml:space="preserve">Objeto: </w:t>
      </w:r>
      <w:r>
        <w:rPr>
          <w:rFonts w:asciiTheme="majorHAnsi" w:hAnsiTheme="majorHAnsi" w:cstheme="majorHAnsi"/>
        </w:rPr>
        <w:t>C</w:t>
      </w:r>
      <w:r w:rsidRPr="00EF0C06">
        <w:rPr>
          <w:rFonts w:asciiTheme="majorHAnsi" w:hAnsiTheme="majorHAnsi" w:cstheme="majorHAnsi"/>
        </w:rPr>
        <w:t xml:space="preserve">onstrução do centro comunitário do Distrito de Padre Pinto - Rio Piracicaba/MG. </w:t>
      </w:r>
      <w:r w:rsidR="00767293" w:rsidRPr="00EF0C06">
        <w:rPr>
          <w:rFonts w:asciiTheme="majorHAnsi" w:hAnsiTheme="majorHAnsi" w:cstheme="majorHAnsi"/>
        </w:rPr>
        <w:t>Retificação</w:t>
      </w:r>
      <w:r w:rsidRPr="00EF0C06">
        <w:rPr>
          <w:rFonts w:asciiTheme="majorHAnsi" w:hAnsiTheme="majorHAnsi" w:cstheme="majorHAnsi"/>
        </w:rPr>
        <w:t xml:space="preserve"> dos itens da planilha orçamentária. Data de Abertura das Propostas: dia 27/05/2024, às 08:30 horas, à Praça Coronel Durval de Barros, 52 - Centro - Rio Piracicaba-MG, Cep: 35.940-000.</w:t>
      </w:r>
    </w:p>
    <w:p w14:paraId="1BC35206" w14:textId="77777777" w:rsidR="00FD5F68" w:rsidRPr="00BA2059" w:rsidRDefault="00FD5F68" w:rsidP="009200B4">
      <w:pPr>
        <w:tabs>
          <w:tab w:val="left" w:pos="1440"/>
        </w:tabs>
        <w:autoSpaceDE w:val="0"/>
        <w:autoSpaceDN w:val="0"/>
        <w:adjustRightInd w:val="0"/>
        <w:jc w:val="both"/>
        <w:rPr>
          <w:rFonts w:asciiTheme="majorHAnsi" w:hAnsiTheme="majorHAnsi" w:cstheme="majorHAnsi"/>
          <w:sz w:val="20"/>
        </w:rPr>
      </w:pPr>
    </w:p>
    <w:p w14:paraId="677984CE" w14:textId="77777777" w:rsidR="00FD5F68" w:rsidRPr="00BA2059" w:rsidRDefault="00FD5F68" w:rsidP="009200B4">
      <w:pPr>
        <w:tabs>
          <w:tab w:val="left" w:pos="1440"/>
        </w:tabs>
        <w:autoSpaceDE w:val="0"/>
        <w:autoSpaceDN w:val="0"/>
        <w:adjustRightInd w:val="0"/>
        <w:jc w:val="both"/>
        <w:rPr>
          <w:rFonts w:asciiTheme="minorHAnsi" w:hAnsiTheme="minorHAnsi" w:cstheme="minorHAnsi"/>
          <w:b/>
          <w:sz w:val="20"/>
        </w:rPr>
      </w:pPr>
    </w:p>
    <w:p w14:paraId="5F842601" w14:textId="088EF581" w:rsidR="00FD5F68" w:rsidRPr="00FD5F68" w:rsidRDefault="00FD5F68" w:rsidP="009200B4">
      <w:pPr>
        <w:tabs>
          <w:tab w:val="left" w:pos="1440"/>
        </w:tabs>
        <w:autoSpaceDE w:val="0"/>
        <w:autoSpaceDN w:val="0"/>
        <w:adjustRightInd w:val="0"/>
        <w:jc w:val="both"/>
        <w:rPr>
          <w:rFonts w:asciiTheme="minorHAnsi" w:hAnsiTheme="minorHAnsi" w:cstheme="minorHAnsi"/>
          <w:b/>
        </w:rPr>
      </w:pPr>
      <w:r w:rsidRPr="00FD5F68">
        <w:rPr>
          <w:rFonts w:asciiTheme="minorHAnsi" w:hAnsiTheme="minorHAnsi" w:cstheme="minorHAnsi"/>
          <w:b/>
        </w:rPr>
        <w:t>PREFEITURA MUNICIPAL DE SANTA CRUZ DO ESCALVADO - CONCORRÊNCIA Nº 010/2024</w:t>
      </w:r>
    </w:p>
    <w:p w14:paraId="0472BAEE" w14:textId="138FB48A" w:rsidR="00EF0C06" w:rsidRPr="00FD5F68" w:rsidRDefault="00AC7124" w:rsidP="009200B4">
      <w:pPr>
        <w:tabs>
          <w:tab w:val="left" w:pos="1440"/>
        </w:tabs>
        <w:autoSpaceDE w:val="0"/>
        <w:autoSpaceDN w:val="0"/>
        <w:adjustRightInd w:val="0"/>
        <w:jc w:val="both"/>
        <w:rPr>
          <w:rFonts w:asciiTheme="majorHAnsi" w:hAnsiTheme="majorHAnsi" w:cstheme="majorHAnsi"/>
        </w:rPr>
      </w:pPr>
      <w:r w:rsidRPr="00EF0C06">
        <w:rPr>
          <w:rFonts w:asciiTheme="majorHAnsi" w:hAnsiTheme="majorHAnsi" w:cstheme="majorHAnsi"/>
        </w:rPr>
        <w:t>Objeto</w:t>
      </w:r>
      <w:r>
        <w:rPr>
          <w:rFonts w:asciiTheme="majorHAnsi" w:hAnsiTheme="majorHAnsi" w:cstheme="majorHAnsi"/>
        </w:rPr>
        <w:t>:</w:t>
      </w:r>
      <w:r w:rsidR="00FD5F68" w:rsidRPr="00FD5F68">
        <w:rPr>
          <w:rFonts w:asciiTheme="majorHAnsi" w:hAnsiTheme="majorHAnsi" w:cstheme="majorHAnsi"/>
        </w:rPr>
        <w:t xml:space="preserve"> Execução </w:t>
      </w:r>
      <w:r w:rsidRPr="00FD5F68">
        <w:rPr>
          <w:rFonts w:asciiTheme="majorHAnsi" w:hAnsiTheme="majorHAnsi" w:cstheme="majorHAnsi"/>
        </w:rPr>
        <w:t xml:space="preserve">de calçamento tipo bloquete em trecho da estrada publica vicinal na comunidade de </w:t>
      </w:r>
      <w:r w:rsidR="00FD5F68" w:rsidRPr="00FD5F68">
        <w:rPr>
          <w:rFonts w:asciiTheme="majorHAnsi" w:hAnsiTheme="majorHAnsi" w:cstheme="majorHAnsi"/>
        </w:rPr>
        <w:t>Boa Vista, Zona Rural de Santa Cruz do Escalvado (MG)</w:t>
      </w:r>
      <w:r>
        <w:rPr>
          <w:rFonts w:asciiTheme="majorHAnsi" w:hAnsiTheme="majorHAnsi" w:cstheme="majorHAnsi"/>
        </w:rPr>
        <w:t xml:space="preserve">, </w:t>
      </w:r>
      <w:r w:rsidRPr="00FD5F68">
        <w:rPr>
          <w:rFonts w:asciiTheme="majorHAnsi" w:hAnsiTheme="majorHAnsi" w:cstheme="majorHAnsi"/>
        </w:rPr>
        <w:t>interessados que até o dia 10</w:t>
      </w:r>
      <w:r>
        <w:rPr>
          <w:rFonts w:asciiTheme="majorHAnsi" w:hAnsiTheme="majorHAnsi" w:cstheme="majorHAnsi"/>
        </w:rPr>
        <w:t xml:space="preserve"> de maio de 2024 às 09:00 horas</w:t>
      </w:r>
      <w:r w:rsidR="00FD5F68" w:rsidRPr="00FD5F68">
        <w:rPr>
          <w:rFonts w:asciiTheme="majorHAnsi" w:hAnsiTheme="majorHAnsi" w:cstheme="majorHAnsi"/>
        </w:rPr>
        <w:t xml:space="preserve">. Maiores informações pelo telefone (31) 3883-1153, do Setor de Licitação. Santa Cruz do Escalvado, 23 de abril de 2024. </w:t>
      </w:r>
    </w:p>
    <w:p w14:paraId="4079EDB0" w14:textId="77777777" w:rsidR="00EF0C06" w:rsidRPr="00BA2059" w:rsidRDefault="00EF0C06" w:rsidP="009200B4">
      <w:pPr>
        <w:tabs>
          <w:tab w:val="left" w:pos="1440"/>
        </w:tabs>
        <w:autoSpaceDE w:val="0"/>
        <w:autoSpaceDN w:val="0"/>
        <w:adjustRightInd w:val="0"/>
        <w:jc w:val="both"/>
        <w:rPr>
          <w:rFonts w:asciiTheme="minorHAnsi" w:hAnsiTheme="minorHAnsi" w:cstheme="minorHAnsi"/>
          <w:b/>
          <w:sz w:val="20"/>
        </w:rPr>
      </w:pPr>
    </w:p>
    <w:p w14:paraId="797905B3" w14:textId="77777777" w:rsidR="005B301C" w:rsidRPr="00BA2059" w:rsidRDefault="005B301C" w:rsidP="009200B4">
      <w:pPr>
        <w:tabs>
          <w:tab w:val="left" w:pos="1440"/>
        </w:tabs>
        <w:autoSpaceDE w:val="0"/>
        <w:autoSpaceDN w:val="0"/>
        <w:adjustRightInd w:val="0"/>
        <w:jc w:val="both"/>
        <w:rPr>
          <w:rFonts w:asciiTheme="majorHAnsi" w:hAnsiTheme="majorHAnsi" w:cstheme="majorHAnsi"/>
          <w:b/>
          <w:sz w:val="20"/>
        </w:rPr>
      </w:pPr>
    </w:p>
    <w:p w14:paraId="1CFAE959" w14:textId="77777777" w:rsidR="00C221D8" w:rsidRPr="00C221D8" w:rsidRDefault="00C221D8" w:rsidP="009200B4">
      <w:pPr>
        <w:tabs>
          <w:tab w:val="left" w:pos="1440"/>
        </w:tabs>
        <w:autoSpaceDE w:val="0"/>
        <w:autoSpaceDN w:val="0"/>
        <w:adjustRightInd w:val="0"/>
        <w:jc w:val="both"/>
        <w:rPr>
          <w:rFonts w:asciiTheme="minorHAnsi" w:hAnsiTheme="minorHAnsi" w:cstheme="minorHAnsi"/>
          <w:b/>
        </w:rPr>
      </w:pPr>
      <w:r w:rsidRPr="00C221D8">
        <w:rPr>
          <w:rFonts w:asciiTheme="minorHAnsi" w:hAnsiTheme="minorHAnsi" w:cstheme="minorHAnsi"/>
          <w:b/>
        </w:rPr>
        <w:t xml:space="preserve">PREFEITURA MUNICIPAL DE SÃO GERALDO </w:t>
      </w:r>
      <w:r w:rsidRPr="00C221D8">
        <w:rPr>
          <w:rFonts w:asciiTheme="minorHAnsi" w:hAnsiTheme="minorHAnsi" w:cstheme="minorHAnsi"/>
          <w:b/>
        </w:rPr>
        <w:t>- PREGÃO ELETRÔNICO Nº 14/2024</w:t>
      </w:r>
    </w:p>
    <w:p w14:paraId="5752C935" w14:textId="00FFC250" w:rsidR="005B301C" w:rsidRPr="00C221D8" w:rsidRDefault="00C221D8" w:rsidP="009200B4">
      <w:pPr>
        <w:tabs>
          <w:tab w:val="left" w:pos="1440"/>
        </w:tabs>
        <w:autoSpaceDE w:val="0"/>
        <w:autoSpaceDN w:val="0"/>
        <w:adjustRightInd w:val="0"/>
        <w:jc w:val="both"/>
        <w:rPr>
          <w:rFonts w:asciiTheme="majorHAnsi" w:hAnsiTheme="majorHAnsi" w:cstheme="majorHAnsi"/>
          <w:b/>
        </w:rPr>
      </w:pPr>
      <w:r w:rsidRPr="00C221D8">
        <w:rPr>
          <w:rFonts w:asciiTheme="majorHAnsi" w:hAnsiTheme="majorHAnsi" w:cstheme="majorHAnsi"/>
        </w:rPr>
        <w:t xml:space="preserve">Objeto: </w:t>
      </w:r>
      <w:r w:rsidRPr="00C221D8">
        <w:rPr>
          <w:rFonts w:asciiTheme="majorHAnsi" w:hAnsiTheme="majorHAnsi" w:cstheme="majorHAnsi"/>
        </w:rPr>
        <w:t>P</w:t>
      </w:r>
      <w:r w:rsidRPr="00C221D8">
        <w:rPr>
          <w:rFonts w:asciiTheme="majorHAnsi" w:hAnsiTheme="majorHAnsi" w:cstheme="majorHAnsi"/>
        </w:rPr>
        <w:t>restação de serviços de calcetaria e assentamento de meios-fios em logradouros perímetro urbano e estradas rurais do Município nos termos da tabela ab</w:t>
      </w:r>
      <w:r w:rsidRPr="00C221D8">
        <w:rPr>
          <w:rFonts w:asciiTheme="majorHAnsi" w:hAnsiTheme="majorHAnsi" w:cstheme="majorHAnsi"/>
        </w:rPr>
        <w:t>aixo.</w:t>
      </w:r>
      <w:r w:rsidRPr="00C221D8">
        <w:rPr>
          <w:rFonts w:asciiTheme="majorHAnsi" w:hAnsiTheme="majorHAnsi" w:cstheme="majorHAnsi"/>
        </w:rPr>
        <w:t xml:space="preserve"> Data de início de recebimento de propostas: 22/04/202</w:t>
      </w:r>
      <w:r w:rsidRPr="00C221D8">
        <w:rPr>
          <w:rFonts w:asciiTheme="majorHAnsi" w:hAnsiTheme="majorHAnsi" w:cstheme="majorHAnsi"/>
        </w:rPr>
        <w:t xml:space="preserve">4 09:00 (horário de Brasília). </w:t>
      </w:r>
      <w:r w:rsidRPr="00C221D8">
        <w:rPr>
          <w:rFonts w:asciiTheme="majorHAnsi" w:hAnsiTheme="majorHAnsi" w:cstheme="majorHAnsi"/>
        </w:rPr>
        <w:t>Data fim de recebimento de propostas: 08/05/2024 09:00</w:t>
      </w:r>
      <w:r w:rsidRPr="00C221D8">
        <w:rPr>
          <w:rFonts w:asciiTheme="majorHAnsi" w:hAnsiTheme="majorHAnsi" w:cstheme="majorHAnsi"/>
        </w:rPr>
        <w:t>.</w:t>
      </w:r>
    </w:p>
    <w:p w14:paraId="1DFDEAFF" w14:textId="77777777" w:rsidR="005B301C" w:rsidRPr="00BA2059" w:rsidRDefault="005B301C" w:rsidP="009200B4">
      <w:pPr>
        <w:tabs>
          <w:tab w:val="left" w:pos="1440"/>
        </w:tabs>
        <w:autoSpaceDE w:val="0"/>
        <w:autoSpaceDN w:val="0"/>
        <w:adjustRightInd w:val="0"/>
        <w:jc w:val="both"/>
        <w:rPr>
          <w:rFonts w:asciiTheme="minorHAnsi" w:hAnsiTheme="minorHAnsi" w:cstheme="minorHAnsi"/>
          <w:b/>
          <w:sz w:val="20"/>
        </w:rPr>
      </w:pPr>
    </w:p>
    <w:p w14:paraId="7A8184DC" w14:textId="77777777" w:rsidR="005B301C" w:rsidRPr="00BA2059" w:rsidRDefault="005B301C" w:rsidP="009200B4">
      <w:pPr>
        <w:tabs>
          <w:tab w:val="left" w:pos="1440"/>
        </w:tabs>
        <w:autoSpaceDE w:val="0"/>
        <w:autoSpaceDN w:val="0"/>
        <w:adjustRightInd w:val="0"/>
        <w:jc w:val="both"/>
        <w:rPr>
          <w:rFonts w:asciiTheme="minorHAnsi" w:hAnsiTheme="minorHAnsi" w:cstheme="minorHAnsi"/>
          <w:b/>
          <w:sz w:val="20"/>
        </w:rPr>
      </w:pPr>
    </w:p>
    <w:p w14:paraId="0676A52F" w14:textId="2152BEF2" w:rsidR="00C221D8" w:rsidRPr="00C221D8" w:rsidRDefault="00C221D8" w:rsidP="009200B4">
      <w:pPr>
        <w:tabs>
          <w:tab w:val="left" w:pos="1440"/>
        </w:tabs>
        <w:autoSpaceDE w:val="0"/>
        <w:autoSpaceDN w:val="0"/>
        <w:adjustRightInd w:val="0"/>
        <w:jc w:val="both"/>
        <w:rPr>
          <w:rFonts w:asciiTheme="minorHAnsi" w:hAnsiTheme="minorHAnsi" w:cstheme="minorHAnsi"/>
          <w:b/>
        </w:rPr>
      </w:pPr>
      <w:r w:rsidRPr="00C221D8">
        <w:rPr>
          <w:rFonts w:asciiTheme="minorHAnsi" w:hAnsiTheme="minorHAnsi" w:cstheme="minorHAnsi"/>
          <w:b/>
        </w:rPr>
        <w:t>P</w:t>
      </w:r>
      <w:r w:rsidRPr="00C221D8">
        <w:rPr>
          <w:rFonts w:asciiTheme="minorHAnsi" w:hAnsiTheme="minorHAnsi" w:cstheme="minorHAnsi"/>
          <w:b/>
        </w:rPr>
        <w:t>REFEITURA MUNICIPAL DE SÃO SEBASTIÃO DO ANTA - CONCORRÊNCIA Nº 1/2024</w:t>
      </w:r>
    </w:p>
    <w:p w14:paraId="55D2DFC3" w14:textId="3FBA7B24" w:rsidR="005B301C" w:rsidRPr="00C221D8" w:rsidRDefault="00C221D8" w:rsidP="009200B4">
      <w:pPr>
        <w:tabs>
          <w:tab w:val="left" w:pos="1440"/>
        </w:tabs>
        <w:autoSpaceDE w:val="0"/>
        <w:autoSpaceDN w:val="0"/>
        <w:adjustRightInd w:val="0"/>
        <w:jc w:val="both"/>
        <w:rPr>
          <w:rFonts w:asciiTheme="majorHAnsi" w:hAnsiTheme="majorHAnsi" w:cstheme="majorHAnsi"/>
        </w:rPr>
      </w:pPr>
      <w:r w:rsidRPr="00C221D8">
        <w:rPr>
          <w:rFonts w:asciiTheme="majorHAnsi" w:hAnsiTheme="majorHAnsi" w:cstheme="majorHAnsi"/>
        </w:rPr>
        <w:t>Objeto:</w:t>
      </w:r>
      <w:r>
        <w:rPr>
          <w:rFonts w:asciiTheme="majorHAnsi" w:hAnsiTheme="majorHAnsi" w:cstheme="majorHAnsi"/>
        </w:rPr>
        <w:t xml:space="preserve"> P</w:t>
      </w:r>
      <w:r w:rsidRPr="00C221D8">
        <w:rPr>
          <w:rFonts w:asciiTheme="majorHAnsi" w:hAnsiTheme="majorHAnsi" w:cstheme="majorHAnsi"/>
        </w:rPr>
        <w:t xml:space="preserve">avimentação e drenagem de ruas de São Sebastião do Anta, conduzido pelo Agente de Contratação. Início de lançamento de propostas: 26/04/2024 às 08:00hs, final de lançamento de proposta: 17/05/2024 às 08:00hs - Início disputa: 17/05/2024, às 13:10hs. </w:t>
      </w:r>
      <w:r w:rsidR="00767293" w:rsidRPr="00C221D8">
        <w:rPr>
          <w:rFonts w:asciiTheme="majorHAnsi" w:hAnsiTheme="majorHAnsi" w:cstheme="majorHAnsi"/>
        </w:rPr>
        <w:t>Edital</w:t>
      </w:r>
      <w:r w:rsidRPr="00C221D8">
        <w:rPr>
          <w:rFonts w:asciiTheme="majorHAnsi" w:hAnsiTheme="majorHAnsi" w:cstheme="majorHAnsi"/>
        </w:rPr>
        <w:t xml:space="preserve">/anexos no endereço eletrônico: </w:t>
      </w:r>
      <w:hyperlink r:id="rId70" w:history="1">
        <w:r w:rsidRPr="00F525EC">
          <w:rPr>
            <w:rStyle w:val="Hyperlink"/>
            <w:rFonts w:asciiTheme="majorHAnsi" w:hAnsiTheme="majorHAnsi" w:cstheme="majorHAnsi"/>
          </w:rPr>
          <w:t>www.gov.br/pncp/pt-br</w:t>
        </w:r>
      </w:hyperlink>
      <w:r w:rsidRPr="00C221D8">
        <w:rPr>
          <w:rFonts w:asciiTheme="majorHAnsi" w:hAnsiTheme="majorHAnsi" w:cstheme="majorHAnsi"/>
        </w:rPr>
        <w:t xml:space="preserve">, na plataforma </w:t>
      </w:r>
      <w:hyperlink r:id="rId71" w:history="1">
        <w:r w:rsidRPr="00F525EC">
          <w:rPr>
            <w:rStyle w:val="Hyperlink"/>
            <w:rFonts w:asciiTheme="majorHAnsi" w:hAnsiTheme="majorHAnsi" w:cstheme="majorHAnsi"/>
          </w:rPr>
          <w:t>https://sistema.novobbmnet.com.br/orgaopromotor/editais</w:t>
        </w:r>
      </w:hyperlink>
      <w:r w:rsidRPr="00C221D8">
        <w:rPr>
          <w:rFonts w:asciiTheme="majorHAnsi" w:hAnsiTheme="majorHAnsi" w:cstheme="majorHAnsi"/>
        </w:rPr>
        <w:t xml:space="preserve"> - fone: 33 3315-7000.</w:t>
      </w:r>
    </w:p>
    <w:p w14:paraId="2681FA8D" w14:textId="77777777" w:rsidR="005B301C" w:rsidRPr="00BA2059" w:rsidRDefault="005B301C" w:rsidP="009200B4">
      <w:pPr>
        <w:tabs>
          <w:tab w:val="left" w:pos="1440"/>
        </w:tabs>
        <w:autoSpaceDE w:val="0"/>
        <w:autoSpaceDN w:val="0"/>
        <w:adjustRightInd w:val="0"/>
        <w:jc w:val="both"/>
        <w:rPr>
          <w:rFonts w:asciiTheme="minorHAnsi" w:hAnsiTheme="minorHAnsi" w:cstheme="minorHAnsi"/>
          <w:b/>
          <w:sz w:val="20"/>
        </w:rPr>
      </w:pPr>
    </w:p>
    <w:p w14:paraId="222820AF" w14:textId="77777777" w:rsidR="00BA2059" w:rsidRPr="00BA2059" w:rsidRDefault="00BA2059" w:rsidP="009200B4">
      <w:pPr>
        <w:tabs>
          <w:tab w:val="left" w:pos="1440"/>
        </w:tabs>
        <w:autoSpaceDE w:val="0"/>
        <w:autoSpaceDN w:val="0"/>
        <w:adjustRightInd w:val="0"/>
        <w:jc w:val="both"/>
        <w:rPr>
          <w:rFonts w:asciiTheme="minorHAnsi" w:hAnsiTheme="minorHAnsi" w:cstheme="minorHAnsi"/>
          <w:b/>
          <w:sz w:val="20"/>
        </w:rPr>
      </w:pPr>
    </w:p>
    <w:p w14:paraId="7AA55C87" w14:textId="77777777" w:rsidR="00FA2374" w:rsidRPr="00FA2374" w:rsidRDefault="00FA2374" w:rsidP="009200B4">
      <w:pPr>
        <w:tabs>
          <w:tab w:val="left" w:pos="1440"/>
        </w:tabs>
        <w:autoSpaceDE w:val="0"/>
        <w:autoSpaceDN w:val="0"/>
        <w:adjustRightInd w:val="0"/>
        <w:jc w:val="both"/>
        <w:rPr>
          <w:rFonts w:asciiTheme="minorHAnsi" w:hAnsiTheme="minorHAnsi" w:cstheme="minorHAnsi"/>
          <w:b/>
        </w:rPr>
      </w:pPr>
      <w:r w:rsidRPr="00FA2374">
        <w:rPr>
          <w:rFonts w:asciiTheme="minorHAnsi" w:hAnsiTheme="minorHAnsi" w:cstheme="minorHAnsi"/>
          <w:b/>
        </w:rPr>
        <w:t xml:space="preserve">PREFEITURA MUNICIPAL DE SIMÃO PEREIRA </w:t>
      </w:r>
      <w:r w:rsidRPr="00FA2374">
        <w:rPr>
          <w:rFonts w:asciiTheme="minorHAnsi" w:hAnsiTheme="minorHAnsi" w:cstheme="minorHAnsi"/>
          <w:b/>
        </w:rPr>
        <w:t>- PREGÃO ELETRÔNICO Nº 7/2024</w:t>
      </w:r>
    </w:p>
    <w:p w14:paraId="6375C558" w14:textId="7123896B" w:rsidR="005B301C" w:rsidRDefault="00FA2374" w:rsidP="009200B4">
      <w:pPr>
        <w:tabs>
          <w:tab w:val="left" w:pos="1440"/>
        </w:tabs>
        <w:autoSpaceDE w:val="0"/>
        <w:autoSpaceDN w:val="0"/>
        <w:adjustRightInd w:val="0"/>
        <w:jc w:val="both"/>
        <w:rPr>
          <w:rFonts w:asciiTheme="majorHAnsi" w:hAnsiTheme="majorHAnsi" w:cstheme="majorHAnsi"/>
        </w:rPr>
      </w:pPr>
      <w:r w:rsidRPr="00FA2374">
        <w:rPr>
          <w:rFonts w:asciiTheme="majorHAnsi" w:hAnsiTheme="majorHAnsi" w:cstheme="majorHAnsi"/>
        </w:rPr>
        <w:t xml:space="preserve">Objeto: </w:t>
      </w:r>
      <w:r w:rsidRPr="00FA2374">
        <w:rPr>
          <w:rFonts w:asciiTheme="majorHAnsi" w:hAnsiTheme="majorHAnsi" w:cstheme="majorHAnsi"/>
        </w:rPr>
        <w:t>Contratação de empresa especializada em locação de veículos, máquinas e equipamentos, com o operador/motorista, abastecimento e manutenção por conta da contratada para atender as necessidades dos serviços públicos do Município de Simão Pereira-Mg</w:t>
      </w:r>
      <w:r w:rsidRPr="00FA2374">
        <w:rPr>
          <w:rFonts w:asciiTheme="majorHAnsi" w:hAnsiTheme="majorHAnsi" w:cstheme="majorHAnsi"/>
        </w:rPr>
        <w:t xml:space="preserve">. Tipo: menor preço por item, abertura das propostas: 09 de maio de 2024, Horário: 10:00h, no site </w:t>
      </w:r>
      <w:hyperlink r:id="rId72" w:history="1">
        <w:r w:rsidRPr="00F525EC">
          <w:rPr>
            <w:rStyle w:val="Hyperlink"/>
            <w:rFonts w:asciiTheme="majorHAnsi" w:hAnsiTheme="majorHAnsi" w:cstheme="majorHAnsi"/>
          </w:rPr>
          <w:t>www.bll.org.br</w:t>
        </w:r>
      </w:hyperlink>
      <w:r w:rsidRPr="00FA2374">
        <w:rPr>
          <w:rFonts w:asciiTheme="majorHAnsi" w:hAnsiTheme="majorHAnsi" w:cstheme="majorHAnsi"/>
        </w:rPr>
        <w:t>. Os interessados poderão obter maiores informações no setor de licitações da Prefeitura Municipal de Simão Pereira, com sede na Rua Duarte de Abreu, nº 90, Bairro Centro, tel: (32) 3272-0521</w:t>
      </w:r>
      <w:r>
        <w:rPr>
          <w:rFonts w:asciiTheme="majorHAnsi" w:hAnsiTheme="majorHAnsi" w:cstheme="majorHAnsi"/>
        </w:rPr>
        <w:t>.</w:t>
      </w:r>
    </w:p>
    <w:p w14:paraId="0CE09683" w14:textId="77777777" w:rsidR="00FA2374" w:rsidRDefault="00FA2374" w:rsidP="009200B4">
      <w:pPr>
        <w:tabs>
          <w:tab w:val="left" w:pos="1440"/>
        </w:tabs>
        <w:autoSpaceDE w:val="0"/>
        <w:autoSpaceDN w:val="0"/>
        <w:adjustRightInd w:val="0"/>
        <w:jc w:val="both"/>
        <w:rPr>
          <w:rFonts w:asciiTheme="majorHAnsi" w:hAnsiTheme="majorHAnsi" w:cstheme="majorHAnsi"/>
        </w:rPr>
      </w:pPr>
    </w:p>
    <w:p w14:paraId="52762AF5" w14:textId="77777777" w:rsidR="001C3991" w:rsidRPr="001C3991" w:rsidRDefault="001C3991" w:rsidP="009200B4">
      <w:pPr>
        <w:tabs>
          <w:tab w:val="left" w:pos="1440"/>
        </w:tabs>
        <w:autoSpaceDE w:val="0"/>
        <w:autoSpaceDN w:val="0"/>
        <w:adjustRightInd w:val="0"/>
        <w:jc w:val="both"/>
        <w:rPr>
          <w:rFonts w:asciiTheme="minorHAnsi" w:hAnsiTheme="minorHAnsi" w:cstheme="minorHAnsi"/>
          <w:b/>
        </w:rPr>
      </w:pPr>
      <w:r w:rsidRPr="001C3991">
        <w:rPr>
          <w:rFonts w:asciiTheme="minorHAnsi" w:hAnsiTheme="minorHAnsi" w:cstheme="minorHAnsi"/>
          <w:b/>
        </w:rPr>
        <w:t>PREFEITURA MUNICIPAL DE UBERABA</w:t>
      </w:r>
      <w:r w:rsidRPr="001C3991">
        <w:rPr>
          <w:rFonts w:asciiTheme="minorHAnsi" w:hAnsiTheme="minorHAnsi" w:cstheme="minorHAnsi"/>
          <w:b/>
        </w:rPr>
        <w:t xml:space="preserve"> - CONCORRÊNCIA Nº 17/2024</w:t>
      </w:r>
    </w:p>
    <w:p w14:paraId="4DD303B6" w14:textId="5C26A140" w:rsidR="001C3991" w:rsidRPr="001C3991" w:rsidRDefault="001C3991" w:rsidP="009200B4">
      <w:pPr>
        <w:tabs>
          <w:tab w:val="left" w:pos="1440"/>
        </w:tabs>
        <w:autoSpaceDE w:val="0"/>
        <w:autoSpaceDN w:val="0"/>
        <w:adjustRightInd w:val="0"/>
        <w:jc w:val="both"/>
        <w:rPr>
          <w:rFonts w:asciiTheme="majorHAnsi" w:hAnsiTheme="majorHAnsi" w:cstheme="majorHAnsi"/>
        </w:rPr>
      </w:pPr>
      <w:r w:rsidRPr="001C3991">
        <w:rPr>
          <w:rFonts w:asciiTheme="majorHAnsi" w:hAnsiTheme="majorHAnsi" w:cstheme="majorHAnsi"/>
        </w:rPr>
        <w:t xml:space="preserve">Objeto: </w:t>
      </w:r>
      <w:r>
        <w:rPr>
          <w:rFonts w:asciiTheme="majorHAnsi" w:hAnsiTheme="majorHAnsi" w:cstheme="majorHAnsi"/>
        </w:rPr>
        <w:t>E</w:t>
      </w:r>
      <w:r w:rsidRPr="001C3991">
        <w:rPr>
          <w:rFonts w:asciiTheme="majorHAnsi" w:hAnsiTheme="majorHAnsi" w:cstheme="majorHAnsi"/>
        </w:rPr>
        <w:t xml:space="preserve">xecução de obra comum de engenharia para conclusão da construção do ambulatório animal, em atendimento à Secretaria da Saúde. Recebimento das propostas por meio eletrônico: A partir das 10h00 min do dia 24/04/2024. Fim do recebimento das propostas/início da disputa: Às 08h00 min do dia 10/05/2024. Abertura da sessão de disputa de preços: Às 09h00 min do dia 10/05/2024.Modo de Disputa: Aberto e Fechado. Valor estimado da licitação: R$ 804.862,20. Fonte de recursos: Lei Estadual n. 171/2023. Informações: O edital da Concorrência Eletrônica n° 17/2024 estará disponível a partir das 10h00 min do dia 24/04/2024 através dos seguintes acessos: Portal eletrônico oficial do Município de Uberaba/MG, pelo link: </w:t>
      </w:r>
      <w:hyperlink r:id="rId73" w:history="1">
        <w:r w:rsidRPr="00F525EC">
          <w:rPr>
            <w:rStyle w:val="Hyperlink"/>
            <w:rFonts w:asciiTheme="majorHAnsi" w:hAnsiTheme="majorHAnsi" w:cstheme="majorHAnsi"/>
          </w:rPr>
          <w:t>https://prefeitura.uberaba.mg.gov.br/portalcidadao</w:t>
        </w:r>
      </w:hyperlink>
      <w:r>
        <w:rPr>
          <w:rFonts w:asciiTheme="majorHAnsi" w:hAnsiTheme="majorHAnsi" w:cstheme="majorHAnsi"/>
        </w:rPr>
        <w:t>.</w:t>
      </w:r>
      <w:r w:rsidRPr="001C3991">
        <w:rPr>
          <w:rFonts w:asciiTheme="majorHAnsi" w:hAnsiTheme="majorHAnsi" w:cstheme="majorHAnsi"/>
        </w:rPr>
        <w:t xml:space="preserve"> Portal Nacional de Compras Públicas (PNCP), pelo link</w:t>
      </w:r>
      <w:r>
        <w:rPr>
          <w:rFonts w:asciiTheme="majorHAnsi" w:hAnsiTheme="majorHAnsi" w:cstheme="majorHAnsi"/>
        </w:rPr>
        <w:t xml:space="preserve">: </w:t>
      </w:r>
      <w:hyperlink r:id="rId74" w:history="1">
        <w:r w:rsidRPr="00F525EC">
          <w:rPr>
            <w:rStyle w:val="Hyperlink"/>
            <w:rFonts w:asciiTheme="majorHAnsi" w:hAnsiTheme="majorHAnsi" w:cstheme="majorHAnsi"/>
          </w:rPr>
          <w:t>https://www.gov.br/pncp/pt-br</w:t>
        </w:r>
      </w:hyperlink>
      <w:r>
        <w:rPr>
          <w:rFonts w:asciiTheme="majorHAnsi" w:hAnsiTheme="majorHAnsi" w:cstheme="majorHAnsi"/>
        </w:rPr>
        <w:t xml:space="preserve">. </w:t>
      </w:r>
      <w:r w:rsidRPr="001C3991">
        <w:rPr>
          <w:rFonts w:asciiTheme="majorHAnsi" w:hAnsiTheme="majorHAnsi" w:cstheme="majorHAnsi"/>
        </w:rPr>
        <w:t xml:space="preserve">Plataforma eletrônica de licitações (LICITAR DIGITAL), pelo </w:t>
      </w:r>
      <w:r>
        <w:rPr>
          <w:rFonts w:asciiTheme="majorHAnsi" w:hAnsiTheme="majorHAnsi" w:cstheme="majorHAnsi"/>
        </w:rPr>
        <w:t xml:space="preserve">link: </w:t>
      </w:r>
      <w:hyperlink r:id="rId75" w:history="1">
        <w:r w:rsidRPr="00F525EC">
          <w:rPr>
            <w:rStyle w:val="Hyperlink"/>
            <w:rFonts w:asciiTheme="majorHAnsi" w:hAnsiTheme="majorHAnsi" w:cstheme="majorHAnsi"/>
          </w:rPr>
          <w:t>https://ammlicita.org.br/</w:t>
        </w:r>
      </w:hyperlink>
      <w:r>
        <w:rPr>
          <w:rFonts w:asciiTheme="majorHAnsi" w:hAnsiTheme="majorHAnsi" w:cstheme="majorHAnsi"/>
        </w:rPr>
        <w:t xml:space="preserve">. </w:t>
      </w:r>
      <w:r w:rsidRPr="001C3991">
        <w:rPr>
          <w:rFonts w:asciiTheme="majorHAnsi" w:hAnsiTheme="majorHAnsi" w:cstheme="majorHAnsi"/>
        </w:rPr>
        <w:t xml:space="preserve">Demais informações podem ser obtidas pelo telefone (34) 3331-2750 // 3331 - 2706 e/ou e-mail: </w:t>
      </w:r>
      <w:hyperlink r:id="rId76" w:history="1">
        <w:r w:rsidRPr="00F525EC">
          <w:rPr>
            <w:rStyle w:val="Hyperlink"/>
            <w:rFonts w:asciiTheme="majorHAnsi" w:hAnsiTheme="majorHAnsi" w:cstheme="majorHAnsi"/>
          </w:rPr>
          <w:t>licitacao.sms@uberaba.mg.gov.br</w:t>
        </w:r>
      </w:hyperlink>
      <w:r w:rsidR="00603992">
        <w:rPr>
          <w:rFonts w:asciiTheme="majorHAnsi" w:hAnsiTheme="majorHAnsi" w:cstheme="majorHAnsi"/>
        </w:rPr>
        <w:t>.</w:t>
      </w:r>
    </w:p>
    <w:p w14:paraId="2664AD5C" w14:textId="77777777" w:rsidR="005B301C" w:rsidRDefault="005B301C" w:rsidP="009200B4">
      <w:pPr>
        <w:tabs>
          <w:tab w:val="left" w:pos="1440"/>
        </w:tabs>
        <w:autoSpaceDE w:val="0"/>
        <w:autoSpaceDN w:val="0"/>
        <w:adjustRightInd w:val="0"/>
        <w:jc w:val="both"/>
        <w:rPr>
          <w:rFonts w:asciiTheme="minorHAnsi" w:hAnsiTheme="minorHAnsi" w:cstheme="minorHAnsi"/>
          <w:b/>
        </w:rPr>
      </w:pPr>
    </w:p>
    <w:p w14:paraId="787AA83F" w14:textId="77777777" w:rsidR="00BA2059" w:rsidRDefault="00BA2059" w:rsidP="009200B4">
      <w:pPr>
        <w:tabs>
          <w:tab w:val="left" w:pos="1440"/>
        </w:tabs>
        <w:autoSpaceDE w:val="0"/>
        <w:autoSpaceDN w:val="0"/>
        <w:adjustRightInd w:val="0"/>
        <w:jc w:val="both"/>
        <w:rPr>
          <w:rFonts w:asciiTheme="minorHAnsi" w:hAnsiTheme="minorHAnsi" w:cstheme="minorHAnsi"/>
          <w:b/>
        </w:rPr>
      </w:pPr>
    </w:p>
    <w:p w14:paraId="144EDBA5" w14:textId="08731751" w:rsidR="00E16C4D" w:rsidRDefault="00D26031" w:rsidP="00E16C4D">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DO MATO GROSSO</w:t>
      </w:r>
    </w:p>
    <w:p w14:paraId="1D56B6EA" w14:textId="77777777" w:rsidR="00E16C4D" w:rsidRDefault="00E16C4D" w:rsidP="00E16C4D">
      <w:pPr>
        <w:tabs>
          <w:tab w:val="left" w:pos="1440"/>
        </w:tabs>
        <w:autoSpaceDE w:val="0"/>
        <w:autoSpaceDN w:val="0"/>
        <w:adjustRightInd w:val="0"/>
        <w:jc w:val="center"/>
        <w:rPr>
          <w:rFonts w:asciiTheme="minorHAnsi" w:hAnsiTheme="minorHAnsi" w:cstheme="minorHAnsi"/>
          <w:b/>
        </w:rPr>
      </w:pPr>
    </w:p>
    <w:p w14:paraId="14956E74" w14:textId="77777777" w:rsidR="00BA2059" w:rsidRDefault="00BA2059" w:rsidP="00E16C4D">
      <w:pPr>
        <w:tabs>
          <w:tab w:val="left" w:pos="1440"/>
        </w:tabs>
        <w:autoSpaceDE w:val="0"/>
        <w:autoSpaceDN w:val="0"/>
        <w:adjustRightInd w:val="0"/>
        <w:jc w:val="center"/>
        <w:rPr>
          <w:rFonts w:asciiTheme="minorHAnsi" w:hAnsiTheme="minorHAnsi" w:cstheme="minorHAnsi"/>
          <w:b/>
        </w:rPr>
      </w:pPr>
    </w:p>
    <w:p w14:paraId="5777FB06" w14:textId="2229FCFE" w:rsidR="00E16C4D" w:rsidRPr="00E16C4D" w:rsidRDefault="00E16C4D" w:rsidP="00E16C4D">
      <w:pPr>
        <w:tabs>
          <w:tab w:val="left" w:pos="1440"/>
        </w:tabs>
        <w:autoSpaceDE w:val="0"/>
        <w:autoSpaceDN w:val="0"/>
        <w:adjustRightInd w:val="0"/>
        <w:jc w:val="both"/>
        <w:rPr>
          <w:rFonts w:asciiTheme="minorHAnsi" w:hAnsiTheme="minorHAnsi" w:cstheme="minorHAnsi"/>
          <w:b/>
        </w:rPr>
      </w:pPr>
      <w:r w:rsidRPr="00E16C4D">
        <w:rPr>
          <w:rFonts w:asciiTheme="minorHAnsi" w:hAnsiTheme="minorHAnsi" w:cstheme="minorHAnsi"/>
          <w:b/>
        </w:rPr>
        <w:t>DNIT - SUPERINTENDÊNCIA REGIONAL EM MATO GROSSO - REABERTURA - PREGÃO Nº 506/2023</w:t>
      </w:r>
    </w:p>
    <w:p w14:paraId="22B3FB10" w14:textId="417F2273" w:rsidR="00E16C4D" w:rsidRPr="00E16C4D" w:rsidRDefault="00E16C4D" w:rsidP="00E16C4D">
      <w:pPr>
        <w:tabs>
          <w:tab w:val="left" w:pos="1440"/>
        </w:tabs>
        <w:autoSpaceDE w:val="0"/>
        <w:autoSpaceDN w:val="0"/>
        <w:adjustRightInd w:val="0"/>
        <w:jc w:val="both"/>
        <w:rPr>
          <w:rFonts w:asciiTheme="majorHAnsi" w:hAnsiTheme="majorHAnsi" w:cstheme="majorHAnsi"/>
        </w:rPr>
      </w:pPr>
      <w:r w:rsidRPr="00E16C4D">
        <w:rPr>
          <w:rFonts w:asciiTheme="majorHAnsi" w:hAnsiTheme="majorHAnsi" w:cstheme="majorHAnsi"/>
        </w:rPr>
        <w:t xml:space="preserve">Objeto: Execução </w:t>
      </w:r>
      <w:r w:rsidRPr="00E16C4D">
        <w:rPr>
          <w:rFonts w:asciiTheme="majorHAnsi" w:hAnsiTheme="majorHAnsi" w:cstheme="majorHAnsi"/>
        </w:rPr>
        <w:t xml:space="preserve">dos serviços de manutenção rodoviária </w:t>
      </w:r>
      <w:r w:rsidRPr="00E16C4D">
        <w:rPr>
          <w:rFonts w:asciiTheme="majorHAnsi" w:hAnsiTheme="majorHAnsi" w:cstheme="majorHAnsi"/>
        </w:rPr>
        <w:t xml:space="preserve">(Conservação/Recuperação) na Rodovia BR-242/MT, Trecho: Entr. MT-100(A)(Div. TO/MT) (São Félix do Araguaia) - Entr. BR-163/MT-242(B) (Sorriso), Subtrecho: Entr. MT-100(A)(Div. TO/MT) (São Félix do Araguaia) - Entr. BR-158(A)/MT-424, Segmento: km 0,00 - km 119,00, Extensão: 119,00 km, Código SNV: 242BMT0540 - 242BMT0550 (Versão 202301B), conforme condições estabelecidas no Edital e seus Anexos. Novo Edital: 24/04/2024 das 08h00 às 12h00 e de13h30 às 17h30. Endereço: Rua 13 de Junho, 1296 Centro-sul - CUIABA </w:t>
      </w:r>
      <w:r w:rsidR="00767293">
        <w:rPr>
          <w:rFonts w:asciiTheme="majorHAnsi" w:hAnsiTheme="majorHAnsi" w:cstheme="majorHAnsi"/>
        </w:rPr>
        <w:t>–</w:t>
      </w:r>
      <w:r w:rsidRPr="00E16C4D">
        <w:rPr>
          <w:rFonts w:asciiTheme="majorHAnsi" w:hAnsiTheme="majorHAnsi" w:cstheme="majorHAnsi"/>
        </w:rPr>
        <w:t xml:space="preserve"> MT</w:t>
      </w:r>
      <w:r w:rsidR="00767293">
        <w:rPr>
          <w:rFonts w:asciiTheme="majorHAnsi" w:hAnsiTheme="majorHAnsi" w:cstheme="majorHAnsi"/>
        </w:rPr>
        <w:t xml:space="preserve">. </w:t>
      </w:r>
      <w:r w:rsidRPr="00E16C4D">
        <w:rPr>
          <w:rFonts w:asciiTheme="majorHAnsi" w:hAnsiTheme="majorHAnsi" w:cstheme="majorHAnsi"/>
        </w:rPr>
        <w:t xml:space="preserve">Entrega das Propostas: a partir de 24/04/2024 às 08h00 no site </w:t>
      </w:r>
      <w:hyperlink r:id="rId77" w:history="1">
        <w:r w:rsidRPr="00E16C4D">
          <w:rPr>
            <w:rStyle w:val="Hyperlink"/>
            <w:rFonts w:asciiTheme="majorHAnsi" w:hAnsiTheme="majorHAnsi" w:cstheme="majorHAnsi"/>
          </w:rPr>
          <w:t>www.comprasnet.gov.br</w:t>
        </w:r>
      </w:hyperlink>
      <w:r w:rsidRPr="00E16C4D">
        <w:rPr>
          <w:rFonts w:asciiTheme="majorHAnsi" w:hAnsiTheme="majorHAnsi" w:cstheme="majorHAnsi"/>
        </w:rPr>
        <w:t xml:space="preserve">. Abertura das Propostas: 09/05/2024, às 15h30 no site </w:t>
      </w:r>
      <w:hyperlink r:id="rId78" w:history="1">
        <w:r w:rsidRPr="00E16C4D">
          <w:rPr>
            <w:rStyle w:val="Hyperlink"/>
            <w:rFonts w:asciiTheme="majorHAnsi" w:hAnsiTheme="majorHAnsi" w:cstheme="majorHAnsi"/>
          </w:rPr>
          <w:t>www.comprasnet.gov.br</w:t>
        </w:r>
      </w:hyperlink>
      <w:r w:rsidRPr="00E16C4D">
        <w:rPr>
          <w:rFonts w:asciiTheme="majorHAnsi" w:hAnsiTheme="majorHAnsi" w:cstheme="majorHAnsi"/>
        </w:rPr>
        <w:t>.</w:t>
      </w:r>
    </w:p>
    <w:p w14:paraId="7D54D74F" w14:textId="77777777" w:rsidR="00E16C4D" w:rsidRDefault="00E16C4D" w:rsidP="00E16C4D">
      <w:pPr>
        <w:tabs>
          <w:tab w:val="left" w:pos="1440"/>
        </w:tabs>
        <w:autoSpaceDE w:val="0"/>
        <w:autoSpaceDN w:val="0"/>
        <w:adjustRightInd w:val="0"/>
        <w:jc w:val="both"/>
      </w:pPr>
    </w:p>
    <w:p w14:paraId="5666BBA2" w14:textId="77777777" w:rsidR="00E16C4D" w:rsidRPr="00867813" w:rsidRDefault="00E16C4D" w:rsidP="009200B4">
      <w:pPr>
        <w:tabs>
          <w:tab w:val="left" w:pos="1440"/>
        </w:tabs>
        <w:autoSpaceDE w:val="0"/>
        <w:autoSpaceDN w:val="0"/>
        <w:adjustRightInd w:val="0"/>
        <w:jc w:val="both"/>
        <w:rPr>
          <w:rFonts w:asciiTheme="minorHAnsi" w:hAnsiTheme="minorHAnsi" w:cstheme="minorHAnsi"/>
          <w:b/>
        </w:rPr>
      </w:pPr>
    </w:p>
    <w:p w14:paraId="7F5B7032" w14:textId="4D555364" w:rsidR="005B301C" w:rsidRPr="000E3631" w:rsidRDefault="000E3631" w:rsidP="00D14CED">
      <w:pPr>
        <w:tabs>
          <w:tab w:val="left" w:pos="1440"/>
        </w:tabs>
        <w:autoSpaceDE w:val="0"/>
        <w:autoSpaceDN w:val="0"/>
        <w:adjustRightInd w:val="0"/>
        <w:jc w:val="center"/>
        <w:rPr>
          <w:rFonts w:asciiTheme="minorHAnsi" w:hAnsiTheme="minorHAnsi" w:cstheme="minorHAnsi"/>
          <w:b/>
        </w:rPr>
      </w:pPr>
      <w:r w:rsidRPr="000E3631">
        <w:rPr>
          <w:rFonts w:asciiTheme="minorHAnsi" w:hAnsiTheme="minorHAnsi" w:cstheme="minorHAnsi"/>
          <w:b/>
        </w:rPr>
        <w:t>ESTADO DO RIO DE JANEIRO</w:t>
      </w:r>
    </w:p>
    <w:p w14:paraId="6E9079E7" w14:textId="77777777" w:rsidR="00D14CED" w:rsidRPr="000E3631" w:rsidRDefault="00D14CED" w:rsidP="009200B4">
      <w:pPr>
        <w:tabs>
          <w:tab w:val="left" w:pos="1440"/>
        </w:tabs>
        <w:autoSpaceDE w:val="0"/>
        <w:autoSpaceDN w:val="0"/>
        <w:adjustRightInd w:val="0"/>
        <w:jc w:val="both"/>
        <w:rPr>
          <w:rFonts w:asciiTheme="minorHAnsi" w:hAnsiTheme="minorHAnsi" w:cstheme="minorHAnsi"/>
          <w:b/>
        </w:rPr>
      </w:pPr>
    </w:p>
    <w:p w14:paraId="2CFAD21D" w14:textId="3BEDED20" w:rsidR="000E3631" w:rsidRPr="000E3631" w:rsidRDefault="000E3631" w:rsidP="009200B4">
      <w:pPr>
        <w:tabs>
          <w:tab w:val="left" w:pos="1440"/>
        </w:tabs>
        <w:autoSpaceDE w:val="0"/>
        <w:autoSpaceDN w:val="0"/>
        <w:adjustRightInd w:val="0"/>
        <w:jc w:val="both"/>
        <w:rPr>
          <w:rFonts w:asciiTheme="minorHAnsi" w:hAnsiTheme="minorHAnsi" w:cstheme="minorHAnsi"/>
          <w:b/>
        </w:rPr>
      </w:pPr>
      <w:r w:rsidRPr="000E3631">
        <w:rPr>
          <w:rFonts w:asciiTheme="minorHAnsi" w:hAnsiTheme="minorHAnsi" w:cstheme="minorHAnsi"/>
          <w:b/>
        </w:rPr>
        <w:t>PETRÓLEO BRASILEIRO S.A</w:t>
      </w:r>
    </w:p>
    <w:p w14:paraId="60647CF6" w14:textId="77777777" w:rsidR="000E3631" w:rsidRDefault="000E3631" w:rsidP="009200B4">
      <w:pPr>
        <w:tabs>
          <w:tab w:val="left" w:pos="1440"/>
        </w:tabs>
        <w:autoSpaceDE w:val="0"/>
        <w:autoSpaceDN w:val="0"/>
        <w:adjustRightInd w:val="0"/>
        <w:jc w:val="both"/>
        <w:rPr>
          <w:rFonts w:asciiTheme="minorHAnsi" w:hAnsiTheme="minorHAnsi" w:cstheme="minorHAnsi"/>
          <w:b/>
        </w:rPr>
      </w:pPr>
    </w:p>
    <w:p w14:paraId="13A143CE" w14:textId="65C77E14" w:rsidR="00B35DC3" w:rsidRPr="00B35DC3" w:rsidRDefault="00B35DC3" w:rsidP="009200B4">
      <w:pPr>
        <w:tabs>
          <w:tab w:val="left" w:pos="1440"/>
        </w:tabs>
        <w:autoSpaceDE w:val="0"/>
        <w:autoSpaceDN w:val="0"/>
        <w:adjustRightInd w:val="0"/>
        <w:jc w:val="both"/>
        <w:rPr>
          <w:rFonts w:asciiTheme="minorHAnsi" w:hAnsiTheme="minorHAnsi" w:cstheme="minorHAnsi"/>
          <w:b/>
        </w:rPr>
      </w:pPr>
      <w:r w:rsidRPr="00B35DC3">
        <w:rPr>
          <w:rFonts w:asciiTheme="minorHAnsi" w:hAnsiTheme="minorHAnsi" w:cstheme="minorHAnsi"/>
          <w:b/>
        </w:rPr>
        <w:t>LICITAÇÃO Nº 7004269219</w:t>
      </w:r>
    </w:p>
    <w:p w14:paraId="3F82E566" w14:textId="1BA75D6A" w:rsidR="00B35DC3" w:rsidRPr="00B35DC3" w:rsidRDefault="00B35DC3" w:rsidP="009200B4">
      <w:pPr>
        <w:tabs>
          <w:tab w:val="left" w:pos="1440"/>
        </w:tabs>
        <w:autoSpaceDE w:val="0"/>
        <w:autoSpaceDN w:val="0"/>
        <w:adjustRightInd w:val="0"/>
        <w:jc w:val="both"/>
        <w:rPr>
          <w:rFonts w:asciiTheme="majorHAnsi" w:hAnsiTheme="majorHAnsi" w:cstheme="majorHAnsi"/>
        </w:rPr>
      </w:pPr>
      <w:r w:rsidRPr="00B35DC3">
        <w:rPr>
          <w:rFonts w:asciiTheme="majorHAnsi" w:hAnsiTheme="majorHAnsi" w:cstheme="majorHAnsi"/>
        </w:rPr>
        <w:t xml:space="preserve">Objeto: Fornecimento de bens e prestação de serviços, relativos a análise de consistência do projeto básico; Basic Endorsement - endosso técnico; elaboração do projeto executivo; elaboração de documentação "as-built"; construção civil; montagem eletromecânica; interligações entre as unidades escopos do contrato e off-site associados e comissionamento (preservação, condicionamento, testes, pré-operação, partida e operação assistida), assistência técnica, treinamentos e de todos os serviços necessários para o total término da obra e posterior partida das unidades, U-5700, U-6411, U-6310, U-6312 e subestações SE-2600 e SE-6321, que compõem o Projeto HIDW, assim como da Unidade de Hidrocraqueamento Catalítico - HCC (U-2400), incluindo a sua Subestação Elétrica (SE2400). Abertura das propostas: 23/07/2024 às 12:00 horas. Obs.: A consulta ao edital e o processamento da licitação serão realizados no portal </w:t>
      </w:r>
      <w:hyperlink r:id="rId79" w:history="1">
        <w:r w:rsidRPr="00F525EC">
          <w:rPr>
            <w:rStyle w:val="Hyperlink"/>
            <w:rFonts w:asciiTheme="majorHAnsi" w:hAnsiTheme="majorHAnsi" w:cstheme="majorHAnsi"/>
          </w:rPr>
          <w:t>www.petronect.com.br</w:t>
        </w:r>
      </w:hyperlink>
    </w:p>
    <w:p w14:paraId="39252D06" w14:textId="77777777" w:rsidR="00B35DC3" w:rsidRDefault="00B35DC3" w:rsidP="009200B4">
      <w:pPr>
        <w:tabs>
          <w:tab w:val="left" w:pos="1440"/>
        </w:tabs>
        <w:autoSpaceDE w:val="0"/>
        <w:autoSpaceDN w:val="0"/>
        <w:adjustRightInd w:val="0"/>
        <w:jc w:val="both"/>
        <w:rPr>
          <w:rFonts w:asciiTheme="minorHAnsi" w:hAnsiTheme="minorHAnsi" w:cstheme="minorHAnsi"/>
          <w:b/>
        </w:rPr>
      </w:pPr>
    </w:p>
    <w:p w14:paraId="623D2083" w14:textId="77777777" w:rsidR="00B35DC3" w:rsidRPr="000E3631" w:rsidRDefault="00B35DC3" w:rsidP="009200B4">
      <w:pPr>
        <w:tabs>
          <w:tab w:val="left" w:pos="1440"/>
        </w:tabs>
        <w:autoSpaceDE w:val="0"/>
        <w:autoSpaceDN w:val="0"/>
        <w:adjustRightInd w:val="0"/>
        <w:jc w:val="both"/>
        <w:rPr>
          <w:rFonts w:asciiTheme="minorHAnsi" w:hAnsiTheme="minorHAnsi" w:cstheme="minorHAnsi"/>
          <w:b/>
        </w:rPr>
      </w:pPr>
    </w:p>
    <w:p w14:paraId="2D3A2124" w14:textId="0BACE645" w:rsidR="000E3631" w:rsidRPr="000E3631" w:rsidRDefault="000E3631" w:rsidP="009200B4">
      <w:pPr>
        <w:tabs>
          <w:tab w:val="left" w:pos="1440"/>
        </w:tabs>
        <w:autoSpaceDE w:val="0"/>
        <w:autoSpaceDN w:val="0"/>
        <w:adjustRightInd w:val="0"/>
        <w:jc w:val="both"/>
        <w:rPr>
          <w:rFonts w:asciiTheme="minorHAnsi" w:hAnsiTheme="minorHAnsi" w:cstheme="minorHAnsi"/>
          <w:b/>
        </w:rPr>
      </w:pPr>
      <w:r w:rsidRPr="000E3631">
        <w:rPr>
          <w:rFonts w:asciiTheme="minorHAnsi" w:hAnsiTheme="minorHAnsi" w:cstheme="minorHAnsi"/>
          <w:b/>
        </w:rPr>
        <w:t>LICITAÇÃO Nº 7004269429</w:t>
      </w:r>
      <w:bookmarkStart w:id="0" w:name="_GoBack"/>
      <w:bookmarkEnd w:id="0"/>
    </w:p>
    <w:p w14:paraId="1BF83541" w14:textId="2552E756" w:rsidR="000E3631" w:rsidRDefault="000E3631" w:rsidP="009200B4">
      <w:pPr>
        <w:tabs>
          <w:tab w:val="left" w:pos="1440"/>
        </w:tabs>
        <w:autoSpaceDE w:val="0"/>
        <w:autoSpaceDN w:val="0"/>
        <w:adjustRightInd w:val="0"/>
        <w:jc w:val="both"/>
        <w:rPr>
          <w:rFonts w:asciiTheme="majorHAnsi" w:hAnsiTheme="majorHAnsi" w:cstheme="majorHAnsi"/>
        </w:rPr>
      </w:pPr>
      <w:r w:rsidRPr="000E3631">
        <w:rPr>
          <w:rFonts w:asciiTheme="majorHAnsi" w:hAnsiTheme="majorHAnsi" w:cstheme="majorHAnsi"/>
        </w:rPr>
        <w:t xml:space="preserve">Objeto: Fornecimento de bens e prestação de serviços, relativos a análise de consistência do projeto básico; elaboração do projeto executivo; construção civil; montagem eletromecânica; interligações; comissionamento (preservação, condicionamento, testes, pré-operação, partida e operação assistida), assistência técnica e treinamentos para implantação do escopo da UGH - Unidade de Geração de Hidrogênio (U-4710 e U-4730). Abertura das propostas: 23/07/2024 às 12:00 horas. Obs.: A consulta ao edital e o processamento da licitação serão realizados no portal </w:t>
      </w:r>
      <w:hyperlink r:id="rId80" w:history="1">
        <w:r w:rsidRPr="00F525EC">
          <w:rPr>
            <w:rStyle w:val="Hyperlink"/>
            <w:rFonts w:asciiTheme="majorHAnsi" w:hAnsiTheme="majorHAnsi" w:cstheme="majorHAnsi"/>
          </w:rPr>
          <w:t>www.petronect.com.br</w:t>
        </w:r>
      </w:hyperlink>
      <w:r w:rsidRPr="000E3631">
        <w:rPr>
          <w:rFonts w:asciiTheme="majorHAnsi" w:hAnsiTheme="majorHAnsi" w:cstheme="majorHAnsi"/>
        </w:rPr>
        <w:t xml:space="preserve"> </w:t>
      </w:r>
    </w:p>
    <w:p w14:paraId="07814836" w14:textId="77777777" w:rsidR="000E3631" w:rsidRDefault="000E3631" w:rsidP="009200B4">
      <w:pPr>
        <w:tabs>
          <w:tab w:val="left" w:pos="1440"/>
        </w:tabs>
        <w:autoSpaceDE w:val="0"/>
        <w:autoSpaceDN w:val="0"/>
        <w:adjustRightInd w:val="0"/>
        <w:jc w:val="both"/>
        <w:rPr>
          <w:rFonts w:asciiTheme="majorHAnsi" w:hAnsiTheme="majorHAnsi" w:cstheme="majorHAnsi"/>
        </w:rPr>
      </w:pPr>
    </w:p>
    <w:p w14:paraId="4A187B16" w14:textId="77777777" w:rsidR="000E3631" w:rsidRPr="000E3631" w:rsidRDefault="000E3631" w:rsidP="009200B4">
      <w:pPr>
        <w:tabs>
          <w:tab w:val="left" w:pos="1440"/>
        </w:tabs>
        <w:autoSpaceDE w:val="0"/>
        <w:autoSpaceDN w:val="0"/>
        <w:adjustRightInd w:val="0"/>
        <w:jc w:val="both"/>
        <w:rPr>
          <w:rFonts w:asciiTheme="minorHAnsi" w:hAnsiTheme="minorHAnsi" w:cstheme="minorHAnsi"/>
          <w:b/>
        </w:rPr>
      </w:pPr>
      <w:r w:rsidRPr="000E3631">
        <w:rPr>
          <w:rFonts w:asciiTheme="minorHAnsi" w:hAnsiTheme="minorHAnsi" w:cstheme="minorHAnsi"/>
          <w:b/>
        </w:rPr>
        <w:t>LICITAÇÃO Nº 7004269503</w:t>
      </w:r>
    </w:p>
    <w:p w14:paraId="34AEB2F9" w14:textId="640CEB43" w:rsidR="000E3631" w:rsidRDefault="000E3631" w:rsidP="009200B4">
      <w:pPr>
        <w:tabs>
          <w:tab w:val="left" w:pos="1440"/>
        </w:tabs>
        <w:autoSpaceDE w:val="0"/>
        <w:autoSpaceDN w:val="0"/>
        <w:adjustRightInd w:val="0"/>
        <w:jc w:val="both"/>
        <w:rPr>
          <w:rFonts w:asciiTheme="majorHAnsi" w:hAnsiTheme="majorHAnsi" w:cstheme="majorHAnsi"/>
        </w:rPr>
      </w:pPr>
      <w:r w:rsidRPr="000E3631">
        <w:rPr>
          <w:rFonts w:asciiTheme="majorHAnsi" w:hAnsiTheme="majorHAnsi" w:cstheme="majorHAnsi"/>
        </w:rPr>
        <w:t xml:space="preserve">Objeto: Fornecimento de bens e prestação de serviços, relativos a análise de consistência do projeto básico; elaboração do projeto executivo; elaboração de documentação "asbuilt"; construção civil; montagem eletromecânica; interligações; comissionamento (preservação, condicionamento, testes, pré-operação, partida e operação assistida), assistência técnica, treinamentos e de todos os serviços necessários para o total término da obra e posterior partida da Unidades URE, MDEA, AMÔNIA, e TAIL GAS (U-4200, U4400, U-4410, U-4430, U-4470, U-4490, U-6822 e SE-4200). Abertura das propostas: 23/07/2024 às 12:00 horas. Obs.: A consulta ao edital e o processamento da licitação serão realizados no portal </w:t>
      </w:r>
      <w:hyperlink r:id="rId81" w:history="1">
        <w:r w:rsidRPr="00F525EC">
          <w:rPr>
            <w:rStyle w:val="Hyperlink"/>
            <w:rFonts w:asciiTheme="majorHAnsi" w:hAnsiTheme="majorHAnsi" w:cstheme="majorHAnsi"/>
          </w:rPr>
          <w:t>www.petronect.com.br</w:t>
        </w:r>
      </w:hyperlink>
      <w:r w:rsidRPr="000E3631">
        <w:rPr>
          <w:rFonts w:asciiTheme="majorHAnsi" w:hAnsiTheme="majorHAnsi" w:cstheme="majorHAnsi"/>
        </w:rPr>
        <w:t xml:space="preserve"> </w:t>
      </w:r>
    </w:p>
    <w:p w14:paraId="1249A2FC" w14:textId="77777777" w:rsidR="000E3631" w:rsidRDefault="000E3631" w:rsidP="009200B4">
      <w:pPr>
        <w:tabs>
          <w:tab w:val="left" w:pos="1440"/>
        </w:tabs>
        <w:autoSpaceDE w:val="0"/>
        <w:autoSpaceDN w:val="0"/>
        <w:adjustRightInd w:val="0"/>
        <w:jc w:val="both"/>
        <w:rPr>
          <w:rFonts w:asciiTheme="majorHAnsi" w:hAnsiTheme="majorHAnsi" w:cstheme="majorHAnsi"/>
        </w:rPr>
      </w:pPr>
    </w:p>
    <w:p w14:paraId="4BC13815" w14:textId="77777777" w:rsidR="000E3631" w:rsidRPr="000E3631" w:rsidRDefault="000E3631" w:rsidP="009200B4">
      <w:pPr>
        <w:tabs>
          <w:tab w:val="left" w:pos="1440"/>
        </w:tabs>
        <w:autoSpaceDE w:val="0"/>
        <w:autoSpaceDN w:val="0"/>
        <w:adjustRightInd w:val="0"/>
        <w:jc w:val="both"/>
        <w:rPr>
          <w:rFonts w:asciiTheme="minorHAnsi" w:hAnsiTheme="minorHAnsi" w:cstheme="minorHAnsi"/>
          <w:b/>
        </w:rPr>
      </w:pPr>
      <w:r w:rsidRPr="000E3631">
        <w:rPr>
          <w:rFonts w:asciiTheme="minorHAnsi" w:hAnsiTheme="minorHAnsi" w:cstheme="minorHAnsi"/>
          <w:b/>
        </w:rPr>
        <w:t>LICITAÇÃO Nº 7004269577</w:t>
      </w:r>
    </w:p>
    <w:p w14:paraId="39E2C959" w14:textId="4C531C98" w:rsidR="000E3631" w:rsidRPr="000E3631" w:rsidRDefault="000E3631" w:rsidP="009200B4">
      <w:pPr>
        <w:tabs>
          <w:tab w:val="left" w:pos="1440"/>
        </w:tabs>
        <w:autoSpaceDE w:val="0"/>
        <w:autoSpaceDN w:val="0"/>
        <w:adjustRightInd w:val="0"/>
        <w:jc w:val="both"/>
        <w:rPr>
          <w:rFonts w:asciiTheme="majorHAnsi" w:hAnsiTheme="majorHAnsi" w:cstheme="majorHAnsi"/>
        </w:rPr>
      </w:pPr>
      <w:r w:rsidRPr="000E3631">
        <w:rPr>
          <w:rFonts w:asciiTheme="majorHAnsi" w:hAnsiTheme="majorHAnsi" w:cstheme="majorHAnsi"/>
        </w:rPr>
        <w:t xml:space="preserve">Objeto: Fornecimento de bens e prestação de serviços, relativos a análise de consistência do projeto básico; elaboração do projeto executivo; elaboração de documentação "asbuilt"; construção civil; montagem eletromecânica; interligações; comissionamento (preservação, condicionamento, testes, pré-operação, partida e operação assistida), assistência técnica, treinamentos e de todos os serviços necessários para o total término da obra e posterior partida das Unidades HDT, UTAA e UTCR (U-2500, U-4130, U-4510, U4550, U-4570, SE-2500 e SE-4500). Abertura das propostas: 23/07/2024 às 12:00 horas. Obs.: A consulta ao edital e o processamento da licitação serão realizados no portal </w:t>
      </w:r>
      <w:hyperlink r:id="rId82" w:history="1">
        <w:r w:rsidRPr="00F525EC">
          <w:rPr>
            <w:rStyle w:val="Hyperlink"/>
            <w:rFonts w:asciiTheme="majorHAnsi" w:hAnsiTheme="majorHAnsi" w:cstheme="majorHAnsi"/>
          </w:rPr>
          <w:t>www.petronect.com.br</w:t>
        </w:r>
      </w:hyperlink>
    </w:p>
    <w:p w14:paraId="71EC1CD5" w14:textId="77777777" w:rsidR="005B301C" w:rsidRPr="000E3631" w:rsidRDefault="005B301C" w:rsidP="009200B4">
      <w:pPr>
        <w:tabs>
          <w:tab w:val="left" w:pos="1440"/>
        </w:tabs>
        <w:autoSpaceDE w:val="0"/>
        <w:autoSpaceDN w:val="0"/>
        <w:adjustRightInd w:val="0"/>
        <w:jc w:val="both"/>
        <w:rPr>
          <w:rFonts w:asciiTheme="majorHAnsi" w:hAnsiTheme="majorHAnsi" w:cstheme="majorHAnsi"/>
          <w:b/>
        </w:rPr>
      </w:pPr>
    </w:p>
    <w:p w14:paraId="76E80BE6" w14:textId="77777777" w:rsidR="005B301C" w:rsidRDefault="005B301C" w:rsidP="00FE2ADE">
      <w:pPr>
        <w:tabs>
          <w:tab w:val="left" w:pos="1440"/>
        </w:tabs>
        <w:autoSpaceDE w:val="0"/>
        <w:autoSpaceDN w:val="0"/>
        <w:adjustRightInd w:val="0"/>
        <w:jc w:val="both"/>
        <w:rPr>
          <w:rFonts w:asciiTheme="majorHAnsi" w:hAnsiTheme="majorHAnsi" w:cstheme="majorHAnsi"/>
          <w:sz w:val="36"/>
        </w:rPr>
      </w:pPr>
    </w:p>
    <w:p w14:paraId="43BB0B77" w14:textId="77777777" w:rsidR="00BA2059" w:rsidRDefault="00BA2059" w:rsidP="00FE2ADE">
      <w:pPr>
        <w:tabs>
          <w:tab w:val="left" w:pos="1440"/>
        </w:tabs>
        <w:autoSpaceDE w:val="0"/>
        <w:autoSpaceDN w:val="0"/>
        <w:adjustRightInd w:val="0"/>
        <w:jc w:val="both"/>
        <w:rPr>
          <w:rFonts w:asciiTheme="majorHAnsi" w:hAnsiTheme="majorHAnsi" w:cstheme="majorHAnsi"/>
          <w:sz w:val="36"/>
        </w:rPr>
      </w:pPr>
    </w:p>
    <w:p w14:paraId="79B3BE53" w14:textId="77777777" w:rsidR="00BA2059" w:rsidRPr="00FE2ADE" w:rsidRDefault="00BA2059" w:rsidP="00FE2ADE">
      <w:pPr>
        <w:tabs>
          <w:tab w:val="left" w:pos="1440"/>
        </w:tabs>
        <w:autoSpaceDE w:val="0"/>
        <w:autoSpaceDN w:val="0"/>
        <w:adjustRightInd w:val="0"/>
        <w:jc w:val="both"/>
        <w:rPr>
          <w:rFonts w:asciiTheme="majorHAnsi" w:hAnsiTheme="majorHAnsi" w:cstheme="majorHAnsi"/>
          <w:sz w:val="36"/>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462915" w:rsidRDefault="00824A1F" w:rsidP="00294B7D">
      <w:pPr>
        <w:tabs>
          <w:tab w:val="left" w:pos="2579"/>
        </w:tabs>
        <w:jc w:val="both"/>
        <w:rPr>
          <w:rFonts w:asciiTheme="majorHAnsi" w:hAnsiTheme="majorHAnsi" w:cstheme="majorHAnsi"/>
        </w:rPr>
      </w:pP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85"/>
      <w:footerReference w:type="default" r:id="rId8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A6CC7" w14:textId="77777777" w:rsidR="00F4087A" w:rsidRDefault="00F4087A">
      <w:r>
        <w:separator/>
      </w:r>
    </w:p>
  </w:endnote>
  <w:endnote w:type="continuationSeparator" w:id="0">
    <w:p w14:paraId="673D44B3" w14:textId="77777777" w:rsidR="00F4087A" w:rsidRDefault="00F4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8542C" w:rsidRPr="00FE1850" w:rsidRDefault="0008542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8542C" w:rsidRDefault="00F4087A" w:rsidP="00FE1850">
    <w:pPr>
      <w:shd w:val="clear" w:color="auto" w:fill="F2F2F2" w:themeFill="background1" w:themeFillShade="F2"/>
      <w:jc w:val="center"/>
      <w:rPr>
        <w:rFonts w:ascii="Arial" w:hAnsi="Arial" w:cs="Arial"/>
        <w:sz w:val="16"/>
      </w:rPr>
    </w:pPr>
    <w:hyperlink r:id="rId1" w:history="1">
      <w:r w:rsidR="0008542C" w:rsidRPr="00317F1A">
        <w:rPr>
          <w:rStyle w:val="Hyperlink"/>
          <w:rFonts w:ascii="Arial" w:hAnsi="Arial" w:cs="Arial"/>
          <w:sz w:val="16"/>
        </w:rPr>
        <w:t>http://www.sicepot-mg.com.br/</w:t>
      </w:r>
    </w:hyperlink>
    <w:r w:rsidR="0008542C" w:rsidRPr="00FE1850">
      <w:rPr>
        <w:rFonts w:ascii="Arial" w:hAnsi="Arial" w:cs="Arial"/>
        <w:sz w:val="16"/>
      </w:rPr>
      <w:t xml:space="preserve">- E-mail: </w:t>
    </w:r>
    <w:hyperlink r:id="rId2" w:history="1">
      <w:r w:rsidR="0008542C" w:rsidRPr="00317F1A">
        <w:rPr>
          <w:rStyle w:val="Hyperlink"/>
          <w:rFonts w:ascii="Arial" w:hAnsi="Arial" w:cs="Arial"/>
          <w:sz w:val="16"/>
        </w:rPr>
        <w:t>licitacao@sicepotmg.com</w:t>
      </w:r>
    </w:hyperlink>
  </w:p>
  <w:p w14:paraId="1130C8B5" w14:textId="77777777" w:rsidR="0008542C" w:rsidRPr="001042F4" w:rsidRDefault="0008542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8542C" w14:paraId="15E73B0D" w14:textId="77777777" w:rsidTr="001042F4">
      <w:tc>
        <w:tcPr>
          <w:tcW w:w="2977" w:type="dxa"/>
          <w:shd w:val="clear" w:color="auto" w:fill="F2F2F2" w:themeFill="background1" w:themeFillShade="F2"/>
          <w:vAlign w:val="center"/>
        </w:tcPr>
        <w:p w14:paraId="179090BD" w14:textId="77777777" w:rsidR="0008542C" w:rsidRDefault="0008542C" w:rsidP="001042F4">
          <w:pPr>
            <w:jc w:val="center"/>
            <w:rPr>
              <w:rFonts w:ascii="Arial" w:hAnsi="Arial" w:cs="Arial"/>
              <w:sz w:val="16"/>
            </w:rPr>
          </w:pPr>
        </w:p>
      </w:tc>
      <w:tc>
        <w:tcPr>
          <w:tcW w:w="1418" w:type="dxa"/>
          <w:shd w:val="clear" w:color="auto" w:fill="F2F2F2" w:themeFill="background1" w:themeFillShade="F2"/>
        </w:tcPr>
        <w:p w14:paraId="200D52FE" w14:textId="77777777" w:rsidR="0008542C" w:rsidRPr="001042F4" w:rsidRDefault="0008542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8542C" w:rsidRDefault="0008542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8542C" w:rsidRDefault="0008542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8542C" w:rsidRDefault="0008542C" w:rsidP="001042F4">
          <w:pPr>
            <w:jc w:val="center"/>
            <w:rPr>
              <w:rFonts w:ascii="Arial" w:hAnsi="Arial" w:cs="Arial"/>
              <w:sz w:val="16"/>
            </w:rPr>
          </w:pPr>
        </w:p>
      </w:tc>
    </w:tr>
  </w:tbl>
  <w:p w14:paraId="62D11665" w14:textId="77777777" w:rsidR="0008542C" w:rsidRPr="18102E9A" w:rsidRDefault="0008542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DF37F" w14:textId="77777777" w:rsidR="00F4087A" w:rsidRDefault="00F4087A">
      <w:r>
        <w:separator/>
      </w:r>
    </w:p>
  </w:footnote>
  <w:footnote w:type="continuationSeparator" w:id="0">
    <w:p w14:paraId="0CBA5959" w14:textId="77777777" w:rsidR="00F4087A" w:rsidRDefault="00F40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08542C" w:rsidRDefault="0008542C"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50F58AC" w:rsidR="0008542C" w:rsidRDefault="00797E9B" w:rsidP="007C304A">
                          <w:pPr>
                            <w:rPr>
                              <w:rStyle w:val="Nmerodepgina"/>
                              <w:rFonts w:ascii="Arial" w:hAnsi="Arial" w:cs="Arial"/>
                              <w:b/>
                              <w:color w:val="FFFFFF"/>
                              <w:sz w:val="18"/>
                              <w:szCs w:val="18"/>
                            </w:rPr>
                          </w:pPr>
                          <w:r>
                            <w:rPr>
                              <w:rFonts w:ascii="Arial" w:hAnsi="Arial" w:cs="Arial"/>
                              <w:b/>
                              <w:bCs/>
                              <w:iCs/>
                              <w:caps/>
                              <w:color w:val="FFFFFF"/>
                              <w:sz w:val="18"/>
                              <w:szCs w:val="18"/>
                            </w:rPr>
                            <w:t>24/04/2024 - EdiçÃo nº 7</w:t>
                          </w:r>
                          <w:r w:rsidR="00BA2059">
                            <w:rPr>
                              <w:rFonts w:ascii="Arial" w:hAnsi="Arial" w:cs="Arial"/>
                              <w:b/>
                              <w:bCs/>
                              <w:iCs/>
                              <w:caps/>
                              <w:color w:val="FFFFFF"/>
                              <w:sz w:val="18"/>
                              <w:szCs w:val="18"/>
                            </w:rPr>
                            <w:t>1</w:t>
                          </w:r>
                          <w:r w:rsidR="0008542C">
                            <w:rPr>
                              <w:rFonts w:ascii="Arial" w:hAnsi="Arial" w:cs="Arial"/>
                              <w:b/>
                              <w:bCs/>
                              <w:iCs/>
                              <w:caps/>
                              <w:color w:val="FFFFFF"/>
                              <w:sz w:val="18"/>
                              <w:szCs w:val="18"/>
                            </w:rPr>
                            <w:t xml:space="preserve"> P</w:t>
                          </w:r>
                          <w:r w:rsidR="0008542C">
                            <w:rPr>
                              <w:rFonts w:ascii="Arial" w:hAnsi="Arial" w:cs="Arial"/>
                              <w:b/>
                              <w:bCs/>
                              <w:iCs/>
                              <w:color w:val="FFFFFF"/>
                              <w:sz w:val="18"/>
                              <w:szCs w:val="18"/>
                            </w:rPr>
                            <w:t>ÁG. 0</w:t>
                          </w:r>
                          <w:r w:rsidR="0008542C">
                            <w:rPr>
                              <w:rStyle w:val="Nmerodepgina"/>
                              <w:rFonts w:ascii="Arial" w:hAnsi="Arial" w:cs="Arial"/>
                              <w:b/>
                              <w:color w:val="FFFFFF"/>
                              <w:sz w:val="18"/>
                              <w:szCs w:val="18"/>
                            </w:rPr>
                            <w:fldChar w:fldCharType="begin"/>
                          </w:r>
                          <w:r w:rsidR="0008542C">
                            <w:rPr>
                              <w:rStyle w:val="Nmerodepgina"/>
                              <w:rFonts w:ascii="Arial" w:hAnsi="Arial" w:cs="Arial"/>
                              <w:b/>
                              <w:color w:val="FFFFFF"/>
                              <w:sz w:val="18"/>
                              <w:szCs w:val="18"/>
                            </w:rPr>
                            <w:instrText xml:space="preserve"> PAGE </w:instrText>
                          </w:r>
                          <w:r w:rsidR="0008542C">
                            <w:rPr>
                              <w:rStyle w:val="Nmerodepgina"/>
                              <w:rFonts w:ascii="Arial" w:hAnsi="Arial" w:cs="Arial"/>
                              <w:b/>
                              <w:color w:val="FFFFFF"/>
                              <w:sz w:val="18"/>
                              <w:szCs w:val="18"/>
                            </w:rPr>
                            <w:fldChar w:fldCharType="separate"/>
                          </w:r>
                          <w:r w:rsidR="00C23532">
                            <w:rPr>
                              <w:rStyle w:val="Nmerodepgina"/>
                              <w:rFonts w:ascii="Arial" w:hAnsi="Arial" w:cs="Arial"/>
                              <w:b/>
                              <w:noProof/>
                              <w:color w:val="FFFFFF"/>
                              <w:sz w:val="18"/>
                              <w:szCs w:val="18"/>
                            </w:rPr>
                            <w:t>8</w:t>
                          </w:r>
                          <w:r w:rsidR="0008542C">
                            <w:rPr>
                              <w:rStyle w:val="Nmerodepgina"/>
                              <w:rFonts w:ascii="Arial" w:hAnsi="Arial" w:cs="Arial"/>
                              <w:b/>
                              <w:color w:val="FFFFFF"/>
                              <w:sz w:val="18"/>
                              <w:szCs w:val="18"/>
                            </w:rPr>
                            <w:fldChar w:fldCharType="end"/>
                          </w:r>
                          <w:r w:rsidR="00C23532">
                            <w:rPr>
                              <w:rStyle w:val="Nmerodepgina"/>
                              <w:rFonts w:ascii="Arial" w:hAnsi="Arial" w:cs="Arial"/>
                              <w:b/>
                              <w:color w:val="FFFFFF"/>
                              <w:sz w:val="18"/>
                              <w:szCs w:val="18"/>
                            </w:rPr>
                            <w:t>/08</w:t>
                          </w:r>
                        </w:p>
                        <w:p w14:paraId="486FDEBC" w14:textId="77777777" w:rsidR="0008542C" w:rsidRPr="20774586" w:rsidRDefault="0008542C"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50F58AC" w:rsidR="0008542C" w:rsidRDefault="00797E9B" w:rsidP="007C304A">
                    <w:pPr>
                      <w:rPr>
                        <w:rStyle w:val="Nmerodepgina"/>
                        <w:rFonts w:ascii="Arial" w:hAnsi="Arial" w:cs="Arial"/>
                        <w:b/>
                        <w:color w:val="FFFFFF"/>
                        <w:sz w:val="18"/>
                        <w:szCs w:val="18"/>
                      </w:rPr>
                    </w:pPr>
                    <w:r>
                      <w:rPr>
                        <w:rFonts w:ascii="Arial" w:hAnsi="Arial" w:cs="Arial"/>
                        <w:b/>
                        <w:bCs/>
                        <w:iCs/>
                        <w:caps/>
                        <w:color w:val="FFFFFF"/>
                        <w:sz w:val="18"/>
                        <w:szCs w:val="18"/>
                      </w:rPr>
                      <w:t>24/04/2024 - EdiçÃo nº 7</w:t>
                    </w:r>
                    <w:r w:rsidR="00BA2059">
                      <w:rPr>
                        <w:rFonts w:ascii="Arial" w:hAnsi="Arial" w:cs="Arial"/>
                        <w:b/>
                        <w:bCs/>
                        <w:iCs/>
                        <w:caps/>
                        <w:color w:val="FFFFFF"/>
                        <w:sz w:val="18"/>
                        <w:szCs w:val="18"/>
                      </w:rPr>
                      <w:t>1</w:t>
                    </w:r>
                    <w:r w:rsidR="0008542C">
                      <w:rPr>
                        <w:rFonts w:ascii="Arial" w:hAnsi="Arial" w:cs="Arial"/>
                        <w:b/>
                        <w:bCs/>
                        <w:iCs/>
                        <w:caps/>
                        <w:color w:val="FFFFFF"/>
                        <w:sz w:val="18"/>
                        <w:szCs w:val="18"/>
                      </w:rPr>
                      <w:t xml:space="preserve"> P</w:t>
                    </w:r>
                    <w:r w:rsidR="0008542C">
                      <w:rPr>
                        <w:rFonts w:ascii="Arial" w:hAnsi="Arial" w:cs="Arial"/>
                        <w:b/>
                        <w:bCs/>
                        <w:iCs/>
                        <w:color w:val="FFFFFF"/>
                        <w:sz w:val="18"/>
                        <w:szCs w:val="18"/>
                      </w:rPr>
                      <w:t>ÁG. 0</w:t>
                    </w:r>
                    <w:r w:rsidR="0008542C">
                      <w:rPr>
                        <w:rStyle w:val="Nmerodepgina"/>
                        <w:rFonts w:ascii="Arial" w:hAnsi="Arial" w:cs="Arial"/>
                        <w:b/>
                        <w:color w:val="FFFFFF"/>
                        <w:sz w:val="18"/>
                        <w:szCs w:val="18"/>
                      </w:rPr>
                      <w:fldChar w:fldCharType="begin"/>
                    </w:r>
                    <w:r w:rsidR="0008542C">
                      <w:rPr>
                        <w:rStyle w:val="Nmerodepgina"/>
                        <w:rFonts w:ascii="Arial" w:hAnsi="Arial" w:cs="Arial"/>
                        <w:b/>
                        <w:color w:val="FFFFFF"/>
                        <w:sz w:val="18"/>
                        <w:szCs w:val="18"/>
                      </w:rPr>
                      <w:instrText xml:space="preserve"> PAGE </w:instrText>
                    </w:r>
                    <w:r w:rsidR="0008542C">
                      <w:rPr>
                        <w:rStyle w:val="Nmerodepgina"/>
                        <w:rFonts w:ascii="Arial" w:hAnsi="Arial" w:cs="Arial"/>
                        <w:b/>
                        <w:color w:val="FFFFFF"/>
                        <w:sz w:val="18"/>
                        <w:szCs w:val="18"/>
                      </w:rPr>
                      <w:fldChar w:fldCharType="separate"/>
                    </w:r>
                    <w:r w:rsidR="00C23532">
                      <w:rPr>
                        <w:rStyle w:val="Nmerodepgina"/>
                        <w:rFonts w:ascii="Arial" w:hAnsi="Arial" w:cs="Arial"/>
                        <w:b/>
                        <w:noProof/>
                        <w:color w:val="FFFFFF"/>
                        <w:sz w:val="18"/>
                        <w:szCs w:val="18"/>
                      </w:rPr>
                      <w:t>8</w:t>
                    </w:r>
                    <w:r w:rsidR="0008542C">
                      <w:rPr>
                        <w:rStyle w:val="Nmerodepgina"/>
                        <w:rFonts w:ascii="Arial" w:hAnsi="Arial" w:cs="Arial"/>
                        <w:b/>
                        <w:color w:val="FFFFFF"/>
                        <w:sz w:val="18"/>
                        <w:szCs w:val="18"/>
                      </w:rPr>
                      <w:fldChar w:fldCharType="end"/>
                    </w:r>
                    <w:r w:rsidR="00C23532">
                      <w:rPr>
                        <w:rStyle w:val="Nmerodepgina"/>
                        <w:rFonts w:ascii="Arial" w:hAnsi="Arial" w:cs="Arial"/>
                        <w:b/>
                        <w:color w:val="FFFFFF"/>
                        <w:sz w:val="18"/>
                        <w:szCs w:val="18"/>
                      </w:rPr>
                      <w:t>/08</w:t>
                    </w:r>
                  </w:p>
                  <w:p w14:paraId="486FDEBC" w14:textId="77777777" w:rsidR="0008542C" w:rsidRPr="20774586" w:rsidRDefault="0008542C"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achoeiradepajeu.mg.gov.br" TargetMode="External"/><Relationship Id="rId26" Type="http://schemas.openxmlformats.org/officeDocument/2006/relationships/hyperlink" Target="http://www.contagem.mg.gov.br" TargetMode="External"/><Relationship Id="rId39" Type="http://schemas.openxmlformats.org/officeDocument/2006/relationships/hyperlink" Target="http://www.jacui.mg.gov.br" TargetMode="External"/><Relationship Id="rId21" Type="http://schemas.openxmlformats.org/officeDocument/2006/relationships/hyperlink" Target="http://www.novobbmnet.com.br" TargetMode="External"/><Relationship Id="rId34" Type="http://schemas.openxmlformats.org/officeDocument/2006/relationships/hyperlink" Target="http://www.itabira.mg.gov.br" TargetMode="External"/><Relationship Id="rId42" Type="http://schemas.openxmlformats.org/officeDocument/2006/relationships/hyperlink" Target="http://www.portaldecompraspublicas" TargetMode="External"/><Relationship Id="rId47" Type="http://schemas.openxmlformats.org/officeDocument/2006/relationships/hyperlink" Target="mailto:licitacao@moeda.mg.gov.br" TargetMode="External"/><Relationship Id="rId50" Type="http://schemas.openxmlformats.org/officeDocument/2006/relationships/hyperlink" Target="https://www.montesantodeminas.mg.gov.br" TargetMode="External"/><Relationship Id="rId55" Type="http://schemas.openxmlformats.org/officeDocument/2006/relationships/hyperlink" Target="mailto:licitacao@novaresende.mg.gov.br" TargetMode="External"/><Relationship Id="rId63" Type="http://schemas.openxmlformats.org/officeDocument/2006/relationships/hyperlink" Target="mailto:licitacao@piranguinho.mg.gov.br" TargetMode="External"/><Relationship Id="rId68" Type="http://schemas.openxmlformats.org/officeDocument/2006/relationships/hyperlink" Target="http://www.prefeiturarioacima.mg.gov.br" TargetMode="External"/><Relationship Id="rId76" Type="http://schemas.openxmlformats.org/officeDocument/2006/relationships/hyperlink" Target="mailto:licitacao.sms@uberaba.mg.gov.br" TargetMode="External"/><Relationship Id="rId84" Type="http://schemas.openxmlformats.org/officeDocument/2006/relationships/image" Target="media/image3.jpg"/><Relationship Id="rId7" Type="http://schemas.openxmlformats.org/officeDocument/2006/relationships/webSettings" Target="webSettings.xml"/><Relationship Id="rId71" Type="http://schemas.openxmlformats.org/officeDocument/2006/relationships/hyperlink" Target="https://sistema.novobbmnet.com.br/orgaopromotor/editais" TargetMode="External"/><Relationship Id="rId2" Type="http://schemas.openxmlformats.org/officeDocument/2006/relationships/customXml" Target="../customXml/item2.xml"/><Relationship Id="rId16" Type="http://schemas.openxmlformats.org/officeDocument/2006/relationships/hyperlink" Target="https://www.licitardigital.com.br" TargetMode="External"/><Relationship Id="rId29" Type="http://schemas.openxmlformats.org/officeDocument/2006/relationships/hyperlink" Target="http://www.licitardigital.com.br" TargetMode="External"/><Relationship Id="rId11" Type="http://schemas.openxmlformats.org/officeDocument/2006/relationships/hyperlink" Target="http://www.copasa.com.br" TargetMode="External"/><Relationship Id="rId24" Type="http://schemas.openxmlformats.org/officeDocument/2006/relationships/hyperlink" Target="http://www.novobbmnet.com.br" TargetMode="External"/><Relationship Id="rId32" Type="http://schemas.openxmlformats.org/officeDocument/2006/relationships/hyperlink" Target="http://www.novobbmnet.com.br" TargetMode="External"/><Relationship Id="rId37" Type="http://schemas.openxmlformats.org/officeDocument/2006/relationships/hyperlink" Target="http://www.itaverava.mg.gov.br" TargetMode="External"/><Relationship Id="rId40" Type="http://schemas.openxmlformats.org/officeDocument/2006/relationships/hyperlink" Target="http://www.portaldecompraspublicas.com.br" TargetMode="External"/><Relationship Id="rId45" Type="http://schemas.openxmlformats.org/officeDocument/2006/relationships/hyperlink" Target="mailto:licitacao@limaduarte.mg.gov.br" TargetMode="External"/><Relationship Id="rId53" Type="http://schemas.openxmlformats.org/officeDocument/2006/relationships/hyperlink" Target="http://www.novaresende.mg.gov.br" TargetMode="External"/><Relationship Id="rId58" Type="http://schemas.openxmlformats.org/officeDocument/2006/relationships/hyperlink" Target="mailto:licitacao@novaresende.mg.gov.br" TargetMode="External"/><Relationship Id="rId66" Type="http://schemas.openxmlformats.org/officeDocument/2006/relationships/hyperlink" Target="https://rioacima.licitapp.com.br" TargetMode="External"/><Relationship Id="rId74" Type="http://schemas.openxmlformats.org/officeDocument/2006/relationships/hyperlink" Target="https://www.gov.br/pncp/pt-br" TargetMode="External"/><Relationship Id="rId79" Type="http://schemas.openxmlformats.org/officeDocument/2006/relationships/hyperlink" Target="http://www.petronect.com.br" TargetMode="External"/><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www.ourobranco.mg.gov.br" TargetMode="External"/><Relationship Id="rId82" Type="http://schemas.openxmlformats.org/officeDocument/2006/relationships/hyperlink" Target="http://www.petronect.com.br" TargetMode="External"/><Relationship Id="rId19" Type="http://schemas.openxmlformats.org/officeDocument/2006/relationships/hyperlink" Target="http://www.bll.org.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uritis.mg.gov.br" TargetMode="External"/><Relationship Id="rId22" Type="http://schemas.openxmlformats.org/officeDocument/2006/relationships/hyperlink" Target="mailto:licita.lafaiete@gmail.com" TargetMode="External"/><Relationship Id="rId27" Type="http://schemas.openxmlformats.org/officeDocument/2006/relationships/hyperlink" Target="http://www.portaldecompraspublicas.com.br" TargetMode="External"/><Relationship Id="rId30" Type="http://schemas.openxmlformats.org/officeDocument/2006/relationships/hyperlink" Target="mailto:compras@saaeguanhaes.com.br" TargetMode="External"/><Relationship Id="rId35" Type="http://schemas.openxmlformats.org/officeDocument/2006/relationships/hyperlink" Target="mailto:contratositabira@yahoo.com.br" TargetMode="External"/><Relationship Id="rId43" Type="http://schemas.openxmlformats.org/officeDocument/2006/relationships/hyperlink" Target="http://www.portaldecompraspublicas.com.br" TargetMode="External"/><Relationship Id="rId48" Type="http://schemas.openxmlformats.org/officeDocument/2006/relationships/hyperlink" Target="https://ammlicita.org.br" TargetMode="External"/><Relationship Id="rId56" Type="http://schemas.openxmlformats.org/officeDocument/2006/relationships/hyperlink" Target="http://www.novaresende.mg.gov.br" TargetMode="External"/><Relationship Id="rId64" Type="http://schemas.openxmlformats.org/officeDocument/2006/relationships/hyperlink" Target="http://www.resendecosta.mg.gov.br" TargetMode="External"/><Relationship Id="rId69" Type="http://schemas.openxmlformats.org/officeDocument/2006/relationships/hyperlink" Target="mailto:licita&#231;&#227;o@prefeiturarioacima.mg.gov.br" TargetMode="External"/><Relationship Id="rId77" Type="http://schemas.openxmlformats.org/officeDocument/2006/relationships/hyperlink" Target="http://www.comprasnet.gov.br" TargetMode="External"/><Relationship Id="rId8" Type="http://schemas.openxmlformats.org/officeDocument/2006/relationships/footnotes" Target="footnotes.xml"/><Relationship Id="rId51" Type="http://schemas.openxmlformats.org/officeDocument/2006/relationships/hyperlink" Target="http://www.ammlicita.org.br" TargetMode="External"/><Relationship Id="rId72" Type="http://schemas.openxmlformats.org/officeDocument/2006/relationships/hyperlink" Target="http://www.bll.org.br" TargetMode="External"/><Relationship Id="rId80" Type="http://schemas.openxmlformats.org/officeDocument/2006/relationships/hyperlink" Target="http://www.petronect.com.br"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s://www.licitardigital.com.br" TargetMode="External"/><Relationship Id="rId25" Type="http://schemas.openxmlformats.org/officeDocument/2006/relationships/hyperlink" Target="http://www.portaldecompraspublicas.com.br" TargetMode="External"/><Relationship Id="rId33" Type="http://schemas.openxmlformats.org/officeDocument/2006/relationships/hyperlink" Target="http://www.licitardigital.com.br" TargetMode="External"/><Relationship Id="rId38" Type="http://schemas.openxmlformats.org/officeDocument/2006/relationships/hyperlink" Target="http://www.ammlicita.org.br" TargetMode="External"/><Relationship Id="rId46" Type="http://schemas.openxmlformats.org/officeDocument/2006/relationships/hyperlink" Target="http://www.moeda.mg.gov.br" TargetMode="External"/><Relationship Id="rId59" Type="http://schemas.openxmlformats.org/officeDocument/2006/relationships/hyperlink" Target="http://www.novaresende.mg.gov.br" TargetMode="External"/><Relationship Id="rId67" Type="http://schemas.openxmlformats.org/officeDocument/2006/relationships/hyperlink" Target="https://rioacima.licitapp.com.br" TargetMode="External"/><Relationship Id="rId20" Type="http://schemas.openxmlformats.org/officeDocument/2006/relationships/hyperlink" Target="http://www.campestre.mg.gov.br" TargetMode="External"/><Relationship Id="rId41" Type="http://schemas.openxmlformats.org/officeDocument/2006/relationships/hyperlink" Target="http://www.lavras.mg.gov.br" TargetMode="External"/><Relationship Id="rId54" Type="http://schemas.openxmlformats.org/officeDocument/2006/relationships/hyperlink" Target="http://www.ammlicita.org.br" TargetMode="External"/><Relationship Id="rId62" Type="http://schemas.openxmlformats.org/officeDocument/2006/relationships/hyperlink" Target="http://www.piranguinho.mg.gov.br" TargetMode="External"/><Relationship Id="rId70" Type="http://schemas.openxmlformats.org/officeDocument/2006/relationships/hyperlink" Target="http://www.gov.br/pncp/pt-br" TargetMode="External"/><Relationship Id="rId75" Type="http://schemas.openxmlformats.org/officeDocument/2006/relationships/hyperlink" Target="https://ammlicita.org.br/" TargetMode="External"/><Relationship Id="rId83" Type="http://schemas.openxmlformats.org/officeDocument/2006/relationships/hyperlink" Target="https://atentasaude.com.br/contato/"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mmlicita.org.br/" TargetMode="External"/><Relationship Id="rId23" Type="http://schemas.openxmlformats.org/officeDocument/2006/relationships/hyperlink" Target="http://www.conselheirolafaiete.mg.gov.br" TargetMode="External"/><Relationship Id="rId28" Type="http://schemas.openxmlformats.org/officeDocument/2006/relationships/hyperlink" Target="mailto:licitacao@freiinocencio.mg.gov.br" TargetMode="External"/><Relationship Id="rId36" Type="http://schemas.openxmlformats.org/officeDocument/2006/relationships/hyperlink" Target="https://itaverava.licitapp.com.br/" TargetMode="External"/><Relationship Id="rId49" Type="http://schemas.openxmlformats.org/officeDocument/2006/relationships/hyperlink" Target="https://ammlicita.org.br" TargetMode="External"/><Relationship Id="rId57" Type="http://schemas.openxmlformats.org/officeDocument/2006/relationships/hyperlink" Target="http://www.ammlicita.org.br" TargetMode="External"/><Relationship Id="rId10" Type="http://schemas.openxmlformats.org/officeDocument/2006/relationships/image" Target="media/image1.png"/><Relationship Id="rId31" Type="http://schemas.openxmlformats.org/officeDocument/2006/relationships/hyperlink" Target="http://www.saaeguanhaes.com.br" TargetMode="External"/><Relationship Id="rId44" Type="http://schemas.openxmlformats.org/officeDocument/2006/relationships/hyperlink" Target="http://www.limaduarte.mg.gov.br/" TargetMode="External"/><Relationship Id="rId52" Type="http://schemas.openxmlformats.org/officeDocument/2006/relationships/hyperlink" Target="mailto:licitacao@novaresende.mg.gov.br" TargetMode="External"/><Relationship Id="rId60" Type="http://schemas.openxmlformats.org/officeDocument/2006/relationships/hyperlink" Target="http://www.bll.org.br" TargetMode="External"/><Relationship Id="rId65" Type="http://schemas.openxmlformats.org/officeDocument/2006/relationships/hyperlink" Target="mailto:licitacao@resendecosta.mg.gov.br" TargetMode="External"/><Relationship Id="rId73" Type="http://schemas.openxmlformats.org/officeDocument/2006/relationships/hyperlink" Target="https://prefeitura.uberaba.mg.gov.br/portalcidadao" TargetMode="External"/><Relationship Id="rId78" Type="http://schemas.openxmlformats.org/officeDocument/2006/relationships/hyperlink" Target="http://www.comprasnet.gov.br" TargetMode="External"/><Relationship Id="rId81" Type="http://schemas.openxmlformats.org/officeDocument/2006/relationships/hyperlink" Target="http://www.petronect.com.br"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8B7EB7CF-ABC3-4BFE-AFEB-A1AAD1CB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4071</Words>
  <Characters>21989</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26008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cp:revision>
  <cp:lastPrinted>2024-04-24T20:19:00Z</cp:lastPrinted>
  <dcterms:created xsi:type="dcterms:W3CDTF">2024-04-24T20:14:00Z</dcterms:created>
  <dcterms:modified xsi:type="dcterms:W3CDTF">2024-04-24T20:50:00Z</dcterms:modified>
</cp:coreProperties>
</file>